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AC13A0" w14:paraId="3B89603C" w14:textId="77777777" w:rsidTr="003F1850">
        <w:tc>
          <w:tcPr>
            <w:tcW w:w="9550" w:type="dxa"/>
          </w:tcPr>
          <w:p w14:paraId="600BC773" w14:textId="0033B42E" w:rsidR="00A01D1D" w:rsidRPr="00AC13A0" w:rsidRDefault="00A01D1D" w:rsidP="003F1850">
            <w:pPr>
              <w:tabs>
                <w:tab w:val="left" w:pos="6663"/>
              </w:tabs>
              <w:spacing w:line="240" w:lineRule="auto"/>
              <w:jc w:val="center"/>
              <w:rPr>
                <w:rFonts w:ascii="Franklin Gothic Book" w:hAnsi="Franklin Gothic Book" w:cs="Arial"/>
                <w:b/>
                <w:sz w:val="22"/>
                <w:szCs w:val="22"/>
              </w:rPr>
            </w:pPr>
            <w:r w:rsidRPr="00AC13A0">
              <w:rPr>
                <w:rFonts w:ascii="Franklin Gothic Book" w:hAnsi="Franklin Gothic Book" w:cs="Arial"/>
                <w:b/>
                <w:sz w:val="22"/>
                <w:szCs w:val="22"/>
              </w:rPr>
              <w:t>ZAMAWIAJĄCY</w:t>
            </w:r>
          </w:p>
          <w:p w14:paraId="3EEF5E4B" w14:textId="185E228B" w:rsidR="00A01D1D" w:rsidRPr="00AC13A0" w:rsidRDefault="00A01D1D" w:rsidP="003F1850">
            <w:pPr>
              <w:tabs>
                <w:tab w:val="left" w:pos="6663"/>
              </w:tabs>
              <w:spacing w:line="240" w:lineRule="auto"/>
              <w:jc w:val="center"/>
              <w:rPr>
                <w:rFonts w:ascii="Franklin Gothic Book" w:hAnsi="Franklin Gothic Book" w:cs="Arial"/>
                <w:b/>
                <w:sz w:val="22"/>
                <w:szCs w:val="22"/>
              </w:rPr>
            </w:pPr>
            <w:r w:rsidRPr="00AC13A0">
              <w:rPr>
                <w:rFonts w:ascii="Franklin Gothic Book" w:hAnsi="Franklin Gothic Book" w:cs="Arial"/>
                <w:b/>
                <w:sz w:val="22"/>
                <w:szCs w:val="22"/>
              </w:rPr>
              <w:t xml:space="preserve">Enea </w:t>
            </w:r>
            <w:r w:rsidR="00051943" w:rsidRPr="00AC13A0">
              <w:rPr>
                <w:rFonts w:ascii="Franklin Gothic Book" w:hAnsi="Franklin Gothic Book" w:cs="Arial"/>
                <w:b/>
                <w:sz w:val="22"/>
                <w:szCs w:val="22"/>
              </w:rPr>
              <w:t xml:space="preserve">Elektrownia </w:t>
            </w:r>
            <w:r w:rsidRPr="00AC13A0">
              <w:rPr>
                <w:rFonts w:ascii="Franklin Gothic Book" w:hAnsi="Franklin Gothic Book" w:cs="Arial"/>
                <w:b/>
                <w:sz w:val="22"/>
                <w:szCs w:val="22"/>
              </w:rPr>
              <w:t>Połaniec S.A.</w:t>
            </w:r>
          </w:p>
          <w:p w14:paraId="00014315" w14:textId="77777777" w:rsidR="00A01D1D" w:rsidRPr="00AC13A0" w:rsidRDefault="00A01D1D" w:rsidP="003F1850">
            <w:pPr>
              <w:tabs>
                <w:tab w:val="left" w:pos="6663"/>
              </w:tabs>
              <w:spacing w:line="240" w:lineRule="auto"/>
              <w:jc w:val="center"/>
              <w:rPr>
                <w:rFonts w:ascii="Franklin Gothic Book" w:hAnsi="Franklin Gothic Book" w:cs="Arial"/>
                <w:b/>
                <w:sz w:val="22"/>
                <w:szCs w:val="22"/>
              </w:rPr>
            </w:pPr>
            <w:r w:rsidRPr="00AC13A0">
              <w:rPr>
                <w:rFonts w:ascii="Franklin Gothic Book" w:hAnsi="Franklin Gothic Book" w:cs="Arial"/>
                <w:b/>
                <w:sz w:val="22"/>
                <w:szCs w:val="22"/>
              </w:rPr>
              <w:t xml:space="preserve">Zawada 26 </w:t>
            </w:r>
          </w:p>
          <w:p w14:paraId="4B773C51" w14:textId="77777777" w:rsidR="00A01D1D" w:rsidRPr="00AC13A0" w:rsidRDefault="00A01D1D" w:rsidP="003F1850">
            <w:pPr>
              <w:tabs>
                <w:tab w:val="left" w:pos="6663"/>
              </w:tabs>
              <w:spacing w:line="240" w:lineRule="auto"/>
              <w:jc w:val="center"/>
              <w:rPr>
                <w:rFonts w:ascii="Franklin Gothic Book" w:hAnsi="Franklin Gothic Book" w:cs="Arial"/>
                <w:b/>
                <w:sz w:val="22"/>
                <w:szCs w:val="22"/>
              </w:rPr>
            </w:pPr>
            <w:r w:rsidRPr="00AC13A0">
              <w:rPr>
                <w:rFonts w:ascii="Franklin Gothic Book" w:hAnsi="Franklin Gothic Book" w:cs="Arial"/>
                <w:b/>
                <w:sz w:val="22"/>
                <w:szCs w:val="22"/>
              </w:rPr>
              <w:t>28-230 Połaniec</w:t>
            </w:r>
          </w:p>
          <w:p w14:paraId="3851D867" w14:textId="77777777" w:rsidR="00A01D1D" w:rsidRPr="00AC13A0" w:rsidRDefault="00A01D1D" w:rsidP="003F1850">
            <w:pPr>
              <w:spacing w:line="240" w:lineRule="auto"/>
              <w:rPr>
                <w:rFonts w:ascii="Franklin Gothic Book" w:hAnsi="Franklin Gothic Book" w:cs="Arial"/>
                <w:sz w:val="22"/>
                <w:szCs w:val="22"/>
              </w:rPr>
            </w:pPr>
          </w:p>
          <w:p w14:paraId="36E7BB1D" w14:textId="77777777" w:rsidR="00A01D1D" w:rsidRPr="00AC13A0" w:rsidRDefault="00A01D1D" w:rsidP="003F1850">
            <w:pPr>
              <w:spacing w:line="240" w:lineRule="auto"/>
              <w:rPr>
                <w:rFonts w:ascii="Franklin Gothic Book" w:hAnsi="Franklin Gothic Book" w:cs="Arial"/>
                <w:sz w:val="22"/>
                <w:szCs w:val="22"/>
              </w:rPr>
            </w:pPr>
          </w:p>
          <w:p w14:paraId="73021D40" w14:textId="77777777" w:rsidR="00A01D1D" w:rsidRPr="00AC13A0" w:rsidRDefault="00A01D1D" w:rsidP="003F1850">
            <w:pPr>
              <w:spacing w:after="120" w:line="240" w:lineRule="auto"/>
              <w:jc w:val="center"/>
              <w:rPr>
                <w:rFonts w:ascii="Franklin Gothic Book" w:hAnsi="Franklin Gothic Book" w:cs="Arial"/>
                <w:b/>
                <w:sz w:val="22"/>
                <w:szCs w:val="22"/>
              </w:rPr>
            </w:pPr>
            <w:r w:rsidRPr="00AC13A0">
              <w:rPr>
                <w:rFonts w:ascii="Franklin Gothic Book" w:hAnsi="Franklin Gothic Book" w:cs="Arial"/>
                <w:b/>
                <w:sz w:val="22"/>
                <w:szCs w:val="22"/>
              </w:rPr>
              <w:t>SPECYFIKACJA ISTOTNYCH WARUNKÓW ZAMÓWIENIA</w:t>
            </w:r>
          </w:p>
          <w:p w14:paraId="332918A9" w14:textId="2C81C8B6" w:rsidR="00A01D1D" w:rsidRPr="00AC13A0" w:rsidRDefault="002D37A8" w:rsidP="003F1850">
            <w:pPr>
              <w:spacing w:line="240" w:lineRule="auto"/>
              <w:jc w:val="center"/>
              <w:rPr>
                <w:rFonts w:ascii="Franklin Gothic Book" w:hAnsi="Franklin Gothic Book" w:cs="Arial"/>
                <w:sz w:val="22"/>
                <w:szCs w:val="22"/>
              </w:rPr>
            </w:pPr>
            <w:r w:rsidRPr="00AC13A0">
              <w:rPr>
                <w:rFonts w:ascii="Franklin Gothic Book" w:hAnsi="Franklin Gothic Book" w:cs="Arial"/>
                <w:b/>
                <w:sz w:val="22"/>
                <w:szCs w:val="22"/>
              </w:rPr>
              <w:t>SIWZ NR N</w:t>
            </w:r>
            <w:r w:rsidR="00A01D1D" w:rsidRPr="00AC13A0">
              <w:rPr>
                <w:rFonts w:ascii="Franklin Gothic Book" w:hAnsi="Franklin Gothic Book" w:cs="Arial"/>
                <w:b/>
                <w:sz w:val="22"/>
                <w:szCs w:val="22"/>
              </w:rPr>
              <w:t>Z/PZP/</w:t>
            </w:r>
            <w:r w:rsidR="00584DF3" w:rsidRPr="00AC13A0">
              <w:rPr>
                <w:rFonts w:ascii="Franklin Gothic Book" w:hAnsi="Franklin Gothic Book" w:cs="Arial"/>
                <w:b/>
                <w:sz w:val="22"/>
                <w:szCs w:val="22"/>
              </w:rPr>
              <w:t>3</w:t>
            </w:r>
            <w:r w:rsidR="005C1757" w:rsidRPr="00AC13A0">
              <w:rPr>
                <w:rFonts w:ascii="Franklin Gothic Book" w:hAnsi="Franklin Gothic Book" w:cs="Arial"/>
                <w:b/>
                <w:sz w:val="22"/>
                <w:szCs w:val="22"/>
              </w:rPr>
              <w:t>4</w:t>
            </w:r>
            <w:r w:rsidR="00A01D1D" w:rsidRPr="00AC13A0">
              <w:rPr>
                <w:rFonts w:ascii="Franklin Gothic Book" w:hAnsi="Franklin Gothic Book" w:cs="Arial"/>
                <w:b/>
                <w:sz w:val="22"/>
                <w:szCs w:val="22"/>
              </w:rPr>
              <w:t>/20</w:t>
            </w:r>
            <w:r w:rsidR="00F81F6E" w:rsidRPr="00AC13A0">
              <w:rPr>
                <w:rFonts w:ascii="Franklin Gothic Book" w:hAnsi="Franklin Gothic Book" w:cs="Arial"/>
                <w:b/>
                <w:sz w:val="22"/>
                <w:szCs w:val="22"/>
              </w:rPr>
              <w:t>20</w:t>
            </w:r>
          </w:p>
          <w:p w14:paraId="4AA3E156" w14:textId="77777777" w:rsidR="00A01D1D" w:rsidRPr="00AC13A0" w:rsidRDefault="00A01D1D" w:rsidP="003F1850">
            <w:pPr>
              <w:spacing w:line="240" w:lineRule="auto"/>
              <w:rPr>
                <w:rFonts w:ascii="Franklin Gothic Book" w:hAnsi="Franklin Gothic Book" w:cs="Arial"/>
                <w:sz w:val="22"/>
                <w:szCs w:val="22"/>
              </w:rPr>
            </w:pPr>
          </w:p>
          <w:p w14:paraId="0C088732" w14:textId="77777777" w:rsidR="00A01D1D" w:rsidRPr="00AC13A0" w:rsidRDefault="00A01D1D" w:rsidP="003F1850">
            <w:pPr>
              <w:spacing w:line="240" w:lineRule="auto"/>
              <w:rPr>
                <w:rFonts w:ascii="Franklin Gothic Book" w:hAnsi="Franklin Gothic Book" w:cs="Arial"/>
                <w:sz w:val="22"/>
                <w:szCs w:val="22"/>
              </w:rPr>
            </w:pPr>
          </w:p>
          <w:p w14:paraId="3E3752AB" w14:textId="77777777" w:rsidR="00A01D1D" w:rsidRPr="00AC13A0"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AC13A0">
              <w:rPr>
                <w:rFonts w:ascii="Franklin Gothic Book" w:hAnsi="Franklin Gothic Book" w:cs="Arial"/>
                <w:b/>
                <w:sz w:val="22"/>
                <w:szCs w:val="22"/>
              </w:rPr>
              <w:t>PRZETARG NIEOGRANICZONY</w:t>
            </w:r>
          </w:p>
          <w:p w14:paraId="6B6B4B3A" w14:textId="48F070C9" w:rsidR="00A01D1D" w:rsidRPr="00AC13A0" w:rsidRDefault="001024CD" w:rsidP="003F1850">
            <w:pPr>
              <w:tabs>
                <w:tab w:val="left" w:pos="960"/>
                <w:tab w:val="left" w:pos="1920"/>
              </w:tabs>
              <w:spacing w:line="240" w:lineRule="auto"/>
              <w:ind w:left="960" w:hanging="960"/>
              <w:jc w:val="center"/>
              <w:rPr>
                <w:rFonts w:ascii="Franklin Gothic Book" w:hAnsi="Franklin Gothic Book" w:cs="Arial"/>
                <w:b/>
                <w:sz w:val="22"/>
                <w:szCs w:val="22"/>
              </w:rPr>
            </w:pPr>
            <w:r w:rsidRPr="00AC13A0">
              <w:rPr>
                <w:rFonts w:ascii="Franklin Gothic Book" w:hAnsi="Franklin Gothic Book" w:cs="Arial"/>
                <w:b/>
                <w:sz w:val="22"/>
                <w:szCs w:val="22"/>
              </w:rPr>
              <w:t>pn.</w:t>
            </w:r>
          </w:p>
          <w:p w14:paraId="4D196693" w14:textId="3B99F28B" w:rsidR="002D37A8" w:rsidRPr="00AC13A0" w:rsidRDefault="002D37A8" w:rsidP="002D37A8">
            <w:pPr>
              <w:tabs>
                <w:tab w:val="left" w:pos="5483"/>
              </w:tabs>
              <w:spacing w:line="240" w:lineRule="auto"/>
              <w:jc w:val="both"/>
              <w:rPr>
                <w:rFonts w:ascii="Franklin Gothic Book" w:hAnsi="Franklin Gothic Book" w:cs="Arial"/>
                <w:i/>
                <w:sz w:val="22"/>
                <w:szCs w:val="22"/>
              </w:rPr>
            </w:pPr>
            <w:r w:rsidRPr="00AC13A0">
              <w:rPr>
                <w:rFonts w:ascii="Franklin Gothic Book" w:hAnsi="Franklin Gothic Book" w:cs="Arial"/>
                <w:i/>
                <w:sz w:val="22"/>
                <w:szCs w:val="22"/>
              </w:rPr>
              <w:tab/>
            </w:r>
          </w:p>
          <w:p w14:paraId="608C9DB8" w14:textId="6ED0A3C0" w:rsidR="00993BDB" w:rsidRPr="00AC13A0" w:rsidRDefault="00584DF3" w:rsidP="007765A8">
            <w:pPr>
              <w:spacing w:line="240" w:lineRule="auto"/>
              <w:jc w:val="center"/>
              <w:rPr>
                <w:rFonts w:ascii="Franklin Gothic Book" w:hAnsi="Franklin Gothic Book" w:cs="Arial"/>
                <w:i/>
                <w:sz w:val="22"/>
                <w:szCs w:val="22"/>
              </w:rPr>
            </w:pPr>
            <w:r w:rsidRPr="00AC13A0">
              <w:rPr>
                <w:rFonts w:ascii="Franklin Gothic Book" w:hAnsi="Franklin Gothic Book" w:cs="Arial"/>
                <w:b/>
                <w:iCs/>
                <w:sz w:val="22"/>
                <w:szCs w:val="22"/>
                <w:u w:val="single"/>
              </w:rPr>
              <w:t>„</w:t>
            </w:r>
            <w:r w:rsidR="00F4622F" w:rsidRPr="00AC13A0">
              <w:rPr>
                <w:rFonts w:ascii="Franklin Gothic Book" w:hAnsi="Franklin Gothic Book" w:cs="Arial"/>
                <w:b/>
                <w:iCs/>
                <w:sz w:val="22"/>
                <w:szCs w:val="22"/>
                <w:u w:val="single"/>
              </w:rPr>
              <w:t>Modernizacja wirnika generatora w Enea Elektrownia Połaniec S.A.”</w:t>
            </w:r>
          </w:p>
          <w:p w14:paraId="36A83E8F" w14:textId="77777777" w:rsidR="00584DF3" w:rsidRPr="00AC13A0" w:rsidRDefault="00584DF3" w:rsidP="007765A8">
            <w:pPr>
              <w:spacing w:line="240" w:lineRule="auto"/>
              <w:jc w:val="center"/>
              <w:rPr>
                <w:rFonts w:ascii="Franklin Gothic Book" w:hAnsi="Franklin Gothic Book" w:cs="Arial"/>
                <w:i/>
                <w:sz w:val="22"/>
                <w:szCs w:val="22"/>
              </w:rPr>
            </w:pPr>
          </w:p>
          <w:tbl>
            <w:tblPr>
              <w:tblW w:w="8330" w:type="dxa"/>
              <w:tblLayout w:type="fixed"/>
              <w:tblCellMar>
                <w:left w:w="70" w:type="dxa"/>
                <w:right w:w="70" w:type="dxa"/>
              </w:tblCellMar>
              <w:tblLook w:val="04A0" w:firstRow="1" w:lastRow="0" w:firstColumn="1" w:lastColumn="0" w:noHBand="0" w:noVBand="1"/>
            </w:tblPr>
            <w:tblGrid>
              <w:gridCol w:w="1338"/>
              <w:gridCol w:w="1696"/>
              <w:gridCol w:w="1417"/>
              <w:gridCol w:w="1985"/>
              <w:gridCol w:w="1894"/>
            </w:tblGrid>
            <w:tr w:rsidR="00584DF3" w:rsidRPr="00AC13A0" w14:paraId="16DD8CD2" w14:textId="77777777" w:rsidTr="0055786B">
              <w:trPr>
                <w:trHeight w:val="918"/>
              </w:trPr>
              <w:tc>
                <w:tcPr>
                  <w:tcW w:w="30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A4C73B1" w14:textId="22BB16C6" w:rsidR="00584DF3" w:rsidRPr="00AC13A0" w:rsidRDefault="00584DF3" w:rsidP="0055786B">
                  <w:pPr>
                    <w:spacing w:line="240" w:lineRule="auto"/>
                    <w:jc w:val="center"/>
                    <w:rPr>
                      <w:rFonts w:ascii="Franklin Gothic Book" w:hAnsi="Franklin Gothic Book" w:cs="Arial"/>
                      <w:sz w:val="22"/>
                      <w:szCs w:val="22"/>
                    </w:rPr>
                  </w:pPr>
                  <w:r w:rsidRPr="00AC13A0">
                    <w:rPr>
                      <w:rFonts w:ascii="Franklin Gothic Book" w:hAnsi="Franklin Gothic Book" w:cs="Arial"/>
                      <w:sz w:val="22"/>
                      <w:szCs w:val="22"/>
                    </w:rPr>
                    <w:t>sporządził:</w:t>
                  </w:r>
                </w:p>
              </w:tc>
              <w:tc>
                <w:tcPr>
                  <w:tcW w:w="3402" w:type="dxa"/>
                  <w:gridSpan w:val="2"/>
                  <w:tcBorders>
                    <w:top w:val="single" w:sz="8" w:space="0" w:color="auto"/>
                    <w:left w:val="nil"/>
                    <w:bottom w:val="single" w:sz="8" w:space="0" w:color="auto"/>
                    <w:right w:val="single" w:sz="8" w:space="0" w:color="auto"/>
                  </w:tcBorders>
                  <w:shd w:val="clear" w:color="auto" w:fill="auto"/>
                  <w:vAlign w:val="center"/>
                  <w:hideMark/>
                </w:tcPr>
                <w:p w14:paraId="2E3B3F63" w14:textId="5DE1CB98" w:rsidR="00584DF3" w:rsidRPr="00AC13A0" w:rsidRDefault="00584DF3" w:rsidP="003913A8">
                  <w:pPr>
                    <w:spacing w:line="240" w:lineRule="auto"/>
                    <w:jc w:val="center"/>
                    <w:rPr>
                      <w:rFonts w:ascii="Franklin Gothic Book" w:hAnsi="Franklin Gothic Book" w:cs="Arial"/>
                      <w:sz w:val="22"/>
                      <w:szCs w:val="22"/>
                    </w:rPr>
                  </w:pPr>
                  <w:r w:rsidRPr="00AC13A0">
                    <w:rPr>
                      <w:rFonts w:ascii="Franklin Gothic Book" w:hAnsi="Franklin Gothic Book" w:cs="Arial"/>
                      <w:sz w:val="22"/>
                      <w:szCs w:val="22"/>
                    </w:rPr>
                    <w:t>sprawdził pod względem merytorycznym:</w:t>
                  </w:r>
                </w:p>
              </w:tc>
              <w:tc>
                <w:tcPr>
                  <w:tcW w:w="1894" w:type="dxa"/>
                  <w:tcBorders>
                    <w:top w:val="single" w:sz="8" w:space="0" w:color="auto"/>
                    <w:left w:val="nil"/>
                    <w:bottom w:val="single" w:sz="8" w:space="0" w:color="auto"/>
                    <w:right w:val="single" w:sz="8" w:space="0" w:color="auto"/>
                  </w:tcBorders>
                  <w:shd w:val="clear" w:color="auto" w:fill="auto"/>
                  <w:vAlign w:val="center"/>
                  <w:hideMark/>
                </w:tcPr>
                <w:p w14:paraId="31FB75A8" w14:textId="77777777" w:rsidR="00584DF3" w:rsidRPr="00AC13A0" w:rsidRDefault="00584DF3" w:rsidP="003913A8">
                  <w:pPr>
                    <w:spacing w:line="240" w:lineRule="auto"/>
                    <w:jc w:val="center"/>
                    <w:rPr>
                      <w:rFonts w:ascii="Franklin Gothic Book" w:hAnsi="Franklin Gothic Book" w:cs="Arial"/>
                      <w:sz w:val="22"/>
                      <w:szCs w:val="22"/>
                    </w:rPr>
                  </w:pPr>
                  <w:r w:rsidRPr="00AC13A0">
                    <w:rPr>
                      <w:rFonts w:ascii="Franklin Gothic Book" w:hAnsi="Franklin Gothic Book" w:cs="Arial"/>
                      <w:sz w:val="22"/>
                      <w:szCs w:val="22"/>
                    </w:rPr>
                    <w:t>sprawdził pod względem formalno-prawnym:</w:t>
                  </w:r>
                </w:p>
              </w:tc>
            </w:tr>
            <w:tr w:rsidR="00385E65" w:rsidRPr="00AC13A0" w14:paraId="5B51BDFF" w14:textId="77777777" w:rsidTr="00F4622F">
              <w:trPr>
                <w:trHeight w:val="585"/>
              </w:trPr>
              <w:tc>
                <w:tcPr>
                  <w:tcW w:w="1338" w:type="dxa"/>
                  <w:vMerge w:val="restart"/>
                  <w:tcBorders>
                    <w:top w:val="nil"/>
                    <w:left w:val="single" w:sz="8" w:space="0" w:color="auto"/>
                    <w:right w:val="single" w:sz="4" w:space="0" w:color="auto"/>
                  </w:tcBorders>
                  <w:shd w:val="clear" w:color="auto" w:fill="auto"/>
                </w:tcPr>
                <w:p w14:paraId="24E34DA3" w14:textId="0B80452F" w:rsidR="00385E65" w:rsidRPr="00AC13A0" w:rsidRDefault="00F4622F" w:rsidP="0055786B">
                  <w:pPr>
                    <w:rPr>
                      <w:rFonts w:ascii="Franklin Gothic Book" w:hAnsi="Franklin Gothic Book" w:cs="Arial"/>
                      <w:color w:val="000000"/>
                      <w:sz w:val="22"/>
                      <w:szCs w:val="22"/>
                    </w:rPr>
                  </w:pPr>
                  <w:r w:rsidRPr="00AC13A0">
                    <w:rPr>
                      <w:rFonts w:ascii="Franklin Gothic Book" w:hAnsi="Franklin Gothic Book" w:cs="Arial"/>
                      <w:color w:val="000000"/>
                      <w:sz w:val="22"/>
                      <w:szCs w:val="22"/>
                    </w:rPr>
                    <w:t>Jarosław Szczepaniak</w:t>
                  </w:r>
                </w:p>
              </w:tc>
              <w:tc>
                <w:tcPr>
                  <w:tcW w:w="1696" w:type="dxa"/>
                  <w:vMerge w:val="restart"/>
                  <w:tcBorders>
                    <w:top w:val="nil"/>
                    <w:left w:val="single" w:sz="4" w:space="0" w:color="auto"/>
                    <w:right w:val="single" w:sz="8" w:space="0" w:color="auto"/>
                  </w:tcBorders>
                  <w:shd w:val="clear" w:color="auto" w:fill="auto"/>
                  <w:vAlign w:val="center"/>
                </w:tcPr>
                <w:p w14:paraId="3F263CFB" w14:textId="77777777" w:rsidR="00385E65" w:rsidRPr="00AC13A0" w:rsidRDefault="00385E65" w:rsidP="00662F65">
                  <w:pPr>
                    <w:jc w:val="center"/>
                    <w:rPr>
                      <w:rFonts w:ascii="Franklin Gothic Book" w:hAnsi="Franklin Gothic Book"/>
                      <w:color w:val="000000"/>
                      <w:sz w:val="22"/>
                      <w:szCs w:val="22"/>
                    </w:rPr>
                  </w:pPr>
                </w:p>
              </w:tc>
              <w:tc>
                <w:tcPr>
                  <w:tcW w:w="1417" w:type="dxa"/>
                  <w:tcBorders>
                    <w:top w:val="nil"/>
                    <w:left w:val="nil"/>
                    <w:bottom w:val="single" w:sz="4" w:space="0" w:color="auto"/>
                    <w:right w:val="single" w:sz="8" w:space="0" w:color="auto"/>
                  </w:tcBorders>
                  <w:shd w:val="clear" w:color="auto" w:fill="auto"/>
                </w:tcPr>
                <w:p w14:paraId="38FE5010" w14:textId="0ED86B9F" w:rsidR="00385E65" w:rsidRPr="00AC13A0" w:rsidRDefault="00F4622F" w:rsidP="00F4622F">
                  <w:pPr>
                    <w:spacing w:before="120" w:after="120"/>
                    <w:jc w:val="center"/>
                    <w:rPr>
                      <w:rFonts w:ascii="Franklin Gothic Book" w:hAnsi="Franklin Gothic Book"/>
                      <w:color w:val="000000"/>
                      <w:sz w:val="22"/>
                      <w:szCs w:val="22"/>
                    </w:rPr>
                  </w:pPr>
                  <w:r w:rsidRPr="00AC13A0">
                    <w:rPr>
                      <w:rFonts w:ascii="Franklin Gothic Book" w:hAnsi="Franklin Gothic Book"/>
                      <w:color w:val="000000"/>
                      <w:sz w:val="22"/>
                      <w:szCs w:val="22"/>
                    </w:rPr>
                    <w:t>Mirosław Jabłoński</w:t>
                  </w:r>
                </w:p>
              </w:tc>
              <w:tc>
                <w:tcPr>
                  <w:tcW w:w="1985" w:type="dxa"/>
                  <w:tcBorders>
                    <w:top w:val="nil"/>
                    <w:left w:val="nil"/>
                    <w:bottom w:val="single" w:sz="8" w:space="0" w:color="auto"/>
                    <w:right w:val="single" w:sz="8" w:space="0" w:color="auto"/>
                  </w:tcBorders>
                  <w:shd w:val="clear" w:color="auto" w:fill="auto"/>
                  <w:vAlign w:val="center"/>
                </w:tcPr>
                <w:p w14:paraId="0F52385A" w14:textId="77777777" w:rsidR="00385E65" w:rsidRPr="00AC13A0" w:rsidRDefault="00385E65" w:rsidP="00662F65">
                  <w:pPr>
                    <w:jc w:val="center"/>
                    <w:rPr>
                      <w:rFonts w:ascii="Franklin Gothic Book" w:hAnsi="Franklin Gothic Book" w:cs="Arial"/>
                      <w:color w:val="000000"/>
                      <w:sz w:val="22"/>
                      <w:szCs w:val="22"/>
                    </w:rPr>
                  </w:pPr>
                </w:p>
              </w:tc>
              <w:tc>
                <w:tcPr>
                  <w:tcW w:w="1894" w:type="dxa"/>
                  <w:tcBorders>
                    <w:top w:val="nil"/>
                    <w:left w:val="nil"/>
                    <w:bottom w:val="nil"/>
                    <w:right w:val="single" w:sz="8" w:space="0" w:color="auto"/>
                  </w:tcBorders>
                  <w:shd w:val="clear" w:color="auto" w:fill="auto"/>
                  <w:vAlign w:val="center"/>
                </w:tcPr>
                <w:p w14:paraId="6048938F" w14:textId="77777777" w:rsidR="00385E65" w:rsidRPr="00AC13A0" w:rsidRDefault="00385E65" w:rsidP="00662F65">
                  <w:pPr>
                    <w:jc w:val="center"/>
                    <w:rPr>
                      <w:rFonts w:ascii="Franklin Gothic Book" w:hAnsi="Franklin Gothic Book"/>
                      <w:color w:val="000000"/>
                      <w:sz w:val="22"/>
                      <w:szCs w:val="22"/>
                    </w:rPr>
                  </w:pPr>
                </w:p>
              </w:tc>
            </w:tr>
            <w:tr w:rsidR="00385E65" w:rsidRPr="00AC13A0" w14:paraId="5B2F8205" w14:textId="77777777" w:rsidTr="00F4622F">
              <w:trPr>
                <w:trHeight w:val="585"/>
              </w:trPr>
              <w:tc>
                <w:tcPr>
                  <w:tcW w:w="1338" w:type="dxa"/>
                  <w:vMerge/>
                  <w:tcBorders>
                    <w:left w:val="single" w:sz="8" w:space="0" w:color="auto"/>
                    <w:bottom w:val="single" w:sz="4" w:space="0" w:color="auto"/>
                    <w:right w:val="single" w:sz="4" w:space="0" w:color="auto"/>
                  </w:tcBorders>
                  <w:shd w:val="clear" w:color="auto" w:fill="auto"/>
                  <w:hideMark/>
                </w:tcPr>
                <w:p w14:paraId="4C6FFF26" w14:textId="6A980989" w:rsidR="00385E65" w:rsidRPr="00AC13A0" w:rsidRDefault="00385E65" w:rsidP="0055786B">
                  <w:pPr>
                    <w:rPr>
                      <w:rFonts w:ascii="Franklin Gothic Book" w:hAnsi="Franklin Gothic Book"/>
                      <w:color w:val="000000"/>
                      <w:sz w:val="22"/>
                      <w:szCs w:val="22"/>
                    </w:rPr>
                  </w:pPr>
                </w:p>
              </w:tc>
              <w:tc>
                <w:tcPr>
                  <w:tcW w:w="1696" w:type="dxa"/>
                  <w:vMerge/>
                  <w:tcBorders>
                    <w:left w:val="single" w:sz="4" w:space="0" w:color="auto"/>
                    <w:bottom w:val="single" w:sz="4" w:space="0" w:color="auto"/>
                    <w:right w:val="single" w:sz="8" w:space="0" w:color="auto"/>
                  </w:tcBorders>
                  <w:shd w:val="clear" w:color="auto" w:fill="auto"/>
                  <w:vAlign w:val="center"/>
                </w:tcPr>
                <w:p w14:paraId="3E5C422E" w14:textId="77777777" w:rsidR="00385E65" w:rsidRPr="00AC13A0" w:rsidRDefault="00385E65" w:rsidP="00662F65">
                  <w:pPr>
                    <w:jc w:val="center"/>
                    <w:rPr>
                      <w:rFonts w:ascii="Franklin Gothic Book" w:hAnsi="Franklin Gothic Book"/>
                      <w:color w:val="000000"/>
                      <w:sz w:val="22"/>
                      <w:szCs w:val="22"/>
                    </w:rPr>
                  </w:pPr>
                </w:p>
              </w:tc>
              <w:tc>
                <w:tcPr>
                  <w:tcW w:w="1417" w:type="dxa"/>
                  <w:tcBorders>
                    <w:top w:val="nil"/>
                    <w:left w:val="nil"/>
                    <w:bottom w:val="single" w:sz="4" w:space="0" w:color="auto"/>
                    <w:right w:val="single" w:sz="8" w:space="0" w:color="auto"/>
                  </w:tcBorders>
                  <w:shd w:val="clear" w:color="auto" w:fill="auto"/>
                  <w:hideMark/>
                </w:tcPr>
                <w:p w14:paraId="7F9C2ABE" w14:textId="0A8FA087" w:rsidR="00385E65" w:rsidRPr="00AC13A0" w:rsidRDefault="00F4622F" w:rsidP="00F4622F">
                  <w:pPr>
                    <w:spacing w:before="240" w:after="240"/>
                    <w:rPr>
                      <w:rFonts w:ascii="Franklin Gothic Book" w:hAnsi="Franklin Gothic Book" w:cs="Arial"/>
                      <w:color w:val="000000"/>
                      <w:sz w:val="22"/>
                      <w:szCs w:val="22"/>
                    </w:rPr>
                  </w:pPr>
                  <w:r w:rsidRPr="00AC13A0">
                    <w:rPr>
                      <w:rFonts w:ascii="Franklin Gothic Book" w:hAnsi="Franklin Gothic Book"/>
                      <w:color w:val="000000"/>
                      <w:sz w:val="22"/>
                      <w:szCs w:val="22"/>
                    </w:rPr>
                    <w:t>Antoni Salij</w:t>
                  </w:r>
                </w:p>
              </w:tc>
              <w:tc>
                <w:tcPr>
                  <w:tcW w:w="1985" w:type="dxa"/>
                  <w:tcBorders>
                    <w:top w:val="nil"/>
                    <w:left w:val="nil"/>
                    <w:bottom w:val="single" w:sz="8" w:space="0" w:color="auto"/>
                    <w:right w:val="single" w:sz="8" w:space="0" w:color="auto"/>
                  </w:tcBorders>
                  <w:shd w:val="clear" w:color="auto" w:fill="auto"/>
                  <w:vAlign w:val="center"/>
                  <w:hideMark/>
                </w:tcPr>
                <w:p w14:paraId="2520C857" w14:textId="77777777" w:rsidR="00385E65" w:rsidRPr="00AC13A0" w:rsidRDefault="00385E65" w:rsidP="00662F65">
                  <w:pPr>
                    <w:jc w:val="center"/>
                    <w:rPr>
                      <w:rFonts w:ascii="Franklin Gothic Book" w:hAnsi="Franklin Gothic Book" w:cs="Arial"/>
                      <w:color w:val="000000"/>
                      <w:sz w:val="22"/>
                      <w:szCs w:val="22"/>
                    </w:rPr>
                  </w:pPr>
                  <w:r w:rsidRPr="00AC13A0">
                    <w:rPr>
                      <w:rFonts w:ascii="Franklin Gothic Book" w:hAnsi="Franklin Gothic Book" w:cs="Arial"/>
                      <w:color w:val="000000"/>
                      <w:sz w:val="22"/>
                      <w:szCs w:val="22"/>
                    </w:rPr>
                    <w:t> </w:t>
                  </w:r>
                </w:p>
              </w:tc>
              <w:tc>
                <w:tcPr>
                  <w:tcW w:w="1894" w:type="dxa"/>
                  <w:tcBorders>
                    <w:top w:val="nil"/>
                    <w:left w:val="nil"/>
                    <w:bottom w:val="nil"/>
                    <w:right w:val="single" w:sz="8" w:space="0" w:color="auto"/>
                  </w:tcBorders>
                  <w:shd w:val="clear" w:color="auto" w:fill="auto"/>
                  <w:hideMark/>
                </w:tcPr>
                <w:p w14:paraId="75B27B42" w14:textId="747747E5" w:rsidR="00385E65" w:rsidRPr="00AC13A0" w:rsidRDefault="00385E65">
                  <w:pPr>
                    <w:jc w:val="center"/>
                    <w:rPr>
                      <w:rFonts w:ascii="Franklin Gothic Book" w:hAnsi="Franklin Gothic Book"/>
                      <w:color w:val="000000"/>
                      <w:sz w:val="22"/>
                      <w:szCs w:val="22"/>
                    </w:rPr>
                  </w:pPr>
                  <w:r w:rsidRPr="00AC13A0">
                    <w:rPr>
                      <w:rFonts w:ascii="Franklin Gothic Book" w:hAnsi="Franklin Gothic Book" w:cs="Arial"/>
                      <w:color w:val="000000"/>
                      <w:sz w:val="22"/>
                      <w:szCs w:val="22"/>
                    </w:rPr>
                    <w:t>Piotr Radzikowski</w:t>
                  </w:r>
                </w:p>
              </w:tc>
            </w:tr>
            <w:tr w:rsidR="00584DF3" w:rsidRPr="00AC13A0" w14:paraId="66921D21" w14:textId="77777777" w:rsidTr="00F4622F">
              <w:trPr>
                <w:trHeight w:val="585"/>
              </w:trPr>
              <w:tc>
                <w:tcPr>
                  <w:tcW w:w="1338" w:type="dxa"/>
                  <w:tcBorders>
                    <w:top w:val="single" w:sz="4" w:space="0" w:color="auto"/>
                    <w:left w:val="single" w:sz="8" w:space="0" w:color="auto"/>
                    <w:bottom w:val="single" w:sz="8" w:space="0" w:color="auto"/>
                    <w:right w:val="single" w:sz="4" w:space="0" w:color="auto"/>
                  </w:tcBorders>
                  <w:shd w:val="clear" w:color="auto" w:fill="auto"/>
                </w:tcPr>
                <w:p w14:paraId="2247373B" w14:textId="0FC7DAFE" w:rsidR="00584DF3" w:rsidRPr="00AC13A0" w:rsidRDefault="00F4622F">
                  <w:pPr>
                    <w:rPr>
                      <w:rFonts w:ascii="Franklin Gothic Book" w:hAnsi="Franklin Gothic Book"/>
                      <w:color w:val="000000"/>
                      <w:sz w:val="22"/>
                      <w:szCs w:val="22"/>
                    </w:rPr>
                  </w:pPr>
                  <w:r w:rsidRPr="00AC13A0">
                    <w:rPr>
                      <w:rFonts w:ascii="Franklin Gothic Book" w:hAnsi="Franklin Gothic Book"/>
                      <w:color w:val="000000"/>
                      <w:sz w:val="22"/>
                      <w:szCs w:val="22"/>
                    </w:rPr>
                    <w:t>Marek Wojdan</w:t>
                  </w:r>
                </w:p>
              </w:tc>
              <w:tc>
                <w:tcPr>
                  <w:tcW w:w="1696" w:type="dxa"/>
                  <w:tcBorders>
                    <w:top w:val="single" w:sz="4" w:space="0" w:color="auto"/>
                    <w:left w:val="single" w:sz="4" w:space="0" w:color="auto"/>
                    <w:bottom w:val="single" w:sz="8" w:space="0" w:color="auto"/>
                    <w:right w:val="single" w:sz="8" w:space="0" w:color="auto"/>
                  </w:tcBorders>
                  <w:shd w:val="clear" w:color="auto" w:fill="auto"/>
                  <w:vAlign w:val="center"/>
                </w:tcPr>
                <w:p w14:paraId="410D238C" w14:textId="77777777" w:rsidR="00584DF3" w:rsidRPr="00AC13A0" w:rsidRDefault="00584DF3" w:rsidP="00662F65">
                  <w:pPr>
                    <w:rPr>
                      <w:rFonts w:ascii="Franklin Gothic Book" w:hAnsi="Franklin Gothic Book"/>
                      <w:color w:val="000000"/>
                      <w:sz w:val="22"/>
                      <w:szCs w:val="22"/>
                    </w:rPr>
                  </w:pPr>
                </w:p>
              </w:tc>
              <w:tc>
                <w:tcPr>
                  <w:tcW w:w="1417" w:type="dxa"/>
                  <w:tcBorders>
                    <w:top w:val="single" w:sz="4" w:space="0" w:color="auto"/>
                    <w:left w:val="nil"/>
                    <w:bottom w:val="single" w:sz="8" w:space="0" w:color="auto"/>
                    <w:right w:val="single" w:sz="8" w:space="0" w:color="auto"/>
                  </w:tcBorders>
                  <w:shd w:val="clear" w:color="auto" w:fill="auto"/>
                </w:tcPr>
                <w:p w14:paraId="211E9040" w14:textId="0F1C0589" w:rsidR="00584DF3" w:rsidRPr="00AC13A0" w:rsidRDefault="00584DF3" w:rsidP="00F4622F">
                  <w:pPr>
                    <w:spacing w:before="120" w:after="120"/>
                    <w:jc w:val="center"/>
                    <w:rPr>
                      <w:rFonts w:ascii="Franklin Gothic Book" w:hAnsi="Franklin Gothic Book" w:cs="Arial"/>
                      <w:color w:val="000000"/>
                      <w:sz w:val="22"/>
                      <w:szCs w:val="22"/>
                    </w:rPr>
                  </w:pPr>
                  <w:r w:rsidRPr="00AC13A0">
                    <w:rPr>
                      <w:rFonts w:ascii="Franklin Gothic Book" w:hAnsi="Franklin Gothic Book" w:cs="Arial"/>
                      <w:color w:val="000000"/>
                      <w:sz w:val="22"/>
                      <w:szCs w:val="22"/>
                    </w:rPr>
                    <w:t>Edyta Szymczak</w:t>
                  </w:r>
                  <w:r w:rsidRPr="00AC13A0" w:rsidDel="00F81F6E">
                    <w:rPr>
                      <w:rFonts w:ascii="Franklin Gothic Book" w:hAnsi="Franklin Gothic Book"/>
                      <w:color w:val="000000"/>
                      <w:sz w:val="22"/>
                      <w:szCs w:val="22"/>
                    </w:rPr>
                    <w:t xml:space="preserve"> </w:t>
                  </w:r>
                </w:p>
              </w:tc>
              <w:tc>
                <w:tcPr>
                  <w:tcW w:w="1985" w:type="dxa"/>
                  <w:tcBorders>
                    <w:top w:val="nil"/>
                    <w:left w:val="nil"/>
                    <w:bottom w:val="single" w:sz="8" w:space="0" w:color="auto"/>
                    <w:right w:val="single" w:sz="8" w:space="0" w:color="auto"/>
                  </w:tcBorders>
                  <w:shd w:val="clear" w:color="auto" w:fill="auto"/>
                  <w:vAlign w:val="center"/>
                </w:tcPr>
                <w:p w14:paraId="2C90BB79" w14:textId="3F74D815" w:rsidR="00584DF3" w:rsidRPr="00AC13A0" w:rsidRDefault="00584DF3" w:rsidP="00662F65">
                  <w:pPr>
                    <w:jc w:val="center"/>
                    <w:rPr>
                      <w:rFonts w:ascii="Franklin Gothic Book" w:hAnsi="Franklin Gothic Book" w:cs="Arial"/>
                      <w:color w:val="000000"/>
                      <w:sz w:val="22"/>
                      <w:szCs w:val="22"/>
                    </w:rPr>
                  </w:pPr>
                </w:p>
              </w:tc>
              <w:tc>
                <w:tcPr>
                  <w:tcW w:w="1894" w:type="dxa"/>
                  <w:tcBorders>
                    <w:top w:val="nil"/>
                    <w:left w:val="nil"/>
                    <w:bottom w:val="single" w:sz="8" w:space="0" w:color="auto"/>
                    <w:right w:val="single" w:sz="8" w:space="0" w:color="auto"/>
                  </w:tcBorders>
                  <w:shd w:val="clear" w:color="auto" w:fill="auto"/>
                  <w:vAlign w:val="center"/>
                </w:tcPr>
                <w:p w14:paraId="4774CABA" w14:textId="00926D35" w:rsidR="00584DF3" w:rsidRPr="00AC13A0" w:rsidRDefault="00584DF3" w:rsidP="00662F65">
                  <w:pPr>
                    <w:rPr>
                      <w:rFonts w:ascii="Franklin Gothic Book" w:hAnsi="Franklin Gothic Book"/>
                      <w:color w:val="000000"/>
                      <w:sz w:val="22"/>
                      <w:szCs w:val="22"/>
                    </w:rPr>
                  </w:pPr>
                </w:p>
              </w:tc>
            </w:tr>
          </w:tbl>
          <w:p w14:paraId="7DCE23E8" w14:textId="035B13B9" w:rsidR="00A01D1D" w:rsidRPr="00AC13A0" w:rsidRDefault="00A01D1D" w:rsidP="000A51D6">
            <w:pPr>
              <w:tabs>
                <w:tab w:val="clear" w:pos="3402"/>
                <w:tab w:val="left" w:pos="5850"/>
              </w:tabs>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AC13A0" w14:paraId="59EF5E66" w14:textId="77777777" w:rsidTr="003F1850">
              <w:tc>
                <w:tcPr>
                  <w:tcW w:w="4697" w:type="dxa"/>
                </w:tcPr>
                <w:p w14:paraId="68448419" w14:textId="77777777" w:rsidR="00A01D1D" w:rsidRPr="00AC13A0" w:rsidRDefault="00A01D1D" w:rsidP="003F1850">
                  <w:pPr>
                    <w:spacing w:before="240" w:line="240" w:lineRule="auto"/>
                    <w:rPr>
                      <w:rFonts w:ascii="Franklin Gothic Book" w:hAnsi="Franklin Gothic Book" w:cs="Arial"/>
                      <w:b/>
                      <w:sz w:val="22"/>
                      <w:szCs w:val="22"/>
                    </w:rPr>
                  </w:pPr>
                </w:p>
              </w:tc>
              <w:tc>
                <w:tcPr>
                  <w:tcW w:w="4698" w:type="dxa"/>
                </w:tcPr>
                <w:p w14:paraId="53D5A8A0" w14:textId="510DB1DF" w:rsidR="00743CF8" w:rsidRPr="00AC13A0" w:rsidRDefault="00743CF8" w:rsidP="000A51D6">
                  <w:pPr>
                    <w:spacing w:before="240" w:line="240" w:lineRule="auto"/>
                    <w:rPr>
                      <w:rFonts w:ascii="Franklin Gothic Book" w:hAnsi="Franklin Gothic Book" w:cs="Arial"/>
                      <w:b/>
                      <w:sz w:val="22"/>
                      <w:szCs w:val="22"/>
                    </w:rPr>
                  </w:pPr>
                </w:p>
                <w:p w14:paraId="69ECA063" w14:textId="20209E75" w:rsidR="00743CF8" w:rsidRPr="00AC13A0" w:rsidRDefault="00743CF8" w:rsidP="000A51D6">
                  <w:pPr>
                    <w:spacing w:before="240" w:line="240" w:lineRule="auto"/>
                    <w:rPr>
                      <w:rFonts w:ascii="Franklin Gothic Book" w:hAnsi="Franklin Gothic Book" w:cs="Arial"/>
                      <w:b/>
                      <w:sz w:val="22"/>
                      <w:szCs w:val="22"/>
                    </w:rPr>
                  </w:pPr>
                </w:p>
                <w:p w14:paraId="278CA6FF" w14:textId="77777777" w:rsidR="00A01D1D" w:rsidRPr="00AC13A0" w:rsidRDefault="00A01D1D" w:rsidP="00A92F28">
                  <w:pPr>
                    <w:spacing w:before="240" w:line="240" w:lineRule="auto"/>
                    <w:rPr>
                      <w:rFonts w:ascii="Franklin Gothic Book" w:hAnsi="Franklin Gothic Book" w:cs="Arial"/>
                      <w:b/>
                      <w:sz w:val="22"/>
                      <w:szCs w:val="22"/>
                    </w:rPr>
                  </w:pPr>
                  <w:r w:rsidRPr="00AC13A0">
                    <w:rPr>
                      <w:rFonts w:ascii="Franklin Gothic Book" w:hAnsi="Franklin Gothic Book" w:cs="Arial"/>
                      <w:b/>
                      <w:sz w:val="22"/>
                      <w:szCs w:val="22"/>
                    </w:rPr>
                    <w:t>ZATWIERDZAJĄCY:</w:t>
                  </w:r>
                </w:p>
              </w:tc>
            </w:tr>
            <w:tr w:rsidR="00A01D1D" w:rsidRPr="00AC13A0" w14:paraId="51DDC10B" w14:textId="77777777" w:rsidTr="003F1850">
              <w:tc>
                <w:tcPr>
                  <w:tcW w:w="4697" w:type="dxa"/>
                </w:tcPr>
                <w:p w14:paraId="4F05601F" w14:textId="77777777" w:rsidR="00A01D1D" w:rsidRPr="00AC13A0" w:rsidRDefault="00A01D1D" w:rsidP="003F1850">
                  <w:pPr>
                    <w:spacing w:before="240" w:line="240" w:lineRule="auto"/>
                    <w:rPr>
                      <w:rFonts w:ascii="Franklin Gothic Book" w:hAnsi="Franklin Gothic Book" w:cs="Arial"/>
                      <w:b/>
                      <w:sz w:val="22"/>
                      <w:szCs w:val="22"/>
                    </w:rPr>
                  </w:pPr>
                </w:p>
              </w:tc>
              <w:tc>
                <w:tcPr>
                  <w:tcW w:w="4698" w:type="dxa"/>
                </w:tcPr>
                <w:p w14:paraId="1C4562C6" w14:textId="77777777" w:rsidR="00A01D1D" w:rsidRPr="00AC13A0" w:rsidRDefault="00A01D1D" w:rsidP="003F1850">
                  <w:pPr>
                    <w:spacing w:before="240" w:line="240" w:lineRule="auto"/>
                    <w:rPr>
                      <w:rFonts w:ascii="Franklin Gothic Book" w:hAnsi="Franklin Gothic Book" w:cs="Arial"/>
                      <w:b/>
                      <w:sz w:val="22"/>
                      <w:szCs w:val="22"/>
                    </w:rPr>
                  </w:pPr>
                </w:p>
                <w:p w14:paraId="2CEB13C8" w14:textId="77777777" w:rsidR="00A01D1D" w:rsidRPr="00AC13A0" w:rsidRDefault="00A01D1D" w:rsidP="003F1850">
                  <w:pPr>
                    <w:spacing w:before="240" w:line="240" w:lineRule="auto"/>
                    <w:rPr>
                      <w:rFonts w:ascii="Franklin Gothic Book" w:hAnsi="Franklin Gothic Book" w:cs="Arial"/>
                      <w:b/>
                      <w:sz w:val="22"/>
                      <w:szCs w:val="22"/>
                    </w:rPr>
                  </w:pPr>
                </w:p>
                <w:p w14:paraId="5162AEEE" w14:textId="77777777" w:rsidR="00A01D1D" w:rsidRPr="00AC13A0" w:rsidRDefault="00A01D1D" w:rsidP="003F1850">
                  <w:pPr>
                    <w:spacing w:before="240" w:line="240" w:lineRule="auto"/>
                    <w:jc w:val="center"/>
                    <w:rPr>
                      <w:rFonts w:ascii="Franklin Gothic Book" w:hAnsi="Franklin Gothic Book" w:cs="Arial"/>
                      <w:b/>
                      <w:sz w:val="22"/>
                      <w:szCs w:val="22"/>
                    </w:rPr>
                  </w:pPr>
                  <w:r w:rsidRPr="00AC13A0">
                    <w:rPr>
                      <w:rFonts w:ascii="Franklin Gothic Book" w:hAnsi="Franklin Gothic Book" w:cs="Arial"/>
                      <w:b/>
                      <w:sz w:val="22"/>
                      <w:szCs w:val="22"/>
                    </w:rPr>
                    <w:t>…………………………………………..</w:t>
                  </w:r>
                </w:p>
              </w:tc>
            </w:tr>
            <w:tr w:rsidR="00A01D1D" w:rsidRPr="00AC13A0" w14:paraId="7B59395A" w14:textId="77777777" w:rsidTr="003F1850">
              <w:trPr>
                <w:trHeight w:val="253"/>
              </w:trPr>
              <w:tc>
                <w:tcPr>
                  <w:tcW w:w="4697" w:type="dxa"/>
                </w:tcPr>
                <w:p w14:paraId="4343A201" w14:textId="77777777" w:rsidR="00A01D1D" w:rsidRPr="00AC13A0" w:rsidRDefault="00A01D1D" w:rsidP="003F1850">
                  <w:pPr>
                    <w:spacing w:before="240" w:line="240" w:lineRule="auto"/>
                    <w:rPr>
                      <w:rFonts w:ascii="Franklin Gothic Book" w:hAnsi="Franklin Gothic Book" w:cs="Arial"/>
                      <w:b/>
                      <w:sz w:val="22"/>
                      <w:szCs w:val="22"/>
                    </w:rPr>
                  </w:pPr>
                </w:p>
              </w:tc>
              <w:tc>
                <w:tcPr>
                  <w:tcW w:w="4698" w:type="dxa"/>
                </w:tcPr>
                <w:p w14:paraId="14AAE67E" w14:textId="77777777" w:rsidR="00A01D1D" w:rsidRPr="00AC13A0" w:rsidRDefault="00A01D1D" w:rsidP="003F1850">
                  <w:pPr>
                    <w:spacing w:before="240" w:line="240" w:lineRule="auto"/>
                    <w:jc w:val="center"/>
                    <w:rPr>
                      <w:rFonts w:ascii="Franklin Gothic Book" w:hAnsi="Franklin Gothic Book" w:cs="Arial"/>
                      <w:sz w:val="22"/>
                      <w:szCs w:val="22"/>
                    </w:rPr>
                  </w:pPr>
                  <w:r w:rsidRPr="00AC13A0">
                    <w:rPr>
                      <w:rFonts w:ascii="Franklin Gothic Book" w:hAnsi="Franklin Gothic Book" w:cs="Arial"/>
                      <w:sz w:val="22"/>
                      <w:szCs w:val="22"/>
                    </w:rPr>
                    <w:t>(podpis i pieczęć Zatwierdzającego)</w:t>
                  </w:r>
                </w:p>
              </w:tc>
            </w:tr>
          </w:tbl>
          <w:p w14:paraId="536D8EDC" w14:textId="7EF294F8" w:rsidR="000A51D6" w:rsidRPr="00AC13A0" w:rsidRDefault="000A51D6" w:rsidP="000A51D6">
            <w:pPr>
              <w:tabs>
                <w:tab w:val="left" w:pos="5685"/>
              </w:tabs>
              <w:spacing w:line="240" w:lineRule="auto"/>
              <w:rPr>
                <w:rFonts w:ascii="Franklin Gothic Book" w:hAnsi="Franklin Gothic Book" w:cs="Arial"/>
                <w:sz w:val="22"/>
                <w:szCs w:val="22"/>
              </w:rPr>
            </w:pPr>
          </w:p>
          <w:p w14:paraId="08A84C72" w14:textId="0A6D6617" w:rsidR="00A01D1D" w:rsidRPr="00AC13A0" w:rsidRDefault="00A01D1D" w:rsidP="000A4836">
            <w:pPr>
              <w:spacing w:line="240" w:lineRule="auto"/>
              <w:jc w:val="center"/>
              <w:rPr>
                <w:rFonts w:ascii="Franklin Gothic Book" w:hAnsi="Franklin Gothic Book" w:cs="Arial"/>
                <w:b/>
                <w:sz w:val="22"/>
                <w:szCs w:val="22"/>
              </w:rPr>
            </w:pPr>
            <w:r w:rsidRPr="00AC13A0">
              <w:rPr>
                <w:rFonts w:ascii="Franklin Gothic Book" w:hAnsi="Franklin Gothic Book" w:cs="Arial"/>
                <w:b/>
                <w:sz w:val="22"/>
                <w:szCs w:val="22"/>
              </w:rPr>
              <w:t xml:space="preserve">Zawada, </w:t>
            </w:r>
            <w:r w:rsidR="000A4836" w:rsidRPr="00AC13A0">
              <w:rPr>
                <w:rFonts w:ascii="Franklin Gothic Book" w:hAnsi="Franklin Gothic Book" w:cs="Arial"/>
                <w:b/>
                <w:sz w:val="22"/>
                <w:szCs w:val="22"/>
              </w:rPr>
              <w:t>listopad</w:t>
            </w:r>
            <w:r w:rsidR="00584DF3" w:rsidRPr="00AC13A0">
              <w:rPr>
                <w:rFonts w:ascii="Franklin Gothic Book" w:hAnsi="Franklin Gothic Book" w:cs="Arial"/>
                <w:b/>
                <w:sz w:val="22"/>
                <w:szCs w:val="22"/>
              </w:rPr>
              <w:t xml:space="preserve"> </w:t>
            </w:r>
            <w:r w:rsidR="005D30DF" w:rsidRPr="00AC13A0">
              <w:rPr>
                <w:rFonts w:ascii="Franklin Gothic Book" w:hAnsi="Franklin Gothic Book" w:cs="Arial"/>
                <w:b/>
                <w:sz w:val="22"/>
                <w:szCs w:val="22"/>
              </w:rPr>
              <w:t>20</w:t>
            </w:r>
            <w:r w:rsidR="00F81F6E" w:rsidRPr="00AC13A0">
              <w:rPr>
                <w:rFonts w:ascii="Franklin Gothic Book" w:hAnsi="Franklin Gothic Book" w:cs="Arial"/>
                <w:b/>
                <w:sz w:val="22"/>
                <w:szCs w:val="22"/>
              </w:rPr>
              <w:t>20</w:t>
            </w:r>
            <w:r w:rsidR="005D30DF" w:rsidRPr="00AC13A0">
              <w:rPr>
                <w:rFonts w:ascii="Franklin Gothic Book" w:hAnsi="Franklin Gothic Book" w:cs="Arial"/>
                <w:b/>
                <w:sz w:val="22"/>
                <w:szCs w:val="22"/>
              </w:rPr>
              <w:t xml:space="preserve"> </w:t>
            </w:r>
            <w:r w:rsidRPr="00AC13A0">
              <w:rPr>
                <w:rFonts w:ascii="Franklin Gothic Book" w:hAnsi="Franklin Gothic Book" w:cs="Arial"/>
                <w:b/>
                <w:sz w:val="22"/>
                <w:szCs w:val="22"/>
              </w:rPr>
              <w:t>r.</w:t>
            </w:r>
          </w:p>
        </w:tc>
      </w:tr>
      <w:tr w:rsidR="00A15862" w:rsidRPr="00AC13A0" w14:paraId="416FD8E2" w14:textId="77777777" w:rsidTr="003F1850">
        <w:tc>
          <w:tcPr>
            <w:tcW w:w="9550" w:type="dxa"/>
          </w:tcPr>
          <w:p w14:paraId="46B5A460" w14:textId="35DDCD9E" w:rsidR="00A15862" w:rsidRPr="00AC13A0" w:rsidRDefault="006078F0" w:rsidP="006078F0">
            <w:pPr>
              <w:tabs>
                <w:tab w:val="left" w:pos="3540"/>
                <w:tab w:val="left" w:pos="4248"/>
                <w:tab w:val="left" w:pos="4956"/>
                <w:tab w:val="left" w:pos="5664"/>
                <w:tab w:val="left" w:pos="6372"/>
              </w:tabs>
              <w:spacing w:line="240" w:lineRule="auto"/>
              <w:rPr>
                <w:rFonts w:ascii="Franklin Gothic Book" w:hAnsi="Franklin Gothic Book" w:cs="Arial"/>
                <w:b/>
                <w:sz w:val="22"/>
                <w:szCs w:val="22"/>
              </w:rPr>
            </w:pPr>
            <w:r w:rsidRPr="00AC13A0">
              <w:rPr>
                <w:rFonts w:ascii="Franklin Gothic Book" w:hAnsi="Franklin Gothic Book" w:cs="Arial"/>
                <w:b/>
                <w:sz w:val="22"/>
                <w:szCs w:val="22"/>
              </w:rPr>
              <w:tab/>
            </w:r>
            <w:r w:rsidRPr="00AC13A0">
              <w:rPr>
                <w:rFonts w:ascii="Franklin Gothic Book" w:hAnsi="Franklin Gothic Book" w:cs="Arial"/>
                <w:b/>
                <w:sz w:val="22"/>
                <w:szCs w:val="22"/>
              </w:rPr>
              <w:tab/>
            </w:r>
            <w:r w:rsidRPr="00AC13A0">
              <w:rPr>
                <w:rFonts w:ascii="Franklin Gothic Book" w:hAnsi="Franklin Gothic Book" w:cs="Arial"/>
                <w:b/>
                <w:sz w:val="22"/>
                <w:szCs w:val="22"/>
              </w:rPr>
              <w:tab/>
            </w:r>
            <w:r w:rsidRPr="00AC13A0">
              <w:rPr>
                <w:rFonts w:ascii="Franklin Gothic Book" w:hAnsi="Franklin Gothic Book" w:cs="Arial"/>
                <w:b/>
                <w:sz w:val="22"/>
                <w:szCs w:val="22"/>
              </w:rPr>
              <w:tab/>
            </w:r>
            <w:r w:rsidRPr="00AC13A0">
              <w:rPr>
                <w:rFonts w:ascii="Franklin Gothic Book" w:hAnsi="Franklin Gothic Book" w:cs="Arial"/>
                <w:b/>
                <w:sz w:val="22"/>
                <w:szCs w:val="22"/>
              </w:rPr>
              <w:tab/>
            </w:r>
            <w:r w:rsidRPr="00AC13A0">
              <w:rPr>
                <w:rFonts w:ascii="Franklin Gothic Book" w:hAnsi="Franklin Gothic Book" w:cs="Arial"/>
                <w:b/>
                <w:sz w:val="22"/>
                <w:szCs w:val="22"/>
              </w:rPr>
              <w:tab/>
            </w:r>
            <w:r w:rsidRPr="00AC13A0">
              <w:rPr>
                <w:rFonts w:ascii="Franklin Gothic Book" w:hAnsi="Franklin Gothic Book" w:cs="Arial"/>
                <w:b/>
                <w:sz w:val="22"/>
                <w:szCs w:val="22"/>
              </w:rPr>
              <w:tab/>
            </w:r>
          </w:p>
        </w:tc>
      </w:tr>
    </w:tbl>
    <w:p w14:paraId="680A8C1C" w14:textId="7AE0200D" w:rsidR="00A15862" w:rsidRPr="00AC13A0" w:rsidRDefault="00A15862">
      <w:pPr>
        <w:tabs>
          <w:tab w:val="clear" w:pos="3402"/>
        </w:tabs>
        <w:spacing w:after="160" w:line="259" w:lineRule="auto"/>
        <w:rPr>
          <w:rFonts w:ascii="Franklin Gothic Book" w:hAnsi="Franklin Gothic Book" w:cs="Arial"/>
          <w:b/>
          <w:sz w:val="22"/>
          <w:szCs w:val="22"/>
        </w:rPr>
      </w:pPr>
      <w:r w:rsidRPr="00AC13A0">
        <w:rPr>
          <w:rFonts w:ascii="Franklin Gothic Book" w:hAnsi="Franklin Gothic Book" w:cs="Arial"/>
          <w:b/>
          <w:sz w:val="22"/>
          <w:szCs w:val="22"/>
        </w:rPr>
        <w:br w:type="page"/>
      </w:r>
    </w:p>
    <w:p w14:paraId="033A9DA5" w14:textId="77777777" w:rsidR="00A01D1D" w:rsidRPr="00AC13A0" w:rsidRDefault="00A01D1D" w:rsidP="00A01D1D">
      <w:pPr>
        <w:spacing w:line="240" w:lineRule="auto"/>
        <w:rPr>
          <w:rFonts w:ascii="Franklin Gothic Book" w:hAnsi="Franklin Gothic Book" w:cs="Arial"/>
          <w:b/>
          <w:sz w:val="22"/>
          <w:szCs w:val="22"/>
        </w:rPr>
      </w:pPr>
    </w:p>
    <w:p w14:paraId="77AE0B60" w14:textId="77777777" w:rsidR="00A01D1D" w:rsidRPr="00AC13A0" w:rsidRDefault="00A01D1D" w:rsidP="00A01D1D">
      <w:pPr>
        <w:spacing w:line="240" w:lineRule="auto"/>
        <w:jc w:val="center"/>
        <w:rPr>
          <w:rFonts w:ascii="Franklin Gothic Book" w:hAnsi="Franklin Gothic Book" w:cs="Arial"/>
          <w:b/>
          <w:sz w:val="22"/>
          <w:szCs w:val="22"/>
        </w:rPr>
      </w:pPr>
      <w:r w:rsidRPr="00AC13A0">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AC13A0" w:rsidRDefault="00A01D1D" w:rsidP="00A01D1D">
      <w:pPr>
        <w:spacing w:line="240" w:lineRule="auto"/>
        <w:jc w:val="center"/>
        <w:rPr>
          <w:rFonts w:ascii="Franklin Gothic Book" w:hAnsi="Franklin Gothic Book" w:cs="Arial"/>
          <w:b/>
          <w:sz w:val="22"/>
          <w:szCs w:val="22"/>
        </w:rPr>
      </w:pPr>
    </w:p>
    <w:p w14:paraId="2CBA2AC6" w14:textId="77777777" w:rsidR="00A01D1D" w:rsidRPr="00AC13A0" w:rsidRDefault="00A01D1D" w:rsidP="00A01D1D">
      <w:pPr>
        <w:spacing w:line="240" w:lineRule="auto"/>
        <w:jc w:val="center"/>
        <w:rPr>
          <w:rFonts w:ascii="Franklin Gothic Book" w:hAnsi="Franklin Gothic Book" w:cs="Arial"/>
          <w:b/>
          <w:sz w:val="22"/>
          <w:szCs w:val="22"/>
        </w:rPr>
      </w:pPr>
    </w:p>
    <w:p w14:paraId="7D07BB2D" w14:textId="77777777" w:rsidR="00A01D1D" w:rsidRPr="00AC13A0" w:rsidRDefault="00A01D1D" w:rsidP="00A01D1D">
      <w:pPr>
        <w:spacing w:line="240" w:lineRule="auto"/>
        <w:jc w:val="center"/>
        <w:rPr>
          <w:rFonts w:ascii="Franklin Gothic Book" w:hAnsi="Franklin Gothic Book" w:cs="Arial"/>
          <w:b/>
          <w:sz w:val="22"/>
          <w:szCs w:val="22"/>
        </w:rPr>
      </w:pPr>
    </w:p>
    <w:p w14:paraId="7ABE6D6C" w14:textId="77777777" w:rsidR="00A15862" w:rsidRPr="00AC13A0" w:rsidRDefault="00A15862" w:rsidP="00A01D1D">
      <w:pPr>
        <w:spacing w:line="240" w:lineRule="auto"/>
        <w:jc w:val="center"/>
        <w:rPr>
          <w:rFonts w:ascii="Franklin Gothic Book" w:hAnsi="Franklin Gothic Book" w:cs="Arial"/>
          <w:b/>
          <w:sz w:val="22"/>
          <w:szCs w:val="22"/>
        </w:rPr>
      </w:pPr>
    </w:p>
    <w:p w14:paraId="7678C810" w14:textId="77777777" w:rsidR="00A15862" w:rsidRPr="00AC13A0" w:rsidRDefault="00A15862" w:rsidP="00A01D1D">
      <w:pPr>
        <w:spacing w:line="240" w:lineRule="auto"/>
        <w:jc w:val="center"/>
        <w:rPr>
          <w:rFonts w:ascii="Franklin Gothic Book" w:hAnsi="Franklin Gothic Book" w:cs="Arial"/>
          <w:b/>
          <w:sz w:val="22"/>
          <w:szCs w:val="22"/>
        </w:rPr>
      </w:pPr>
    </w:p>
    <w:p w14:paraId="46325A11" w14:textId="77777777" w:rsidR="00A01D1D" w:rsidRPr="00AC13A0" w:rsidRDefault="00A01D1D" w:rsidP="0077065A">
      <w:pPr>
        <w:spacing w:line="240" w:lineRule="auto"/>
        <w:rPr>
          <w:rFonts w:ascii="Franklin Gothic Book" w:hAnsi="Franklin Gothic Book" w:cs="Arial"/>
          <w:b/>
          <w:sz w:val="22"/>
          <w:szCs w:val="22"/>
        </w:rPr>
      </w:pPr>
    </w:p>
    <w:p w14:paraId="2B2E2752" w14:textId="40FA1AFC" w:rsidR="00A01D1D" w:rsidRPr="00AC13A0" w:rsidRDefault="00FB0063" w:rsidP="0077065A">
      <w:pPr>
        <w:tabs>
          <w:tab w:val="clear" w:pos="3402"/>
        </w:tabs>
        <w:spacing w:line="240" w:lineRule="auto"/>
        <w:jc w:val="center"/>
        <w:outlineLvl w:val="0"/>
        <w:rPr>
          <w:rFonts w:ascii="Franklin Gothic Book" w:hAnsi="Franklin Gothic Book" w:cs="Arial"/>
          <w:b/>
          <w:sz w:val="22"/>
          <w:szCs w:val="22"/>
        </w:rPr>
      </w:pPr>
      <w:r w:rsidRPr="00AC13A0">
        <w:rPr>
          <w:rFonts w:ascii="Franklin Gothic Book" w:hAnsi="Franklin Gothic Book" w:cs="Arial"/>
          <w:b/>
          <w:sz w:val="22"/>
          <w:szCs w:val="22"/>
        </w:rPr>
        <w:t xml:space="preserve">Enea </w:t>
      </w:r>
      <w:r w:rsidR="00051943" w:rsidRPr="00AC13A0">
        <w:rPr>
          <w:rFonts w:ascii="Franklin Gothic Book" w:hAnsi="Franklin Gothic Book" w:cs="Arial"/>
          <w:b/>
          <w:sz w:val="22"/>
          <w:szCs w:val="22"/>
        </w:rPr>
        <w:t xml:space="preserve">Elektrownia </w:t>
      </w:r>
      <w:r w:rsidRPr="00AC13A0">
        <w:rPr>
          <w:rFonts w:ascii="Franklin Gothic Book" w:hAnsi="Franklin Gothic Book" w:cs="Arial"/>
          <w:b/>
          <w:sz w:val="22"/>
          <w:szCs w:val="22"/>
        </w:rPr>
        <w:t>Połaniec S.A.</w:t>
      </w:r>
    </w:p>
    <w:p w14:paraId="24A74A82" w14:textId="77777777" w:rsidR="00A01D1D" w:rsidRPr="00AC13A0" w:rsidRDefault="00A01D1D" w:rsidP="00A01D1D">
      <w:pPr>
        <w:spacing w:line="240" w:lineRule="auto"/>
        <w:jc w:val="center"/>
        <w:outlineLvl w:val="0"/>
        <w:rPr>
          <w:rFonts w:ascii="Franklin Gothic Book" w:hAnsi="Franklin Gothic Book" w:cs="Arial"/>
          <w:b/>
          <w:sz w:val="22"/>
          <w:szCs w:val="22"/>
        </w:rPr>
      </w:pPr>
      <w:bookmarkStart w:id="0" w:name="_Toc416771088"/>
      <w:bookmarkStart w:id="1" w:name="_Toc417388362"/>
      <w:bookmarkStart w:id="2" w:name="_Toc417475971"/>
      <w:bookmarkStart w:id="3" w:name="_Toc298828664"/>
      <w:bookmarkStart w:id="4" w:name="_Toc298829149"/>
      <w:bookmarkStart w:id="5" w:name="_Toc332924157"/>
      <w:bookmarkStart w:id="6" w:name="_Toc351456726"/>
      <w:bookmarkStart w:id="7" w:name="_Toc351457064"/>
      <w:bookmarkStart w:id="8" w:name="_Toc351457190"/>
      <w:bookmarkStart w:id="9" w:name="_Toc352231664"/>
      <w:bookmarkStart w:id="10" w:name="_Toc354046865"/>
      <w:bookmarkStart w:id="11" w:name="_Toc366575536"/>
      <w:bookmarkStart w:id="12" w:name="_Toc366576117"/>
      <w:bookmarkStart w:id="13" w:name="_Toc366576162"/>
      <w:bookmarkStart w:id="14" w:name="_Toc378848990"/>
      <w:bookmarkStart w:id="15" w:name="_Toc378936779"/>
      <w:bookmarkStart w:id="16" w:name="_Toc385327855"/>
      <w:r w:rsidRPr="00AC13A0">
        <w:rPr>
          <w:rFonts w:ascii="Franklin Gothic Book" w:hAnsi="Franklin Gothic Book" w:cs="Arial"/>
          <w:b/>
          <w:sz w:val="22"/>
          <w:szCs w:val="22"/>
        </w:rPr>
        <w:t>Zawada 26,</w:t>
      </w:r>
      <w:bookmarkEnd w:id="0"/>
      <w:bookmarkEnd w:id="1"/>
      <w:bookmarkEnd w:id="2"/>
      <w:r w:rsidRPr="00AC13A0">
        <w:rPr>
          <w:rFonts w:ascii="Franklin Gothic Book" w:hAnsi="Franklin Gothic Book" w:cs="Arial"/>
          <w:b/>
          <w:sz w:val="22"/>
          <w:szCs w:val="22"/>
        </w:rPr>
        <w:t xml:space="preserve"> </w:t>
      </w:r>
    </w:p>
    <w:p w14:paraId="40E22F46" w14:textId="77777777" w:rsidR="00A01D1D" w:rsidRPr="00AC13A0" w:rsidRDefault="00A01D1D" w:rsidP="00A01D1D">
      <w:pPr>
        <w:spacing w:line="240" w:lineRule="auto"/>
        <w:jc w:val="center"/>
        <w:outlineLvl w:val="0"/>
        <w:rPr>
          <w:rFonts w:ascii="Franklin Gothic Book" w:hAnsi="Franklin Gothic Book" w:cs="Arial"/>
          <w:b/>
          <w:sz w:val="22"/>
          <w:szCs w:val="22"/>
        </w:rPr>
      </w:pPr>
      <w:bookmarkStart w:id="17" w:name="_Toc416771089"/>
      <w:bookmarkStart w:id="18" w:name="_Toc417388363"/>
      <w:bookmarkStart w:id="19" w:name="_Toc417475972"/>
      <w:r w:rsidRPr="00AC13A0">
        <w:rPr>
          <w:rFonts w:ascii="Franklin Gothic Book" w:hAnsi="Franklin Gothic Book" w:cs="Arial"/>
          <w:b/>
          <w:sz w:val="22"/>
          <w:szCs w:val="22"/>
        </w:rPr>
        <w:t>2</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AC13A0">
        <w:rPr>
          <w:rFonts w:ascii="Franklin Gothic Book" w:hAnsi="Franklin Gothic Book" w:cs="Arial"/>
          <w:b/>
          <w:sz w:val="22"/>
          <w:szCs w:val="22"/>
        </w:rPr>
        <w:t>8-230 Połaniec</w:t>
      </w:r>
    </w:p>
    <w:p w14:paraId="403C664C" w14:textId="77777777" w:rsidR="00A01D1D" w:rsidRPr="00AC13A0" w:rsidRDefault="00A01D1D" w:rsidP="00A01D1D">
      <w:pPr>
        <w:spacing w:line="240" w:lineRule="auto"/>
        <w:jc w:val="center"/>
        <w:rPr>
          <w:rFonts w:ascii="Franklin Gothic Book" w:hAnsi="Franklin Gothic Book" w:cs="Arial"/>
          <w:sz w:val="22"/>
          <w:szCs w:val="22"/>
        </w:rPr>
      </w:pPr>
    </w:p>
    <w:p w14:paraId="682D5197" w14:textId="77777777" w:rsidR="00A01D1D" w:rsidRPr="00AC13A0" w:rsidRDefault="00A01D1D" w:rsidP="00A01D1D">
      <w:pPr>
        <w:spacing w:line="240" w:lineRule="auto"/>
        <w:jc w:val="center"/>
        <w:rPr>
          <w:rFonts w:ascii="Franklin Gothic Book" w:hAnsi="Franklin Gothic Book" w:cs="Arial"/>
          <w:sz w:val="22"/>
          <w:szCs w:val="22"/>
        </w:rPr>
      </w:pPr>
    </w:p>
    <w:p w14:paraId="2DA001D9" w14:textId="77777777" w:rsidR="00A01D1D" w:rsidRPr="00AC13A0" w:rsidRDefault="00A01D1D" w:rsidP="00A01D1D">
      <w:pPr>
        <w:spacing w:line="240" w:lineRule="auto"/>
        <w:jc w:val="center"/>
        <w:rPr>
          <w:rFonts w:ascii="Franklin Gothic Book" w:hAnsi="Franklin Gothic Book" w:cs="Arial"/>
          <w:sz w:val="22"/>
          <w:szCs w:val="22"/>
        </w:rPr>
      </w:pPr>
    </w:p>
    <w:p w14:paraId="6E739C33" w14:textId="77777777" w:rsidR="00A01D1D" w:rsidRPr="00AC13A0" w:rsidRDefault="00A01D1D" w:rsidP="00A01D1D">
      <w:pPr>
        <w:spacing w:line="240" w:lineRule="auto"/>
        <w:jc w:val="center"/>
        <w:rPr>
          <w:rFonts w:ascii="Franklin Gothic Book" w:hAnsi="Franklin Gothic Book" w:cs="Arial"/>
          <w:b/>
          <w:sz w:val="22"/>
          <w:szCs w:val="22"/>
        </w:rPr>
      </w:pPr>
      <w:r w:rsidRPr="00AC13A0">
        <w:rPr>
          <w:rFonts w:ascii="Franklin Gothic Book" w:hAnsi="Franklin Gothic Book" w:cs="Arial"/>
          <w:sz w:val="22"/>
          <w:szCs w:val="22"/>
        </w:rPr>
        <w:t xml:space="preserve">jako: </w:t>
      </w:r>
      <w:r w:rsidRPr="00AC13A0">
        <w:rPr>
          <w:rFonts w:ascii="Franklin Gothic Book" w:hAnsi="Franklin Gothic Book" w:cs="Arial"/>
          <w:b/>
          <w:sz w:val="22"/>
          <w:szCs w:val="22"/>
        </w:rPr>
        <w:t>ZAMAWIAJĄCY</w:t>
      </w:r>
    </w:p>
    <w:p w14:paraId="643C3D79" w14:textId="77777777" w:rsidR="00A01D1D" w:rsidRPr="00AC13A0" w:rsidRDefault="00A01D1D" w:rsidP="00A01D1D">
      <w:pPr>
        <w:spacing w:line="240" w:lineRule="auto"/>
        <w:jc w:val="center"/>
        <w:rPr>
          <w:rFonts w:ascii="Franklin Gothic Book" w:hAnsi="Franklin Gothic Book" w:cs="Arial"/>
          <w:sz w:val="22"/>
          <w:szCs w:val="22"/>
        </w:rPr>
      </w:pPr>
    </w:p>
    <w:p w14:paraId="760F28FD" w14:textId="77777777" w:rsidR="00A01D1D" w:rsidRPr="00AC13A0" w:rsidRDefault="00A01D1D" w:rsidP="00A01D1D">
      <w:pPr>
        <w:spacing w:line="240" w:lineRule="auto"/>
        <w:jc w:val="center"/>
        <w:rPr>
          <w:rFonts w:ascii="Franklin Gothic Book" w:hAnsi="Franklin Gothic Book" w:cs="Arial"/>
          <w:sz w:val="22"/>
          <w:szCs w:val="22"/>
        </w:rPr>
      </w:pPr>
    </w:p>
    <w:p w14:paraId="3EA4708A" w14:textId="77777777" w:rsidR="00A01D1D" w:rsidRPr="00AC13A0" w:rsidRDefault="00A01D1D" w:rsidP="00A01D1D">
      <w:pPr>
        <w:spacing w:line="240" w:lineRule="auto"/>
        <w:jc w:val="center"/>
        <w:rPr>
          <w:rFonts w:ascii="Franklin Gothic Book" w:hAnsi="Franklin Gothic Book" w:cs="Arial"/>
          <w:sz w:val="22"/>
          <w:szCs w:val="22"/>
        </w:rPr>
      </w:pPr>
    </w:p>
    <w:p w14:paraId="457E3713" w14:textId="5898D3A5" w:rsidR="00A01D1D" w:rsidRPr="00AC13A0" w:rsidRDefault="00A01D1D" w:rsidP="00A01D1D">
      <w:pPr>
        <w:spacing w:line="240" w:lineRule="auto"/>
        <w:jc w:val="center"/>
        <w:rPr>
          <w:rFonts w:ascii="Franklin Gothic Book" w:hAnsi="Franklin Gothic Book" w:cs="Arial"/>
          <w:b/>
          <w:sz w:val="22"/>
          <w:szCs w:val="22"/>
        </w:rPr>
      </w:pPr>
      <w:r w:rsidRPr="00AC13A0">
        <w:rPr>
          <w:rFonts w:ascii="Franklin Gothic Book" w:hAnsi="Franklin Gothic Book" w:cs="Arial"/>
          <w:sz w:val="22"/>
          <w:szCs w:val="22"/>
        </w:rPr>
        <w:t xml:space="preserve">przedstawia: </w:t>
      </w:r>
      <w:r w:rsidRPr="00AC13A0">
        <w:rPr>
          <w:rFonts w:ascii="Franklin Gothic Book" w:hAnsi="Franklin Gothic Book" w:cs="Arial"/>
          <w:b/>
          <w:sz w:val="22"/>
          <w:szCs w:val="22"/>
        </w:rPr>
        <w:t xml:space="preserve">SIWZ </w:t>
      </w:r>
      <w:r w:rsidR="00B92375" w:rsidRPr="00AC13A0">
        <w:rPr>
          <w:rFonts w:ascii="Franklin Gothic Book" w:hAnsi="Franklin Gothic Book" w:cs="Arial"/>
          <w:b/>
          <w:sz w:val="22"/>
          <w:szCs w:val="22"/>
        </w:rPr>
        <w:t>DLA ZAMOWIENIA SEKTOROWEGO W TRYBIE</w:t>
      </w:r>
      <w:r w:rsidR="00DD067C" w:rsidRPr="00AC13A0">
        <w:rPr>
          <w:rFonts w:ascii="Franklin Gothic Book" w:hAnsi="Franklin Gothic Book" w:cs="Arial"/>
          <w:b/>
          <w:sz w:val="22"/>
          <w:szCs w:val="22"/>
        </w:rPr>
        <w:t xml:space="preserve"> </w:t>
      </w:r>
      <w:r w:rsidRPr="00AC13A0">
        <w:rPr>
          <w:rFonts w:ascii="Franklin Gothic Book" w:hAnsi="Franklin Gothic Book" w:cs="Arial"/>
          <w:b/>
          <w:sz w:val="22"/>
          <w:szCs w:val="22"/>
        </w:rPr>
        <w:t>PRZETARGU NIEOGRANICZONEGO</w:t>
      </w:r>
    </w:p>
    <w:p w14:paraId="16139EAF" w14:textId="77777777" w:rsidR="00A01D1D" w:rsidRPr="00AC13A0" w:rsidRDefault="00A01D1D" w:rsidP="00A01D1D">
      <w:pPr>
        <w:spacing w:line="240" w:lineRule="auto"/>
        <w:jc w:val="center"/>
        <w:rPr>
          <w:rFonts w:ascii="Franklin Gothic Book" w:hAnsi="Franklin Gothic Book" w:cs="Arial"/>
          <w:sz w:val="22"/>
          <w:szCs w:val="22"/>
        </w:rPr>
      </w:pPr>
    </w:p>
    <w:p w14:paraId="74061907" w14:textId="77777777" w:rsidR="00A01D1D" w:rsidRPr="00AC13A0" w:rsidRDefault="00A01D1D" w:rsidP="00A01D1D">
      <w:pPr>
        <w:spacing w:line="240" w:lineRule="auto"/>
        <w:jc w:val="center"/>
        <w:rPr>
          <w:rFonts w:ascii="Franklin Gothic Book" w:hAnsi="Franklin Gothic Book" w:cs="Arial"/>
          <w:sz w:val="22"/>
          <w:szCs w:val="22"/>
        </w:rPr>
      </w:pPr>
    </w:p>
    <w:p w14:paraId="28FB178F" w14:textId="77777777" w:rsidR="00A01D1D" w:rsidRPr="00AC13A0" w:rsidRDefault="00A01D1D" w:rsidP="00A01D1D">
      <w:pPr>
        <w:spacing w:line="240" w:lineRule="auto"/>
        <w:jc w:val="center"/>
        <w:outlineLvl w:val="0"/>
        <w:rPr>
          <w:rFonts w:ascii="Franklin Gothic Book" w:hAnsi="Franklin Gothic Book" w:cs="Arial"/>
          <w:b/>
          <w:sz w:val="22"/>
          <w:szCs w:val="22"/>
        </w:rPr>
      </w:pPr>
      <w:bookmarkStart w:id="20" w:name="_Toc298828665"/>
      <w:bookmarkStart w:id="21" w:name="_Toc298829150"/>
      <w:bookmarkStart w:id="22" w:name="_Toc332924158"/>
      <w:bookmarkStart w:id="23" w:name="_Toc351456727"/>
      <w:bookmarkStart w:id="24" w:name="_Toc351457065"/>
      <w:bookmarkStart w:id="25" w:name="_Toc351457191"/>
      <w:bookmarkStart w:id="26" w:name="_Toc352231665"/>
      <w:bookmarkStart w:id="27" w:name="_Toc354046866"/>
      <w:bookmarkStart w:id="28" w:name="_Toc366575537"/>
      <w:bookmarkStart w:id="29" w:name="_Toc366576118"/>
      <w:bookmarkStart w:id="30" w:name="_Toc366576163"/>
      <w:bookmarkStart w:id="31" w:name="_Toc378848991"/>
      <w:bookmarkStart w:id="32" w:name="_Toc378936780"/>
      <w:bookmarkStart w:id="33" w:name="_Toc385327856"/>
      <w:bookmarkStart w:id="34" w:name="_Toc416771090"/>
      <w:bookmarkStart w:id="35" w:name="_Toc417388364"/>
      <w:bookmarkStart w:id="36" w:name="_Toc417475973"/>
      <w:r w:rsidRPr="00AC13A0">
        <w:rPr>
          <w:rFonts w:ascii="Franklin Gothic Book" w:hAnsi="Franklin Gothic Book" w:cs="Arial"/>
          <w:b/>
          <w:sz w:val="22"/>
          <w:szCs w:val="22"/>
        </w:rPr>
        <w:t>NA</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43C37FB9" w14:textId="77777777" w:rsidR="00A01D1D" w:rsidRPr="00AC13A0"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AC13A0" w:rsidRDefault="00A01D1D" w:rsidP="00A01D1D">
      <w:pPr>
        <w:spacing w:line="240" w:lineRule="auto"/>
        <w:jc w:val="center"/>
        <w:outlineLvl w:val="0"/>
        <w:rPr>
          <w:rFonts w:ascii="Franklin Gothic Book" w:hAnsi="Franklin Gothic Book" w:cs="Arial"/>
          <w:b/>
          <w:sz w:val="22"/>
          <w:szCs w:val="22"/>
        </w:rPr>
      </w:pPr>
    </w:p>
    <w:p w14:paraId="7BE6B334" w14:textId="0E224BEE" w:rsidR="00C21FF1" w:rsidRPr="00AC13A0" w:rsidRDefault="00C21FF1" w:rsidP="00A01D1D">
      <w:pPr>
        <w:spacing w:line="240" w:lineRule="auto"/>
        <w:jc w:val="center"/>
        <w:rPr>
          <w:rFonts w:ascii="Franklin Gothic Book" w:hAnsi="Franklin Gothic Book" w:cs="Arial"/>
          <w:b/>
          <w:iCs/>
          <w:sz w:val="22"/>
          <w:szCs w:val="22"/>
          <w:u w:val="single"/>
        </w:rPr>
      </w:pPr>
      <w:r w:rsidRPr="00AC13A0">
        <w:rPr>
          <w:rFonts w:ascii="Franklin Gothic Book" w:hAnsi="Franklin Gothic Book" w:cs="Arial"/>
          <w:b/>
          <w:iCs/>
          <w:sz w:val="22"/>
          <w:szCs w:val="22"/>
          <w:u w:val="single"/>
        </w:rPr>
        <w:t>„</w:t>
      </w:r>
      <w:r w:rsidR="003642E1" w:rsidRPr="00AC13A0">
        <w:rPr>
          <w:rFonts w:ascii="Franklin Gothic Book" w:hAnsi="Franklin Gothic Book" w:cs="Arial"/>
          <w:b/>
          <w:iCs/>
          <w:sz w:val="22"/>
          <w:szCs w:val="22"/>
          <w:u w:val="single"/>
        </w:rPr>
        <w:t>Modernizację wirnika generatora w Enea Elektrownia Połaniec S.A.”</w:t>
      </w:r>
    </w:p>
    <w:p w14:paraId="39C1C2EC" w14:textId="22FB6242" w:rsidR="00A01D1D" w:rsidRPr="00AC13A0" w:rsidRDefault="00662F65" w:rsidP="00A01D1D">
      <w:pPr>
        <w:spacing w:line="240" w:lineRule="auto"/>
        <w:jc w:val="center"/>
        <w:rPr>
          <w:rFonts w:ascii="Franklin Gothic Book" w:hAnsi="Franklin Gothic Book" w:cs="Arial"/>
          <w:b/>
          <w:iCs/>
          <w:smallCaps/>
          <w:sz w:val="22"/>
          <w:szCs w:val="22"/>
          <w:u w:val="single"/>
        </w:rPr>
      </w:pPr>
      <w:r w:rsidRPr="00AC13A0" w:rsidDel="00662F65">
        <w:rPr>
          <w:rFonts w:ascii="Franklin Gothic Book" w:hAnsi="Franklin Gothic Book" w:cs="Arial"/>
          <w:b/>
          <w:iCs/>
          <w:sz w:val="22"/>
          <w:szCs w:val="22"/>
          <w:u w:val="single"/>
        </w:rPr>
        <w:t xml:space="preserve"> </w:t>
      </w:r>
    </w:p>
    <w:p w14:paraId="595FB1CC" w14:textId="77777777" w:rsidR="00A01D1D" w:rsidRPr="00AC13A0" w:rsidRDefault="00A01D1D" w:rsidP="00A01D1D">
      <w:pPr>
        <w:spacing w:line="240" w:lineRule="auto"/>
        <w:jc w:val="center"/>
        <w:rPr>
          <w:rFonts w:ascii="Franklin Gothic Book" w:hAnsi="Franklin Gothic Book" w:cs="Arial"/>
          <w:b/>
          <w:sz w:val="22"/>
          <w:szCs w:val="22"/>
        </w:rPr>
      </w:pPr>
      <w:r w:rsidRPr="00AC13A0">
        <w:rPr>
          <w:rFonts w:ascii="Franklin Gothic Book" w:hAnsi="Franklin Gothic Book" w:cs="Arial"/>
          <w:b/>
          <w:sz w:val="22"/>
          <w:szCs w:val="22"/>
        </w:rPr>
        <w:t xml:space="preserve">KATEGORIA </w:t>
      </w:r>
      <w:r w:rsidR="00DD067C" w:rsidRPr="00AC13A0">
        <w:rPr>
          <w:rFonts w:ascii="Franklin Gothic Book" w:hAnsi="Franklin Gothic Book" w:cs="Arial"/>
          <w:b/>
          <w:strike/>
          <w:sz w:val="22"/>
          <w:szCs w:val="22"/>
        </w:rPr>
        <w:t>DOSTAW/</w:t>
      </w:r>
      <w:r w:rsidRPr="00AC13A0">
        <w:rPr>
          <w:rFonts w:ascii="Franklin Gothic Book" w:hAnsi="Franklin Gothic Book" w:cs="Arial"/>
          <w:b/>
          <w:sz w:val="22"/>
          <w:szCs w:val="22"/>
        </w:rPr>
        <w:t>USŁUG</w:t>
      </w:r>
      <w:r w:rsidR="00DD067C" w:rsidRPr="00AC13A0">
        <w:rPr>
          <w:rFonts w:ascii="Franklin Gothic Book" w:hAnsi="Franklin Gothic Book" w:cs="Arial"/>
          <w:b/>
          <w:sz w:val="22"/>
          <w:szCs w:val="22"/>
        </w:rPr>
        <w:t>/</w:t>
      </w:r>
      <w:r w:rsidR="00DD067C" w:rsidRPr="00AC13A0">
        <w:rPr>
          <w:rFonts w:ascii="Franklin Gothic Book" w:hAnsi="Franklin Gothic Book" w:cs="Arial"/>
          <w:b/>
          <w:dstrike/>
          <w:sz w:val="22"/>
          <w:szCs w:val="22"/>
        </w:rPr>
        <w:t>ROBÓT BUDOWLANYCH</w:t>
      </w:r>
      <w:r w:rsidR="00B92375" w:rsidRPr="00AC13A0">
        <w:rPr>
          <w:rStyle w:val="Odwoanieprzypisudolnego"/>
          <w:rFonts w:ascii="Franklin Gothic Book" w:hAnsi="Franklin Gothic Book" w:cs="Arial"/>
          <w:b/>
          <w:sz w:val="22"/>
          <w:szCs w:val="22"/>
        </w:rPr>
        <w:footnoteReference w:id="2"/>
      </w:r>
      <w:r w:rsidRPr="00AC13A0">
        <w:rPr>
          <w:rFonts w:ascii="Franklin Gothic Book" w:hAnsi="Franklin Gothic Book" w:cs="Arial"/>
          <w:b/>
          <w:sz w:val="22"/>
          <w:szCs w:val="22"/>
        </w:rPr>
        <w:t xml:space="preserve"> WG CPV</w:t>
      </w:r>
    </w:p>
    <w:p w14:paraId="4734C5B0" w14:textId="77777777" w:rsidR="00A01D1D" w:rsidRPr="00AC13A0"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AC13A0" w14:paraId="6FA8F2D0" w14:textId="77777777" w:rsidTr="003F1850">
        <w:trPr>
          <w:jc w:val="center"/>
        </w:trPr>
        <w:tc>
          <w:tcPr>
            <w:tcW w:w="2122" w:type="dxa"/>
          </w:tcPr>
          <w:p w14:paraId="4E90BDF7" w14:textId="77777777" w:rsidR="00A01D1D" w:rsidRPr="00AC13A0" w:rsidRDefault="00A01D1D" w:rsidP="003F1850">
            <w:pPr>
              <w:spacing w:line="240" w:lineRule="auto"/>
              <w:jc w:val="center"/>
              <w:rPr>
                <w:rFonts w:ascii="Franklin Gothic Book" w:hAnsi="Franklin Gothic Book" w:cs="Arial"/>
                <w:sz w:val="22"/>
                <w:szCs w:val="22"/>
              </w:rPr>
            </w:pPr>
          </w:p>
        </w:tc>
        <w:tc>
          <w:tcPr>
            <w:tcW w:w="6520" w:type="dxa"/>
          </w:tcPr>
          <w:p w14:paraId="21D47C15" w14:textId="77777777" w:rsidR="00A01D1D" w:rsidRPr="00AC13A0" w:rsidRDefault="00A01D1D" w:rsidP="003F1850">
            <w:pPr>
              <w:spacing w:line="240" w:lineRule="auto"/>
              <w:rPr>
                <w:rFonts w:ascii="Franklin Gothic Book" w:hAnsi="Franklin Gothic Book" w:cs="Arial"/>
                <w:sz w:val="22"/>
                <w:szCs w:val="22"/>
              </w:rPr>
            </w:pPr>
          </w:p>
        </w:tc>
      </w:tr>
      <w:tr w:rsidR="00A01D1D" w:rsidRPr="00AC13A0" w14:paraId="6C48021A" w14:textId="77777777" w:rsidTr="003F1850">
        <w:trPr>
          <w:jc w:val="center"/>
        </w:trPr>
        <w:tc>
          <w:tcPr>
            <w:tcW w:w="2122" w:type="dxa"/>
          </w:tcPr>
          <w:p w14:paraId="3F7816D0" w14:textId="77777777" w:rsidR="00A01D1D" w:rsidRPr="00AC13A0" w:rsidRDefault="00A01D1D" w:rsidP="003F1850">
            <w:pPr>
              <w:spacing w:line="240" w:lineRule="auto"/>
              <w:jc w:val="center"/>
              <w:rPr>
                <w:rFonts w:ascii="Franklin Gothic Book" w:hAnsi="Franklin Gothic Book" w:cs="Arial"/>
                <w:sz w:val="22"/>
                <w:szCs w:val="22"/>
              </w:rPr>
            </w:pPr>
          </w:p>
        </w:tc>
        <w:tc>
          <w:tcPr>
            <w:tcW w:w="6520" w:type="dxa"/>
          </w:tcPr>
          <w:p w14:paraId="7D101023" w14:textId="77777777" w:rsidR="00A01D1D" w:rsidRPr="00AC13A0" w:rsidRDefault="00A01D1D" w:rsidP="003F1850">
            <w:pPr>
              <w:spacing w:line="240" w:lineRule="auto"/>
              <w:rPr>
                <w:rFonts w:ascii="Franklin Gothic Book" w:hAnsi="Franklin Gothic Book" w:cs="Arial"/>
                <w:sz w:val="22"/>
                <w:szCs w:val="22"/>
              </w:rPr>
            </w:pP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F81F6E" w:rsidRPr="00AC13A0" w14:paraId="050FD435" w14:textId="77777777" w:rsidTr="00F81F6E">
        <w:trPr>
          <w:trHeight w:val="30"/>
        </w:trPr>
        <w:tc>
          <w:tcPr>
            <w:tcW w:w="1985" w:type="dxa"/>
            <w:tcMar>
              <w:top w:w="15" w:type="dxa"/>
              <w:left w:w="15" w:type="dxa"/>
              <w:bottom w:w="15" w:type="dxa"/>
              <w:right w:w="15" w:type="dxa"/>
            </w:tcMar>
            <w:vAlign w:val="center"/>
          </w:tcPr>
          <w:p w14:paraId="5AE9BE41" w14:textId="77777777" w:rsidR="00F81F6E" w:rsidRPr="00AC13A0" w:rsidRDefault="00F81F6E" w:rsidP="00F81F6E">
            <w:pPr>
              <w:spacing w:line="240" w:lineRule="auto"/>
              <w:jc w:val="center"/>
              <w:rPr>
                <w:rFonts w:ascii="Franklin Gothic Book" w:hAnsi="Franklin Gothic Book" w:cs="Arial"/>
                <w:b/>
                <w:sz w:val="22"/>
                <w:szCs w:val="22"/>
              </w:rPr>
            </w:pPr>
            <w:r w:rsidRPr="00AC13A0">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5434B4FB" w14:textId="77777777" w:rsidR="00F81F6E" w:rsidRPr="00AC13A0" w:rsidRDefault="00F81F6E" w:rsidP="00F81F6E">
            <w:pPr>
              <w:spacing w:line="240" w:lineRule="auto"/>
              <w:jc w:val="center"/>
              <w:rPr>
                <w:rFonts w:ascii="Franklin Gothic Book" w:hAnsi="Franklin Gothic Book" w:cs="Arial"/>
                <w:b/>
                <w:sz w:val="22"/>
                <w:szCs w:val="22"/>
              </w:rPr>
            </w:pPr>
            <w:r w:rsidRPr="00AC13A0">
              <w:rPr>
                <w:rFonts w:ascii="Franklin Gothic Book" w:hAnsi="Franklin Gothic Book" w:cs="Arial"/>
                <w:b/>
                <w:sz w:val="22"/>
                <w:szCs w:val="22"/>
              </w:rPr>
              <w:t>Nazwa CPV</w:t>
            </w:r>
          </w:p>
        </w:tc>
      </w:tr>
      <w:tr w:rsidR="00F81F6E" w:rsidRPr="00AC13A0" w14:paraId="746AB043" w14:textId="77777777" w:rsidTr="00F81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4CB29F" w14:textId="64239325" w:rsidR="00F81F6E" w:rsidRPr="00AC13A0" w:rsidRDefault="003642E1" w:rsidP="003642E1">
            <w:pPr>
              <w:spacing w:line="240" w:lineRule="auto"/>
              <w:jc w:val="center"/>
              <w:rPr>
                <w:rFonts w:ascii="Franklin Gothic Book" w:hAnsi="Franklin Gothic Book" w:cs="Arial"/>
                <w:sz w:val="22"/>
                <w:szCs w:val="22"/>
              </w:rPr>
            </w:pPr>
            <w:r w:rsidRPr="00AC13A0">
              <w:rPr>
                <w:rFonts w:ascii="Franklin Gothic Book" w:hAnsi="Franklin Gothic Book" w:cs="Arial"/>
                <w:sz w:val="22"/>
                <w:szCs w:val="22"/>
              </w:rPr>
              <w:t xml:space="preserve">50532300-6 </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6D4E89" w14:textId="001E56FD" w:rsidR="00F81F6E" w:rsidRPr="00AC13A0" w:rsidRDefault="003642E1" w:rsidP="00F81F6E">
            <w:pPr>
              <w:spacing w:line="240" w:lineRule="auto"/>
              <w:jc w:val="center"/>
              <w:rPr>
                <w:rFonts w:ascii="Franklin Gothic Book" w:hAnsi="Franklin Gothic Book" w:cs="Arial"/>
                <w:sz w:val="22"/>
                <w:szCs w:val="22"/>
              </w:rPr>
            </w:pPr>
            <w:r w:rsidRPr="00AC13A0">
              <w:rPr>
                <w:rFonts w:ascii="Franklin Gothic Book" w:hAnsi="Franklin Gothic Book" w:cs="Arial"/>
                <w:sz w:val="22"/>
                <w:szCs w:val="22"/>
              </w:rPr>
              <w:t>Usługi w zakresie napraw i konserwacji generatorów</w:t>
            </w:r>
          </w:p>
        </w:tc>
      </w:tr>
    </w:tbl>
    <w:p w14:paraId="21859529" w14:textId="77777777" w:rsidR="00A01D1D" w:rsidRPr="00AC13A0" w:rsidRDefault="00A01D1D" w:rsidP="00A01D1D">
      <w:pPr>
        <w:spacing w:line="240" w:lineRule="auto"/>
        <w:jc w:val="center"/>
        <w:rPr>
          <w:rFonts w:ascii="Franklin Gothic Book" w:hAnsi="Franklin Gothic Book" w:cs="Arial"/>
          <w:sz w:val="22"/>
          <w:szCs w:val="22"/>
        </w:rPr>
      </w:pPr>
    </w:p>
    <w:p w14:paraId="21F44EE9" w14:textId="77777777" w:rsidR="00A01D1D" w:rsidRPr="00AC13A0" w:rsidRDefault="00A01D1D" w:rsidP="00A01D1D">
      <w:pPr>
        <w:spacing w:line="240" w:lineRule="auto"/>
        <w:jc w:val="center"/>
        <w:rPr>
          <w:rFonts w:ascii="Franklin Gothic Book" w:hAnsi="Franklin Gothic Book" w:cs="Arial"/>
          <w:sz w:val="22"/>
          <w:szCs w:val="22"/>
        </w:rPr>
      </w:pPr>
    </w:p>
    <w:p w14:paraId="3483FBEA" w14:textId="77777777" w:rsidR="00A01D1D" w:rsidRPr="00AC13A0" w:rsidRDefault="00A01D1D" w:rsidP="00A01D1D">
      <w:pPr>
        <w:spacing w:line="240" w:lineRule="auto"/>
        <w:jc w:val="center"/>
        <w:rPr>
          <w:rFonts w:ascii="Franklin Gothic Book" w:hAnsi="Franklin Gothic Book" w:cs="Arial"/>
          <w:sz w:val="22"/>
          <w:szCs w:val="22"/>
        </w:rPr>
      </w:pPr>
    </w:p>
    <w:p w14:paraId="46640D7C" w14:textId="77777777" w:rsidR="00A01D1D" w:rsidRPr="00AC13A0" w:rsidRDefault="00A01D1D" w:rsidP="00A01D1D">
      <w:pPr>
        <w:spacing w:line="240" w:lineRule="auto"/>
        <w:jc w:val="center"/>
        <w:rPr>
          <w:rFonts w:ascii="Franklin Gothic Book" w:hAnsi="Franklin Gothic Book" w:cs="Arial"/>
          <w:sz w:val="22"/>
          <w:szCs w:val="22"/>
        </w:rPr>
      </w:pPr>
    </w:p>
    <w:p w14:paraId="076620D9" w14:textId="77777777" w:rsidR="00A01D1D" w:rsidRPr="00AC13A0" w:rsidRDefault="00A01D1D" w:rsidP="00A01D1D">
      <w:pPr>
        <w:spacing w:line="240" w:lineRule="auto"/>
        <w:rPr>
          <w:rFonts w:ascii="Franklin Gothic Book" w:hAnsi="Franklin Gothic Book" w:cs="Arial"/>
          <w:sz w:val="22"/>
          <w:szCs w:val="22"/>
        </w:rPr>
      </w:pPr>
    </w:p>
    <w:p w14:paraId="73D679CD" w14:textId="77777777" w:rsidR="003642E1" w:rsidRPr="00AC13A0" w:rsidRDefault="003642E1" w:rsidP="003642E1">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Postępowanie jest prowadzone w trybie przetargu nieograniczonego, zgodnie z przepisami Ustawy z dnia 29 stycznia 2004 roku - Prawo Zamówień Publicznych tj. (Dz. U. z 2019 r. poz. 1843 ze zm.), przepisów wykonawczych wydanych na jej podstawie oraz niniejszej Specyfikacji Istotnych Warunków Zamówienia.</w:t>
      </w:r>
    </w:p>
    <w:p w14:paraId="522F61E3" w14:textId="59C2C8DD" w:rsidR="005D30DF" w:rsidRPr="00AC13A0" w:rsidRDefault="005D30DF" w:rsidP="005D30DF">
      <w:pPr>
        <w:spacing w:line="240" w:lineRule="auto"/>
        <w:rPr>
          <w:rFonts w:ascii="Franklin Gothic Book" w:hAnsi="Franklin Gothic Book" w:cs="Arial"/>
          <w:sz w:val="22"/>
          <w:szCs w:val="22"/>
        </w:rPr>
      </w:pPr>
    </w:p>
    <w:p w14:paraId="20A0A825" w14:textId="7439AB2C" w:rsidR="003642E1" w:rsidRPr="00AC13A0" w:rsidRDefault="003642E1" w:rsidP="005D30DF">
      <w:pPr>
        <w:spacing w:line="240" w:lineRule="auto"/>
        <w:rPr>
          <w:rFonts w:ascii="Franklin Gothic Book" w:hAnsi="Franklin Gothic Book" w:cs="Arial"/>
          <w:sz w:val="22"/>
          <w:szCs w:val="22"/>
        </w:rPr>
      </w:pPr>
    </w:p>
    <w:p w14:paraId="6368A966" w14:textId="68C3A30E" w:rsidR="003642E1" w:rsidRPr="00AC13A0" w:rsidRDefault="003642E1" w:rsidP="005D30DF">
      <w:pPr>
        <w:spacing w:line="240" w:lineRule="auto"/>
        <w:rPr>
          <w:rFonts w:ascii="Franklin Gothic Book" w:hAnsi="Franklin Gothic Book" w:cs="Arial"/>
          <w:sz w:val="22"/>
          <w:szCs w:val="22"/>
        </w:rPr>
      </w:pPr>
    </w:p>
    <w:p w14:paraId="34533FE1" w14:textId="15940B3C" w:rsidR="003642E1" w:rsidRPr="00AC13A0" w:rsidRDefault="003642E1" w:rsidP="005D30DF">
      <w:pPr>
        <w:spacing w:line="240" w:lineRule="auto"/>
        <w:rPr>
          <w:rFonts w:ascii="Franklin Gothic Book" w:hAnsi="Franklin Gothic Book" w:cs="Arial"/>
          <w:sz w:val="22"/>
          <w:szCs w:val="22"/>
        </w:rPr>
      </w:pPr>
    </w:p>
    <w:p w14:paraId="6B7FC0D4" w14:textId="77777777" w:rsidR="003642E1" w:rsidRPr="00AC13A0" w:rsidRDefault="003642E1" w:rsidP="005D30DF">
      <w:pPr>
        <w:spacing w:line="240" w:lineRule="auto"/>
        <w:rPr>
          <w:rFonts w:ascii="Franklin Gothic Book" w:hAnsi="Franklin Gothic Book" w:cs="Arial"/>
          <w:sz w:val="22"/>
          <w:szCs w:val="22"/>
        </w:rPr>
      </w:pPr>
    </w:p>
    <w:p w14:paraId="1868E80D" w14:textId="723B295E" w:rsidR="00FB0063" w:rsidRPr="00AC13A0" w:rsidRDefault="00067693" w:rsidP="00AB207E">
      <w:pPr>
        <w:tabs>
          <w:tab w:val="clear" w:pos="3402"/>
        </w:tabs>
        <w:spacing w:after="160" w:line="259" w:lineRule="auto"/>
        <w:jc w:val="center"/>
        <w:rPr>
          <w:rFonts w:ascii="Franklin Gothic Book" w:hAnsi="Franklin Gothic Book" w:cs="Arial"/>
          <w:sz w:val="22"/>
          <w:szCs w:val="22"/>
        </w:rPr>
      </w:pPr>
      <w:r w:rsidRPr="00AC13A0">
        <w:rPr>
          <w:rFonts w:ascii="Franklin Gothic Book" w:hAnsi="Franklin Gothic Book" w:cs="Arial"/>
          <w:b/>
          <w:sz w:val="22"/>
          <w:szCs w:val="22"/>
        </w:rPr>
        <w:t xml:space="preserve">Zawada, </w:t>
      </w:r>
      <w:r w:rsidR="000A4836" w:rsidRPr="00AC13A0">
        <w:rPr>
          <w:rFonts w:ascii="Franklin Gothic Book" w:hAnsi="Franklin Gothic Book" w:cs="Arial"/>
          <w:b/>
          <w:sz w:val="22"/>
          <w:szCs w:val="22"/>
        </w:rPr>
        <w:t>listopad</w:t>
      </w:r>
      <w:r w:rsidR="005F2D43" w:rsidRPr="00AC13A0">
        <w:rPr>
          <w:rFonts w:ascii="Franklin Gothic Book" w:hAnsi="Franklin Gothic Book" w:cs="Arial"/>
          <w:b/>
          <w:sz w:val="22"/>
          <w:szCs w:val="22"/>
        </w:rPr>
        <w:t xml:space="preserve"> </w:t>
      </w:r>
      <w:r w:rsidR="00F81F6E" w:rsidRPr="00AC13A0">
        <w:rPr>
          <w:rFonts w:ascii="Franklin Gothic Book" w:hAnsi="Franklin Gothic Book" w:cs="Arial"/>
          <w:b/>
          <w:sz w:val="22"/>
          <w:szCs w:val="22"/>
        </w:rPr>
        <w:t>2020 r.</w:t>
      </w:r>
      <w:r w:rsidR="00FB0063" w:rsidRPr="00AC13A0">
        <w:rPr>
          <w:rFonts w:ascii="Franklin Gothic Book" w:hAnsi="Franklin Gothic Book" w:cs="Arial"/>
          <w:sz w:val="22"/>
          <w:szCs w:val="22"/>
        </w:rPr>
        <w:br w:type="page"/>
      </w:r>
    </w:p>
    <w:p w14:paraId="44CA40A8" w14:textId="77777777" w:rsidR="00A01D1D" w:rsidRPr="00AC13A0" w:rsidRDefault="00A01D1D" w:rsidP="00A01D1D">
      <w:pPr>
        <w:spacing w:line="240" w:lineRule="auto"/>
        <w:jc w:val="center"/>
        <w:rPr>
          <w:rFonts w:ascii="Franklin Gothic Book" w:hAnsi="Franklin Gothic Book" w:cs="Arial"/>
          <w:sz w:val="22"/>
          <w:szCs w:val="22"/>
        </w:rPr>
      </w:pPr>
    </w:p>
    <w:p w14:paraId="543D6ED7" w14:textId="77777777" w:rsidR="00A01D1D" w:rsidRPr="00AC13A0" w:rsidRDefault="00A01D1D" w:rsidP="00A01D1D">
      <w:pPr>
        <w:spacing w:line="240" w:lineRule="auto"/>
        <w:jc w:val="center"/>
        <w:rPr>
          <w:rFonts w:ascii="Franklin Gothic Book" w:hAnsi="Franklin Gothic Book" w:cs="Arial"/>
          <w:sz w:val="22"/>
          <w:szCs w:val="22"/>
        </w:rPr>
      </w:pPr>
    </w:p>
    <w:p w14:paraId="53D21F19" w14:textId="77777777" w:rsidR="00A01D1D" w:rsidRPr="00AC13A0" w:rsidRDefault="00A01D1D" w:rsidP="00A01D1D">
      <w:pPr>
        <w:spacing w:line="240" w:lineRule="auto"/>
        <w:jc w:val="center"/>
        <w:rPr>
          <w:rFonts w:ascii="Franklin Gothic Book" w:hAnsi="Franklin Gothic Book" w:cs="Arial"/>
          <w:sz w:val="22"/>
          <w:szCs w:val="22"/>
        </w:rPr>
      </w:pPr>
    </w:p>
    <w:p w14:paraId="3EFFD8A0" w14:textId="77777777" w:rsidR="00A01D1D" w:rsidRPr="00AC13A0" w:rsidRDefault="00A01D1D" w:rsidP="00A01D1D">
      <w:pPr>
        <w:spacing w:line="240" w:lineRule="auto"/>
        <w:jc w:val="center"/>
        <w:rPr>
          <w:rFonts w:ascii="Franklin Gothic Book" w:hAnsi="Franklin Gothic Book" w:cs="Arial"/>
          <w:sz w:val="22"/>
          <w:szCs w:val="22"/>
        </w:rPr>
      </w:pPr>
    </w:p>
    <w:p w14:paraId="78264418" w14:textId="77777777" w:rsidR="00A01D1D" w:rsidRPr="00AC13A0" w:rsidRDefault="00A01D1D" w:rsidP="00A01D1D">
      <w:pPr>
        <w:spacing w:line="240" w:lineRule="auto"/>
        <w:jc w:val="center"/>
        <w:rPr>
          <w:rFonts w:ascii="Franklin Gothic Book" w:hAnsi="Franklin Gothic Book" w:cs="Arial"/>
          <w:sz w:val="22"/>
          <w:szCs w:val="22"/>
        </w:rPr>
      </w:pPr>
    </w:p>
    <w:p w14:paraId="6F0F41FB" w14:textId="77777777" w:rsidR="00A01D1D" w:rsidRPr="00AC13A0" w:rsidRDefault="00A01D1D" w:rsidP="00A01D1D">
      <w:pPr>
        <w:spacing w:line="240" w:lineRule="auto"/>
        <w:jc w:val="center"/>
        <w:rPr>
          <w:rFonts w:ascii="Franklin Gothic Book" w:hAnsi="Franklin Gothic Book" w:cs="Arial"/>
          <w:sz w:val="22"/>
          <w:szCs w:val="22"/>
        </w:rPr>
      </w:pPr>
    </w:p>
    <w:p w14:paraId="37631E5D" w14:textId="77777777" w:rsidR="00A01D1D" w:rsidRPr="00AC13A0" w:rsidRDefault="00A01D1D" w:rsidP="00A01D1D">
      <w:pPr>
        <w:spacing w:line="240" w:lineRule="auto"/>
        <w:jc w:val="center"/>
        <w:rPr>
          <w:rFonts w:ascii="Franklin Gothic Book" w:hAnsi="Franklin Gothic Book" w:cs="Arial"/>
          <w:sz w:val="22"/>
          <w:szCs w:val="22"/>
        </w:rPr>
      </w:pPr>
    </w:p>
    <w:p w14:paraId="7090AA14" w14:textId="77777777" w:rsidR="00A01D1D" w:rsidRPr="00AC13A0" w:rsidRDefault="00A01D1D" w:rsidP="00A01D1D">
      <w:pPr>
        <w:spacing w:line="240" w:lineRule="auto"/>
        <w:jc w:val="center"/>
        <w:rPr>
          <w:rFonts w:ascii="Franklin Gothic Book" w:hAnsi="Franklin Gothic Book" w:cs="Arial"/>
          <w:sz w:val="22"/>
          <w:szCs w:val="22"/>
        </w:rPr>
      </w:pPr>
    </w:p>
    <w:p w14:paraId="78D9A85D" w14:textId="77777777" w:rsidR="00A01D1D" w:rsidRPr="00AC13A0" w:rsidRDefault="00A01D1D" w:rsidP="00A01D1D">
      <w:pPr>
        <w:spacing w:line="240" w:lineRule="auto"/>
        <w:jc w:val="center"/>
        <w:rPr>
          <w:rFonts w:ascii="Franklin Gothic Book" w:hAnsi="Franklin Gothic Book" w:cs="Arial"/>
          <w:sz w:val="22"/>
          <w:szCs w:val="22"/>
        </w:rPr>
      </w:pPr>
    </w:p>
    <w:p w14:paraId="511CF597" w14:textId="77777777" w:rsidR="00A01D1D" w:rsidRPr="00AC13A0" w:rsidRDefault="00A01D1D" w:rsidP="00A01D1D">
      <w:pPr>
        <w:spacing w:line="240" w:lineRule="auto"/>
        <w:jc w:val="center"/>
        <w:rPr>
          <w:rFonts w:ascii="Franklin Gothic Book" w:hAnsi="Franklin Gothic Book" w:cs="Arial"/>
          <w:sz w:val="22"/>
          <w:szCs w:val="22"/>
        </w:rPr>
      </w:pPr>
    </w:p>
    <w:p w14:paraId="5F067ACB" w14:textId="77777777" w:rsidR="00A01D1D" w:rsidRPr="00AC13A0" w:rsidRDefault="00A01D1D" w:rsidP="00A01D1D">
      <w:pPr>
        <w:spacing w:line="240" w:lineRule="auto"/>
        <w:jc w:val="center"/>
        <w:rPr>
          <w:rFonts w:ascii="Franklin Gothic Book" w:hAnsi="Franklin Gothic Book" w:cs="Arial"/>
          <w:sz w:val="22"/>
          <w:szCs w:val="22"/>
        </w:rPr>
      </w:pPr>
    </w:p>
    <w:p w14:paraId="16A1AEE4" w14:textId="77777777" w:rsidR="00A01D1D" w:rsidRPr="00AC13A0" w:rsidRDefault="00A01D1D" w:rsidP="00A01D1D">
      <w:pPr>
        <w:spacing w:line="240" w:lineRule="auto"/>
        <w:jc w:val="center"/>
        <w:rPr>
          <w:rFonts w:ascii="Franklin Gothic Book" w:hAnsi="Franklin Gothic Book" w:cs="Arial"/>
          <w:sz w:val="22"/>
          <w:szCs w:val="22"/>
        </w:rPr>
      </w:pPr>
    </w:p>
    <w:p w14:paraId="53BF1EF1" w14:textId="77777777" w:rsidR="00A01D1D" w:rsidRPr="00AC13A0" w:rsidRDefault="00A01D1D" w:rsidP="00A01D1D">
      <w:pPr>
        <w:spacing w:line="240" w:lineRule="auto"/>
        <w:jc w:val="center"/>
        <w:rPr>
          <w:rFonts w:ascii="Franklin Gothic Book" w:hAnsi="Franklin Gothic Book" w:cs="Arial"/>
          <w:sz w:val="22"/>
          <w:szCs w:val="22"/>
        </w:rPr>
      </w:pPr>
    </w:p>
    <w:p w14:paraId="6612F3A4" w14:textId="77777777" w:rsidR="00A01D1D" w:rsidRPr="00AC13A0" w:rsidRDefault="00A01D1D" w:rsidP="00A01D1D">
      <w:pPr>
        <w:spacing w:line="240" w:lineRule="auto"/>
        <w:jc w:val="center"/>
        <w:rPr>
          <w:rFonts w:ascii="Franklin Gothic Book" w:hAnsi="Franklin Gothic Book" w:cs="Arial"/>
          <w:sz w:val="22"/>
          <w:szCs w:val="22"/>
        </w:rPr>
      </w:pPr>
    </w:p>
    <w:p w14:paraId="0019D098" w14:textId="77777777" w:rsidR="00A01D1D" w:rsidRPr="00AC13A0" w:rsidRDefault="00A01D1D" w:rsidP="00A01D1D">
      <w:pPr>
        <w:spacing w:line="240" w:lineRule="auto"/>
        <w:jc w:val="center"/>
        <w:rPr>
          <w:rFonts w:ascii="Franklin Gothic Book" w:hAnsi="Franklin Gothic Book" w:cs="Arial"/>
          <w:sz w:val="22"/>
          <w:szCs w:val="22"/>
        </w:rPr>
      </w:pPr>
    </w:p>
    <w:p w14:paraId="79640DEA" w14:textId="77777777" w:rsidR="00A01D1D" w:rsidRPr="00AC13A0" w:rsidRDefault="00A01D1D" w:rsidP="00A01D1D">
      <w:pPr>
        <w:spacing w:line="240" w:lineRule="auto"/>
        <w:jc w:val="center"/>
        <w:rPr>
          <w:rFonts w:ascii="Franklin Gothic Book" w:hAnsi="Franklin Gothic Book" w:cs="Arial"/>
          <w:sz w:val="22"/>
          <w:szCs w:val="22"/>
        </w:rPr>
      </w:pPr>
    </w:p>
    <w:p w14:paraId="0E76BAC8" w14:textId="77777777" w:rsidR="00A01D1D" w:rsidRPr="00AC13A0" w:rsidRDefault="00A01D1D" w:rsidP="00A01D1D">
      <w:pPr>
        <w:spacing w:line="240" w:lineRule="auto"/>
        <w:jc w:val="center"/>
        <w:rPr>
          <w:rFonts w:ascii="Franklin Gothic Book" w:hAnsi="Franklin Gothic Book" w:cs="Arial"/>
          <w:sz w:val="22"/>
          <w:szCs w:val="22"/>
        </w:rPr>
      </w:pPr>
    </w:p>
    <w:p w14:paraId="7BE833A4" w14:textId="77777777" w:rsidR="00A01D1D" w:rsidRPr="00AC13A0" w:rsidRDefault="00A01D1D" w:rsidP="00A01D1D">
      <w:pPr>
        <w:spacing w:line="240" w:lineRule="auto"/>
        <w:jc w:val="center"/>
        <w:rPr>
          <w:rFonts w:ascii="Franklin Gothic Book" w:hAnsi="Franklin Gothic Book" w:cs="Arial"/>
          <w:sz w:val="22"/>
          <w:szCs w:val="22"/>
        </w:rPr>
      </w:pPr>
    </w:p>
    <w:p w14:paraId="16120222" w14:textId="77777777" w:rsidR="00A01D1D" w:rsidRPr="00AC13A0" w:rsidRDefault="00A01D1D" w:rsidP="00A01D1D">
      <w:pPr>
        <w:spacing w:line="240" w:lineRule="auto"/>
        <w:jc w:val="center"/>
        <w:rPr>
          <w:rFonts w:ascii="Franklin Gothic Book" w:hAnsi="Franklin Gothic Book" w:cs="Arial"/>
          <w:sz w:val="22"/>
          <w:szCs w:val="22"/>
        </w:rPr>
      </w:pPr>
    </w:p>
    <w:p w14:paraId="4BE88707" w14:textId="77777777" w:rsidR="00A01D1D" w:rsidRPr="00AC13A0" w:rsidRDefault="00A01D1D" w:rsidP="00A01D1D">
      <w:pPr>
        <w:spacing w:line="240" w:lineRule="auto"/>
        <w:jc w:val="center"/>
        <w:rPr>
          <w:rFonts w:ascii="Franklin Gothic Book" w:hAnsi="Franklin Gothic Book" w:cs="Arial"/>
          <w:sz w:val="22"/>
          <w:szCs w:val="22"/>
        </w:rPr>
      </w:pPr>
    </w:p>
    <w:p w14:paraId="3290E59F" w14:textId="77777777" w:rsidR="00A01D1D" w:rsidRPr="00AC13A0" w:rsidRDefault="00A01D1D" w:rsidP="00A01D1D">
      <w:pPr>
        <w:spacing w:line="240" w:lineRule="auto"/>
        <w:jc w:val="center"/>
        <w:rPr>
          <w:rFonts w:ascii="Franklin Gothic Book" w:hAnsi="Franklin Gothic Book" w:cs="Arial"/>
          <w:sz w:val="22"/>
          <w:szCs w:val="22"/>
        </w:rPr>
      </w:pPr>
    </w:p>
    <w:p w14:paraId="7BC5C293" w14:textId="77777777" w:rsidR="00A01D1D" w:rsidRPr="00AC13A0" w:rsidRDefault="00A01D1D" w:rsidP="00A01D1D">
      <w:pPr>
        <w:spacing w:line="240" w:lineRule="auto"/>
        <w:jc w:val="center"/>
        <w:rPr>
          <w:rFonts w:ascii="Franklin Gothic Book" w:hAnsi="Franklin Gothic Book" w:cs="Arial"/>
          <w:sz w:val="22"/>
          <w:szCs w:val="22"/>
        </w:rPr>
      </w:pPr>
    </w:p>
    <w:p w14:paraId="6CC67BFC" w14:textId="77777777" w:rsidR="00A01D1D" w:rsidRPr="00AC13A0" w:rsidRDefault="00A01D1D" w:rsidP="00A01D1D">
      <w:pPr>
        <w:spacing w:line="240" w:lineRule="auto"/>
        <w:jc w:val="center"/>
        <w:rPr>
          <w:rFonts w:ascii="Franklin Gothic Book" w:hAnsi="Franklin Gothic Book" w:cs="Arial"/>
          <w:sz w:val="22"/>
          <w:szCs w:val="22"/>
        </w:rPr>
      </w:pPr>
    </w:p>
    <w:p w14:paraId="158F52AF" w14:textId="77777777" w:rsidR="00A01D1D" w:rsidRPr="00AC13A0" w:rsidRDefault="00A01D1D" w:rsidP="00A01D1D">
      <w:pPr>
        <w:spacing w:line="240" w:lineRule="auto"/>
        <w:jc w:val="center"/>
        <w:rPr>
          <w:rFonts w:ascii="Franklin Gothic Book" w:hAnsi="Franklin Gothic Book" w:cs="Arial"/>
          <w:sz w:val="22"/>
          <w:szCs w:val="22"/>
        </w:rPr>
      </w:pPr>
    </w:p>
    <w:p w14:paraId="3663B8D9" w14:textId="77777777" w:rsidR="00A01D1D" w:rsidRPr="00AC13A0" w:rsidRDefault="00A01D1D" w:rsidP="00A01D1D">
      <w:pPr>
        <w:spacing w:line="240" w:lineRule="auto"/>
        <w:jc w:val="center"/>
        <w:rPr>
          <w:rFonts w:ascii="Franklin Gothic Book" w:hAnsi="Franklin Gothic Book" w:cs="Arial"/>
          <w:sz w:val="22"/>
          <w:szCs w:val="22"/>
        </w:rPr>
      </w:pPr>
    </w:p>
    <w:p w14:paraId="2AB73C4B" w14:textId="77777777" w:rsidR="00A01D1D" w:rsidRPr="00AC13A0" w:rsidRDefault="00A01D1D" w:rsidP="00A01D1D">
      <w:pPr>
        <w:spacing w:line="240" w:lineRule="auto"/>
        <w:jc w:val="center"/>
        <w:rPr>
          <w:rFonts w:ascii="Franklin Gothic Book" w:hAnsi="Franklin Gothic Book" w:cs="Arial"/>
          <w:sz w:val="22"/>
          <w:szCs w:val="22"/>
        </w:rPr>
      </w:pPr>
    </w:p>
    <w:p w14:paraId="447146B2" w14:textId="5195DAB2" w:rsidR="00A01D1D" w:rsidRPr="00AC13A0" w:rsidRDefault="00A01D1D" w:rsidP="00A01D1D">
      <w:pPr>
        <w:spacing w:line="240" w:lineRule="auto"/>
        <w:jc w:val="center"/>
        <w:rPr>
          <w:rFonts w:ascii="Franklin Gothic Book" w:hAnsi="Franklin Gothic Book" w:cs="Arial"/>
          <w:sz w:val="22"/>
          <w:szCs w:val="22"/>
        </w:rPr>
      </w:pPr>
    </w:p>
    <w:p w14:paraId="48B1E332" w14:textId="77777777" w:rsidR="00A01D1D" w:rsidRPr="00AC13A0" w:rsidRDefault="00A01D1D" w:rsidP="00A01D1D">
      <w:pPr>
        <w:spacing w:line="240" w:lineRule="auto"/>
        <w:ind w:left="-142"/>
        <w:jc w:val="center"/>
        <w:rPr>
          <w:rFonts w:ascii="Franklin Gothic Book" w:hAnsi="Franklin Gothic Book" w:cs="Arial"/>
          <w:b/>
          <w:sz w:val="22"/>
          <w:szCs w:val="22"/>
        </w:rPr>
      </w:pPr>
      <w:r w:rsidRPr="00AC13A0">
        <w:rPr>
          <w:rFonts w:ascii="Franklin Gothic Book" w:hAnsi="Franklin Gothic Book" w:cs="Arial"/>
          <w:b/>
          <w:sz w:val="22"/>
          <w:szCs w:val="22"/>
        </w:rPr>
        <w:t>(SIWZ) zawiera:</w:t>
      </w:r>
    </w:p>
    <w:p w14:paraId="6B65C868" w14:textId="77777777" w:rsidR="00A01D1D" w:rsidRPr="00AC13A0"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AC13A0"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AC13A0"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AC13A0" w:rsidRDefault="00A01D1D" w:rsidP="00A01D1D">
      <w:pPr>
        <w:spacing w:line="240" w:lineRule="auto"/>
        <w:rPr>
          <w:rFonts w:ascii="Franklin Gothic Book" w:hAnsi="Franklin Gothic Book" w:cs="Arial"/>
          <w:sz w:val="22"/>
          <w:szCs w:val="22"/>
        </w:rPr>
      </w:pPr>
    </w:p>
    <w:p w14:paraId="529E80D3" w14:textId="77777777" w:rsidR="00A01D1D" w:rsidRPr="00AC13A0" w:rsidRDefault="00A01D1D" w:rsidP="00A01D1D">
      <w:pPr>
        <w:spacing w:after="120" w:line="240" w:lineRule="auto"/>
        <w:ind w:left="-142" w:firstLine="142"/>
        <w:rPr>
          <w:rFonts w:ascii="Franklin Gothic Book" w:hAnsi="Franklin Gothic Book" w:cs="Arial"/>
          <w:b/>
          <w:sz w:val="22"/>
          <w:szCs w:val="22"/>
        </w:rPr>
      </w:pPr>
      <w:r w:rsidRPr="00AC13A0">
        <w:rPr>
          <w:rFonts w:ascii="Franklin Gothic Book" w:hAnsi="Franklin Gothic Book" w:cs="Arial"/>
          <w:b/>
          <w:sz w:val="22"/>
          <w:szCs w:val="22"/>
        </w:rPr>
        <w:t>Część I. INSTRUKCJA DLA WYKONAWCÓW</w:t>
      </w:r>
    </w:p>
    <w:p w14:paraId="25C0F592" w14:textId="77777777" w:rsidR="00A01D1D" w:rsidRPr="00AC13A0" w:rsidRDefault="00A01D1D" w:rsidP="00A01D1D">
      <w:pPr>
        <w:spacing w:after="120" w:line="240" w:lineRule="auto"/>
        <w:ind w:left="-142" w:firstLine="142"/>
        <w:rPr>
          <w:rFonts w:ascii="Franklin Gothic Book" w:hAnsi="Franklin Gothic Book" w:cs="Arial"/>
          <w:b/>
          <w:sz w:val="22"/>
          <w:szCs w:val="22"/>
        </w:rPr>
      </w:pPr>
      <w:r w:rsidRPr="00AC13A0">
        <w:rPr>
          <w:rFonts w:ascii="Franklin Gothic Book" w:hAnsi="Franklin Gothic Book" w:cs="Arial"/>
          <w:b/>
          <w:sz w:val="22"/>
          <w:szCs w:val="22"/>
        </w:rPr>
        <w:t>Część II. ZAKRES RZECZOWY I TECHNICZNY</w:t>
      </w:r>
    </w:p>
    <w:p w14:paraId="7699BBF3" w14:textId="77777777" w:rsidR="00A01D1D" w:rsidRPr="00AC13A0" w:rsidRDefault="00A01D1D" w:rsidP="00A01D1D">
      <w:pPr>
        <w:spacing w:after="120" w:line="240" w:lineRule="auto"/>
        <w:ind w:left="-142" w:firstLine="142"/>
        <w:rPr>
          <w:rFonts w:ascii="Franklin Gothic Book" w:hAnsi="Franklin Gothic Book" w:cs="Arial"/>
          <w:b/>
          <w:sz w:val="22"/>
          <w:szCs w:val="22"/>
        </w:rPr>
      </w:pPr>
      <w:r w:rsidRPr="00AC13A0">
        <w:rPr>
          <w:rFonts w:ascii="Franklin Gothic Book" w:hAnsi="Franklin Gothic Book" w:cs="Arial"/>
          <w:b/>
          <w:sz w:val="22"/>
          <w:szCs w:val="22"/>
        </w:rPr>
        <w:t>Część III. WZÓR UMOWY</w:t>
      </w:r>
    </w:p>
    <w:p w14:paraId="02CC5849" w14:textId="77777777" w:rsidR="00A01D1D" w:rsidRPr="00AC13A0"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AC13A0"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AC13A0"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AC13A0" w:rsidRDefault="00A01D1D" w:rsidP="00A01D1D">
      <w:pPr>
        <w:spacing w:line="240" w:lineRule="auto"/>
        <w:jc w:val="center"/>
        <w:rPr>
          <w:rFonts w:ascii="Franklin Gothic Book" w:hAnsi="Franklin Gothic Book" w:cs="Arial"/>
          <w:sz w:val="22"/>
          <w:szCs w:val="22"/>
        </w:rPr>
      </w:pPr>
    </w:p>
    <w:p w14:paraId="32BE0B95" w14:textId="77777777" w:rsidR="00A01D1D" w:rsidRPr="00AC13A0" w:rsidRDefault="00A01D1D" w:rsidP="00A01D1D">
      <w:pPr>
        <w:spacing w:line="240" w:lineRule="auto"/>
        <w:jc w:val="center"/>
        <w:rPr>
          <w:rFonts w:ascii="Franklin Gothic Book" w:hAnsi="Franklin Gothic Book" w:cs="Arial"/>
          <w:sz w:val="22"/>
          <w:szCs w:val="22"/>
        </w:rPr>
      </w:pPr>
    </w:p>
    <w:p w14:paraId="3FCF2F11" w14:textId="77777777" w:rsidR="00A01D1D" w:rsidRPr="00AC13A0" w:rsidRDefault="00A01D1D" w:rsidP="00A01D1D">
      <w:pPr>
        <w:spacing w:line="240" w:lineRule="auto"/>
        <w:jc w:val="center"/>
        <w:rPr>
          <w:rFonts w:ascii="Franklin Gothic Book" w:hAnsi="Franklin Gothic Book" w:cs="Arial"/>
          <w:sz w:val="22"/>
          <w:szCs w:val="22"/>
        </w:rPr>
      </w:pPr>
    </w:p>
    <w:p w14:paraId="0A4D7426" w14:textId="77777777" w:rsidR="00A01D1D" w:rsidRPr="00AC13A0" w:rsidRDefault="00A01D1D" w:rsidP="00A01D1D">
      <w:pPr>
        <w:spacing w:line="240" w:lineRule="auto"/>
        <w:jc w:val="center"/>
        <w:rPr>
          <w:rFonts w:ascii="Franklin Gothic Book" w:hAnsi="Franklin Gothic Book" w:cs="Arial"/>
          <w:sz w:val="22"/>
          <w:szCs w:val="22"/>
        </w:rPr>
      </w:pPr>
    </w:p>
    <w:p w14:paraId="586D8888" w14:textId="77777777" w:rsidR="00A01D1D" w:rsidRPr="00AC13A0" w:rsidRDefault="00A01D1D" w:rsidP="00A01D1D">
      <w:pPr>
        <w:spacing w:line="240" w:lineRule="auto"/>
        <w:jc w:val="center"/>
        <w:rPr>
          <w:rFonts w:ascii="Franklin Gothic Book" w:hAnsi="Franklin Gothic Book" w:cs="Arial"/>
          <w:sz w:val="22"/>
          <w:szCs w:val="22"/>
        </w:rPr>
      </w:pPr>
    </w:p>
    <w:p w14:paraId="7D1BA21E" w14:textId="77777777" w:rsidR="00A01D1D" w:rsidRPr="00AC13A0" w:rsidRDefault="00A01D1D" w:rsidP="00A01D1D">
      <w:pPr>
        <w:spacing w:line="240" w:lineRule="auto"/>
        <w:jc w:val="center"/>
        <w:rPr>
          <w:rFonts w:ascii="Franklin Gothic Book" w:hAnsi="Franklin Gothic Book" w:cs="Arial"/>
          <w:sz w:val="22"/>
          <w:szCs w:val="22"/>
        </w:rPr>
      </w:pPr>
    </w:p>
    <w:p w14:paraId="28275B80" w14:textId="77777777" w:rsidR="00A01D1D" w:rsidRPr="00AC13A0" w:rsidRDefault="00A01D1D" w:rsidP="00A01D1D">
      <w:pPr>
        <w:spacing w:line="240" w:lineRule="auto"/>
        <w:jc w:val="center"/>
        <w:rPr>
          <w:rFonts w:ascii="Franklin Gothic Book" w:hAnsi="Franklin Gothic Book" w:cs="Arial"/>
          <w:sz w:val="22"/>
          <w:szCs w:val="22"/>
        </w:rPr>
      </w:pPr>
    </w:p>
    <w:p w14:paraId="08EE080F" w14:textId="77777777" w:rsidR="00A01D1D" w:rsidRPr="00AC13A0" w:rsidRDefault="00A01D1D" w:rsidP="00A01D1D">
      <w:pPr>
        <w:spacing w:line="240" w:lineRule="auto"/>
        <w:jc w:val="center"/>
        <w:rPr>
          <w:rFonts w:ascii="Franklin Gothic Book" w:hAnsi="Franklin Gothic Book" w:cs="Arial"/>
          <w:sz w:val="22"/>
          <w:szCs w:val="22"/>
        </w:rPr>
      </w:pPr>
    </w:p>
    <w:p w14:paraId="2EB7D0A9" w14:textId="77777777" w:rsidR="00A01D1D" w:rsidRPr="00AC13A0" w:rsidRDefault="00A01D1D" w:rsidP="00A01D1D">
      <w:pPr>
        <w:spacing w:line="240" w:lineRule="auto"/>
        <w:jc w:val="center"/>
        <w:rPr>
          <w:rFonts w:ascii="Franklin Gothic Book" w:hAnsi="Franklin Gothic Book" w:cs="Arial"/>
          <w:sz w:val="22"/>
          <w:szCs w:val="22"/>
        </w:rPr>
      </w:pPr>
    </w:p>
    <w:p w14:paraId="5CCCB97C" w14:textId="77777777" w:rsidR="00A01D1D" w:rsidRPr="00AC13A0" w:rsidRDefault="00A01D1D" w:rsidP="00A01D1D">
      <w:pPr>
        <w:spacing w:line="240" w:lineRule="auto"/>
        <w:jc w:val="center"/>
        <w:rPr>
          <w:rFonts w:ascii="Franklin Gothic Book" w:hAnsi="Franklin Gothic Book" w:cs="Arial"/>
          <w:sz w:val="22"/>
          <w:szCs w:val="22"/>
        </w:rPr>
      </w:pPr>
    </w:p>
    <w:p w14:paraId="34F4BEF0" w14:textId="77777777" w:rsidR="00A01D1D" w:rsidRPr="00AC13A0" w:rsidRDefault="00A01D1D" w:rsidP="00A01D1D">
      <w:pPr>
        <w:spacing w:line="240" w:lineRule="auto"/>
        <w:jc w:val="center"/>
        <w:rPr>
          <w:rFonts w:ascii="Franklin Gothic Book" w:hAnsi="Franklin Gothic Book" w:cs="Arial"/>
          <w:sz w:val="22"/>
          <w:szCs w:val="22"/>
        </w:rPr>
      </w:pPr>
    </w:p>
    <w:p w14:paraId="2C4DBE74" w14:textId="77777777" w:rsidR="00A01D1D" w:rsidRPr="00AC13A0" w:rsidRDefault="00A01D1D" w:rsidP="00A01D1D">
      <w:pPr>
        <w:spacing w:line="240" w:lineRule="auto"/>
        <w:jc w:val="center"/>
        <w:rPr>
          <w:rFonts w:ascii="Franklin Gothic Book" w:hAnsi="Franklin Gothic Book" w:cs="Arial"/>
          <w:sz w:val="22"/>
          <w:szCs w:val="22"/>
        </w:rPr>
      </w:pPr>
    </w:p>
    <w:p w14:paraId="3D9023A2" w14:textId="77777777" w:rsidR="00A01D1D" w:rsidRPr="00AC13A0" w:rsidRDefault="00A01D1D" w:rsidP="00A01D1D">
      <w:pPr>
        <w:spacing w:line="240" w:lineRule="auto"/>
        <w:jc w:val="center"/>
        <w:rPr>
          <w:rFonts w:ascii="Franklin Gothic Book" w:hAnsi="Franklin Gothic Book" w:cs="Arial"/>
          <w:sz w:val="22"/>
          <w:szCs w:val="22"/>
        </w:rPr>
      </w:pPr>
    </w:p>
    <w:p w14:paraId="5DB3E03B" w14:textId="77777777" w:rsidR="00A01D1D" w:rsidRPr="00AC13A0" w:rsidRDefault="00A01D1D" w:rsidP="00A01D1D">
      <w:pPr>
        <w:spacing w:line="240" w:lineRule="auto"/>
        <w:jc w:val="center"/>
        <w:rPr>
          <w:rFonts w:ascii="Franklin Gothic Book" w:hAnsi="Franklin Gothic Book" w:cs="Arial"/>
          <w:sz w:val="22"/>
          <w:szCs w:val="22"/>
        </w:rPr>
      </w:pPr>
    </w:p>
    <w:p w14:paraId="58AE243A" w14:textId="77777777" w:rsidR="00A01D1D" w:rsidRPr="00AC13A0" w:rsidRDefault="00A01D1D" w:rsidP="00A01D1D">
      <w:pPr>
        <w:spacing w:line="240" w:lineRule="auto"/>
        <w:jc w:val="center"/>
        <w:rPr>
          <w:rFonts w:ascii="Franklin Gothic Book" w:hAnsi="Franklin Gothic Book" w:cs="Arial"/>
          <w:sz w:val="22"/>
          <w:szCs w:val="22"/>
        </w:rPr>
      </w:pPr>
    </w:p>
    <w:p w14:paraId="2BB0BB62" w14:textId="77777777" w:rsidR="00A01D1D" w:rsidRPr="00AC13A0" w:rsidRDefault="00A01D1D" w:rsidP="00A01D1D">
      <w:pPr>
        <w:spacing w:line="240" w:lineRule="auto"/>
        <w:jc w:val="center"/>
        <w:rPr>
          <w:rFonts w:ascii="Franklin Gothic Book" w:hAnsi="Franklin Gothic Book" w:cs="Arial"/>
          <w:sz w:val="22"/>
          <w:szCs w:val="22"/>
        </w:rPr>
      </w:pPr>
    </w:p>
    <w:p w14:paraId="3611712C" w14:textId="77777777" w:rsidR="00A01D1D" w:rsidRPr="00AC13A0" w:rsidRDefault="00A01D1D" w:rsidP="00A01D1D">
      <w:pPr>
        <w:spacing w:line="240" w:lineRule="auto"/>
        <w:jc w:val="center"/>
        <w:rPr>
          <w:rFonts w:ascii="Franklin Gothic Book" w:hAnsi="Franklin Gothic Book" w:cs="Arial"/>
          <w:sz w:val="22"/>
          <w:szCs w:val="22"/>
        </w:rPr>
      </w:pPr>
    </w:p>
    <w:p w14:paraId="562F8544" w14:textId="77777777" w:rsidR="00A01D1D" w:rsidRPr="00AC13A0" w:rsidRDefault="00A01D1D" w:rsidP="00A01D1D">
      <w:pPr>
        <w:spacing w:line="240" w:lineRule="auto"/>
        <w:jc w:val="center"/>
        <w:rPr>
          <w:rFonts w:ascii="Franklin Gothic Book" w:hAnsi="Franklin Gothic Book" w:cs="Arial"/>
          <w:sz w:val="22"/>
          <w:szCs w:val="22"/>
        </w:rPr>
      </w:pPr>
    </w:p>
    <w:p w14:paraId="78186B33" w14:textId="77777777" w:rsidR="00A01D1D" w:rsidRPr="00AC13A0" w:rsidRDefault="00A01D1D" w:rsidP="00A01D1D">
      <w:pPr>
        <w:spacing w:line="240" w:lineRule="auto"/>
        <w:jc w:val="center"/>
        <w:rPr>
          <w:rFonts w:ascii="Franklin Gothic Book" w:hAnsi="Franklin Gothic Book" w:cs="Arial"/>
          <w:sz w:val="22"/>
          <w:szCs w:val="22"/>
        </w:rPr>
      </w:pPr>
    </w:p>
    <w:p w14:paraId="5BD57A23" w14:textId="77777777" w:rsidR="00A01D1D" w:rsidRPr="00AC13A0" w:rsidRDefault="00A01D1D" w:rsidP="00A01D1D">
      <w:pPr>
        <w:spacing w:line="240" w:lineRule="auto"/>
        <w:jc w:val="center"/>
        <w:rPr>
          <w:rFonts w:ascii="Franklin Gothic Book" w:hAnsi="Franklin Gothic Book" w:cs="Arial"/>
          <w:sz w:val="22"/>
          <w:szCs w:val="22"/>
        </w:rPr>
      </w:pPr>
    </w:p>
    <w:p w14:paraId="27BB7F3C" w14:textId="77777777" w:rsidR="00A01D1D" w:rsidRPr="00AC13A0" w:rsidRDefault="00A01D1D" w:rsidP="00A01D1D">
      <w:pPr>
        <w:spacing w:line="240" w:lineRule="auto"/>
        <w:jc w:val="center"/>
        <w:rPr>
          <w:rFonts w:ascii="Franklin Gothic Book" w:hAnsi="Franklin Gothic Book" w:cs="Arial"/>
          <w:sz w:val="22"/>
          <w:szCs w:val="22"/>
        </w:rPr>
      </w:pPr>
    </w:p>
    <w:p w14:paraId="5F0CF790" w14:textId="77777777" w:rsidR="00A01D1D" w:rsidRPr="00AC13A0" w:rsidRDefault="00A01D1D" w:rsidP="00A01D1D">
      <w:pPr>
        <w:spacing w:line="240" w:lineRule="auto"/>
        <w:jc w:val="center"/>
        <w:rPr>
          <w:rFonts w:ascii="Franklin Gothic Book" w:hAnsi="Franklin Gothic Book" w:cs="Arial"/>
          <w:sz w:val="22"/>
          <w:szCs w:val="22"/>
        </w:rPr>
      </w:pPr>
    </w:p>
    <w:p w14:paraId="0F823631" w14:textId="77777777" w:rsidR="00A01D1D" w:rsidRPr="00AC13A0" w:rsidRDefault="00A01D1D" w:rsidP="00A01D1D">
      <w:pPr>
        <w:spacing w:line="240" w:lineRule="auto"/>
        <w:jc w:val="center"/>
        <w:rPr>
          <w:rFonts w:ascii="Franklin Gothic Book" w:hAnsi="Franklin Gothic Book" w:cs="Arial"/>
          <w:sz w:val="22"/>
          <w:szCs w:val="22"/>
        </w:rPr>
      </w:pPr>
    </w:p>
    <w:p w14:paraId="1165B857" w14:textId="77777777" w:rsidR="00A01D1D" w:rsidRPr="00AC13A0" w:rsidRDefault="00A01D1D" w:rsidP="00A01D1D">
      <w:pPr>
        <w:spacing w:line="240" w:lineRule="auto"/>
        <w:jc w:val="center"/>
        <w:rPr>
          <w:rFonts w:ascii="Franklin Gothic Book" w:hAnsi="Franklin Gothic Book" w:cs="Arial"/>
          <w:sz w:val="22"/>
          <w:szCs w:val="22"/>
        </w:rPr>
      </w:pPr>
    </w:p>
    <w:p w14:paraId="09D8FABF" w14:textId="77777777" w:rsidR="00A01D1D" w:rsidRPr="00AC13A0" w:rsidRDefault="00A01D1D" w:rsidP="00430C15">
      <w:pPr>
        <w:spacing w:line="240" w:lineRule="auto"/>
        <w:rPr>
          <w:rFonts w:ascii="Franklin Gothic Book" w:hAnsi="Franklin Gothic Book" w:cs="Arial"/>
          <w:sz w:val="22"/>
          <w:szCs w:val="22"/>
        </w:rPr>
      </w:pPr>
    </w:p>
    <w:p w14:paraId="64182BD4" w14:textId="77777777" w:rsidR="00A01D1D" w:rsidRPr="00AC13A0" w:rsidRDefault="00A01D1D" w:rsidP="00A01D1D">
      <w:pPr>
        <w:spacing w:line="240" w:lineRule="auto"/>
        <w:jc w:val="center"/>
        <w:rPr>
          <w:rFonts w:ascii="Franklin Gothic Book" w:hAnsi="Franklin Gothic Book" w:cs="Arial"/>
          <w:sz w:val="22"/>
          <w:szCs w:val="22"/>
        </w:rPr>
      </w:pPr>
    </w:p>
    <w:p w14:paraId="0E5657EF" w14:textId="77777777" w:rsidR="00A01D1D" w:rsidRPr="00AC13A0" w:rsidRDefault="00A01D1D" w:rsidP="00A01D1D">
      <w:pPr>
        <w:spacing w:line="240" w:lineRule="auto"/>
        <w:jc w:val="center"/>
        <w:rPr>
          <w:rFonts w:ascii="Franklin Gothic Book" w:hAnsi="Franklin Gothic Book" w:cs="Arial"/>
          <w:sz w:val="22"/>
          <w:szCs w:val="22"/>
        </w:rPr>
      </w:pPr>
    </w:p>
    <w:p w14:paraId="21781F3A" w14:textId="77777777" w:rsidR="00A01D1D" w:rsidRPr="00AC13A0" w:rsidRDefault="00A01D1D" w:rsidP="00A01D1D">
      <w:pPr>
        <w:spacing w:line="240" w:lineRule="auto"/>
        <w:jc w:val="center"/>
        <w:rPr>
          <w:rFonts w:ascii="Franklin Gothic Book" w:hAnsi="Franklin Gothic Book" w:cs="Arial"/>
          <w:sz w:val="22"/>
          <w:szCs w:val="22"/>
        </w:rPr>
      </w:pPr>
    </w:p>
    <w:p w14:paraId="1852BEC7" w14:textId="77777777" w:rsidR="00A01D1D" w:rsidRPr="00AC13A0" w:rsidRDefault="00A01D1D" w:rsidP="00A01D1D">
      <w:pPr>
        <w:spacing w:line="240" w:lineRule="auto"/>
        <w:jc w:val="center"/>
        <w:rPr>
          <w:rFonts w:ascii="Franklin Gothic Book" w:hAnsi="Franklin Gothic Book" w:cs="Arial"/>
          <w:sz w:val="22"/>
          <w:szCs w:val="22"/>
        </w:rPr>
      </w:pPr>
    </w:p>
    <w:p w14:paraId="396D8F71" w14:textId="77777777" w:rsidR="00A01D1D" w:rsidRPr="00AC13A0" w:rsidRDefault="00A01D1D" w:rsidP="00A01D1D">
      <w:pPr>
        <w:spacing w:line="240" w:lineRule="auto"/>
        <w:jc w:val="center"/>
        <w:rPr>
          <w:rFonts w:ascii="Franklin Gothic Book" w:hAnsi="Franklin Gothic Book" w:cs="Arial"/>
          <w:sz w:val="22"/>
          <w:szCs w:val="22"/>
        </w:rPr>
      </w:pPr>
    </w:p>
    <w:p w14:paraId="3B24AFE7" w14:textId="77777777" w:rsidR="00A01D1D" w:rsidRPr="00AC13A0" w:rsidRDefault="00A01D1D" w:rsidP="00A01D1D">
      <w:pPr>
        <w:spacing w:line="240" w:lineRule="auto"/>
        <w:jc w:val="center"/>
        <w:rPr>
          <w:rFonts w:ascii="Franklin Gothic Book" w:hAnsi="Franklin Gothic Book" w:cs="Arial"/>
          <w:sz w:val="22"/>
          <w:szCs w:val="22"/>
        </w:rPr>
      </w:pPr>
    </w:p>
    <w:p w14:paraId="097D0032" w14:textId="77777777" w:rsidR="00A01D1D" w:rsidRPr="00AC13A0" w:rsidRDefault="00A01D1D" w:rsidP="00A01D1D">
      <w:pPr>
        <w:spacing w:line="240" w:lineRule="auto"/>
        <w:jc w:val="center"/>
        <w:rPr>
          <w:rFonts w:ascii="Franklin Gothic Book" w:hAnsi="Franklin Gothic Book" w:cs="Arial"/>
          <w:sz w:val="22"/>
          <w:szCs w:val="22"/>
        </w:rPr>
      </w:pPr>
    </w:p>
    <w:p w14:paraId="1B7D3863" w14:textId="77777777" w:rsidR="00A01D1D" w:rsidRPr="00AC13A0" w:rsidRDefault="00A01D1D" w:rsidP="00A01D1D">
      <w:pPr>
        <w:spacing w:line="240" w:lineRule="auto"/>
        <w:rPr>
          <w:rFonts w:ascii="Franklin Gothic Book" w:hAnsi="Franklin Gothic Book" w:cs="Arial"/>
          <w:sz w:val="22"/>
          <w:szCs w:val="22"/>
        </w:rPr>
      </w:pPr>
    </w:p>
    <w:p w14:paraId="2DE8E69D" w14:textId="77777777" w:rsidR="00A01D1D" w:rsidRPr="00AC13A0" w:rsidRDefault="00A01D1D" w:rsidP="00A01D1D">
      <w:pPr>
        <w:spacing w:line="240" w:lineRule="auto"/>
        <w:jc w:val="center"/>
        <w:rPr>
          <w:rFonts w:ascii="Franklin Gothic Book" w:hAnsi="Franklin Gothic Book" w:cs="Arial"/>
          <w:sz w:val="22"/>
          <w:szCs w:val="22"/>
        </w:rPr>
      </w:pPr>
    </w:p>
    <w:p w14:paraId="5AE3D4CC" w14:textId="77777777" w:rsidR="00A01D1D" w:rsidRPr="00AC13A0" w:rsidRDefault="00A01D1D" w:rsidP="00A01D1D">
      <w:pPr>
        <w:spacing w:line="240" w:lineRule="auto"/>
        <w:jc w:val="center"/>
        <w:rPr>
          <w:rFonts w:ascii="Franklin Gothic Book" w:hAnsi="Franklin Gothic Book" w:cs="Arial"/>
          <w:sz w:val="22"/>
          <w:szCs w:val="22"/>
        </w:rPr>
      </w:pPr>
    </w:p>
    <w:p w14:paraId="7167860D" w14:textId="77777777" w:rsidR="00A01D1D" w:rsidRPr="00AC13A0" w:rsidRDefault="00A01D1D" w:rsidP="00A01D1D">
      <w:pPr>
        <w:spacing w:line="240" w:lineRule="auto"/>
        <w:jc w:val="center"/>
        <w:rPr>
          <w:rFonts w:ascii="Franklin Gothic Book" w:hAnsi="Franklin Gothic Book" w:cs="Arial"/>
          <w:sz w:val="22"/>
          <w:szCs w:val="22"/>
        </w:rPr>
      </w:pPr>
    </w:p>
    <w:p w14:paraId="2B8E88CD" w14:textId="77777777" w:rsidR="00A01D1D" w:rsidRPr="00AC13A0" w:rsidRDefault="00A01D1D" w:rsidP="00A01D1D">
      <w:pPr>
        <w:spacing w:line="240" w:lineRule="auto"/>
        <w:jc w:val="center"/>
        <w:rPr>
          <w:rFonts w:ascii="Franklin Gothic Book" w:hAnsi="Franklin Gothic Book" w:cs="Arial"/>
          <w:sz w:val="22"/>
          <w:szCs w:val="22"/>
        </w:rPr>
      </w:pPr>
    </w:p>
    <w:p w14:paraId="1622DF7D" w14:textId="77777777" w:rsidR="00A01D1D" w:rsidRPr="00AC13A0" w:rsidRDefault="00A01D1D" w:rsidP="00A01D1D">
      <w:pPr>
        <w:spacing w:line="240" w:lineRule="auto"/>
        <w:jc w:val="center"/>
        <w:rPr>
          <w:rFonts w:ascii="Franklin Gothic Book" w:hAnsi="Franklin Gothic Book" w:cs="Arial"/>
          <w:sz w:val="22"/>
          <w:szCs w:val="22"/>
        </w:rPr>
      </w:pPr>
    </w:p>
    <w:p w14:paraId="52E48F08" w14:textId="77777777" w:rsidR="00A01D1D" w:rsidRPr="00AC13A0" w:rsidRDefault="00A01D1D" w:rsidP="00A01D1D">
      <w:pPr>
        <w:spacing w:line="240" w:lineRule="auto"/>
        <w:jc w:val="center"/>
        <w:rPr>
          <w:rFonts w:ascii="Franklin Gothic Book" w:hAnsi="Franklin Gothic Book" w:cs="Arial"/>
          <w:sz w:val="22"/>
          <w:szCs w:val="22"/>
        </w:rPr>
      </w:pPr>
    </w:p>
    <w:p w14:paraId="255010D5" w14:textId="77777777" w:rsidR="00A01D1D" w:rsidRPr="00AC13A0" w:rsidRDefault="00A01D1D" w:rsidP="00A01D1D">
      <w:pPr>
        <w:pStyle w:val="Nagwek1"/>
        <w:jc w:val="center"/>
        <w:rPr>
          <w:rFonts w:ascii="Franklin Gothic Book" w:hAnsi="Franklin Gothic Book" w:cs="Arial"/>
          <w:sz w:val="22"/>
          <w:szCs w:val="22"/>
        </w:rPr>
      </w:pPr>
      <w:bookmarkStart w:id="37" w:name="_Toc416771092"/>
      <w:r w:rsidRPr="00AC13A0">
        <w:rPr>
          <w:rFonts w:ascii="Franklin Gothic Book" w:hAnsi="Franklin Gothic Book" w:cs="Arial"/>
          <w:sz w:val="22"/>
          <w:szCs w:val="22"/>
        </w:rPr>
        <w:t>Część 1. INSTRUKCJA DLA WYKONAWCÓW</w:t>
      </w:r>
      <w:bookmarkEnd w:id="37"/>
    </w:p>
    <w:p w14:paraId="0BA27693" w14:textId="77777777" w:rsidR="00A01D1D" w:rsidRPr="00AC13A0" w:rsidRDefault="00A01D1D" w:rsidP="00A01D1D">
      <w:pPr>
        <w:spacing w:line="240" w:lineRule="auto"/>
        <w:jc w:val="center"/>
        <w:rPr>
          <w:rFonts w:ascii="Franklin Gothic Book" w:hAnsi="Franklin Gothic Book" w:cs="Arial"/>
          <w:sz w:val="22"/>
          <w:szCs w:val="22"/>
        </w:rPr>
      </w:pPr>
    </w:p>
    <w:p w14:paraId="72ABABE8" w14:textId="77777777" w:rsidR="00A01D1D" w:rsidRPr="00AC13A0" w:rsidRDefault="00A01D1D" w:rsidP="00A01D1D">
      <w:pPr>
        <w:spacing w:line="240" w:lineRule="auto"/>
        <w:jc w:val="center"/>
        <w:rPr>
          <w:rFonts w:ascii="Franklin Gothic Book" w:hAnsi="Franklin Gothic Book" w:cs="Arial"/>
          <w:sz w:val="22"/>
          <w:szCs w:val="22"/>
        </w:rPr>
      </w:pPr>
    </w:p>
    <w:p w14:paraId="3EEEE090" w14:textId="77777777" w:rsidR="00A01D1D" w:rsidRPr="00AC13A0" w:rsidRDefault="00A01D1D" w:rsidP="00A01D1D">
      <w:pPr>
        <w:spacing w:line="240" w:lineRule="auto"/>
        <w:jc w:val="center"/>
        <w:rPr>
          <w:rFonts w:ascii="Franklin Gothic Book" w:hAnsi="Franklin Gothic Book" w:cs="Arial"/>
          <w:sz w:val="22"/>
          <w:szCs w:val="22"/>
        </w:rPr>
      </w:pPr>
    </w:p>
    <w:p w14:paraId="6D29C2C3" w14:textId="77777777" w:rsidR="00A01D1D" w:rsidRPr="00AC13A0" w:rsidRDefault="00A01D1D" w:rsidP="00A01D1D">
      <w:pPr>
        <w:spacing w:line="240" w:lineRule="auto"/>
        <w:jc w:val="center"/>
        <w:rPr>
          <w:rFonts w:ascii="Franklin Gothic Book" w:hAnsi="Franklin Gothic Book" w:cs="Arial"/>
          <w:sz w:val="22"/>
          <w:szCs w:val="22"/>
        </w:rPr>
      </w:pPr>
    </w:p>
    <w:p w14:paraId="7621937F" w14:textId="77777777" w:rsidR="00A01D1D" w:rsidRPr="00AC13A0" w:rsidRDefault="00A01D1D" w:rsidP="00A01D1D">
      <w:pPr>
        <w:spacing w:line="240" w:lineRule="auto"/>
        <w:jc w:val="center"/>
        <w:rPr>
          <w:rFonts w:ascii="Franklin Gothic Book" w:hAnsi="Franklin Gothic Book" w:cs="Arial"/>
          <w:sz w:val="22"/>
          <w:szCs w:val="22"/>
        </w:rPr>
      </w:pPr>
    </w:p>
    <w:p w14:paraId="01245545" w14:textId="77777777" w:rsidR="00A01D1D" w:rsidRPr="00AC13A0" w:rsidRDefault="00A01D1D" w:rsidP="00A01D1D">
      <w:pPr>
        <w:spacing w:line="240" w:lineRule="auto"/>
        <w:jc w:val="center"/>
        <w:rPr>
          <w:rFonts w:ascii="Franklin Gothic Book" w:hAnsi="Franklin Gothic Book" w:cs="Arial"/>
          <w:sz w:val="22"/>
          <w:szCs w:val="22"/>
        </w:rPr>
      </w:pPr>
    </w:p>
    <w:p w14:paraId="69E7DB5B" w14:textId="77777777" w:rsidR="00A01D1D" w:rsidRPr="00AC13A0" w:rsidRDefault="00A01D1D" w:rsidP="00A01D1D">
      <w:pPr>
        <w:spacing w:line="240" w:lineRule="auto"/>
        <w:jc w:val="center"/>
        <w:rPr>
          <w:rFonts w:ascii="Franklin Gothic Book" w:hAnsi="Franklin Gothic Book" w:cs="Arial"/>
          <w:sz w:val="22"/>
          <w:szCs w:val="22"/>
        </w:rPr>
      </w:pPr>
    </w:p>
    <w:p w14:paraId="7ED7211A" w14:textId="77777777" w:rsidR="00A01D1D" w:rsidRPr="00AC13A0" w:rsidRDefault="00A01D1D" w:rsidP="00A01D1D">
      <w:pPr>
        <w:spacing w:line="240" w:lineRule="auto"/>
        <w:jc w:val="center"/>
        <w:rPr>
          <w:rFonts w:ascii="Franklin Gothic Book" w:hAnsi="Franklin Gothic Book" w:cs="Arial"/>
          <w:sz w:val="22"/>
          <w:szCs w:val="22"/>
        </w:rPr>
      </w:pPr>
    </w:p>
    <w:p w14:paraId="1E1DCF18" w14:textId="77777777" w:rsidR="00A01D1D" w:rsidRPr="00AC13A0" w:rsidRDefault="00A01D1D" w:rsidP="00A01D1D">
      <w:pPr>
        <w:spacing w:line="240" w:lineRule="auto"/>
        <w:jc w:val="center"/>
        <w:rPr>
          <w:rFonts w:ascii="Franklin Gothic Book" w:hAnsi="Franklin Gothic Book" w:cs="Arial"/>
          <w:sz w:val="22"/>
          <w:szCs w:val="22"/>
        </w:rPr>
      </w:pPr>
    </w:p>
    <w:p w14:paraId="789E8DE1" w14:textId="77777777" w:rsidR="00A01D1D" w:rsidRPr="00AC13A0" w:rsidRDefault="00A01D1D" w:rsidP="00A01D1D">
      <w:pPr>
        <w:spacing w:line="240" w:lineRule="auto"/>
        <w:jc w:val="center"/>
        <w:rPr>
          <w:rFonts w:ascii="Franklin Gothic Book" w:hAnsi="Franklin Gothic Book" w:cs="Arial"/>
          <w:sz w:val="22"/>
          <w:szCs w:val="22"/>
        </w:rPr>
      </w:pPr>
    </w:p>
    <w:p w14:paraId="75B5D97C" w14:textId="77777777" w:rsidR="00A01D1D" w:rsidRPr="00AC13A0" w:rsidRDefault="00A01D1D" w:rsidP="00A01D1D">
      <w:pPr>
        <w:spacing w:line="240" w:lineRule="auto"/>
        <w:jc w:val="center"/>
        <w:rPr>
          <w:rFonts w:ascii="Franklin Gothic Book" w:hAnsi="Franklin Gothic Book" w:cs="Arial"/>
          <w:sz w:val="22"/>
          <w:szCs w:val="22"/>
        </w:rPr>
      </w:pPr>
    </w:p>
    <w:p w14:paraId="1F65F04C" w14:textId="77777777" w:rsidR="00A01D1D" w:rsidRPr="00AC13A0"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035F1B89" w14:textId="77777777" w:rsidR="00A01D1D" w:rsidRPr="00AC13A0"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AC13A0" w:rsidRDefault="00A01D1D" w:rsidP="00A01D1D">
      <w:pPr>
        <w:tabs>
          <w:tab w:val="clear" w:pos="3402"/>
        </w:tabs>
        <w:spacing w:after="200" w:line="276" w:lineRule="auto"/>
        <w:rPr>
          <w:rFonts w:ascii="Franklin Gothic Book" w:hAnsi="Franklin Gothic Book" w:cs="Arial"/>
          <w:b/>
          <w:sz w:val="22"/>
          <w:szCs w:val="22"/>
        </w:rPr>
      </w:pPr>
      <w:r w:rsidRPr="00AC13A0">
        <w:rPr>
          <w:rFonts w:ascii="Franklin Gothic Book" w:hAnsi="Franklin Gothic Book"/>
          <w:sz w:val="22"/>
          <w:szCs w:val="22"/>
        </w:rPr>
        <w:br w:type="page"/>
      </w:r>
    </w:p>
    <w:p w14:paraId="63A325CB" w14:textId="77777777" w:rsidR="00A01D1D" w:rsidRPr="00AC13A0" w:rsidRDefault="00A01D1D" w:rsidP="00A01D1D">
      <w:pPr>
        <w:pStyle w:val="Styl1"/>
        <w:rPr>
          <w:rFonts w:ascii="Franklin Gothic Book" w:hAnsi="Franklin Gothic Book"/>
          <w:sz w:val="22"/>
          <w:szCs w:val="22"/>
        </w:rPr>
      </w:pPr>
      <w:r w:rsidRPr="00AC13A0">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AC13A0"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AC13A0"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AC13A0" w:rsidRDefault="00A01D1D" w:rsidP="003F1850">
            <w:pPr>
              <w:spacing w:line="240" w:lineRule="auto"/>
              <w:rPr>
                <w:rFonts w:ascii="Franklin Gothic Book" w:hAnsi="Franklin Gothic Book" w:cs="Arial"/>
                <w:b/>
                <w:sz w:val="22"/>
                <w:szCs w:val="22"/>
              </w:rPr>
            </w:pPr>
            <w:r w:rsidRPr="00AC13A0">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AC13A0" w:rsidRDefault="00A01D1D" w:rsidP="003F1850">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w:t>
            </w:r>
          </w:p>
        </w:tc>
        <w:tc>
          <w:tcPr>
            <w:tcW w:w="6575" w:type="dxa"/>
            <w:tcMar>
              <w:left w:w="28" w:type="dxa"/>
              <w:right w:w="28" w:type="dxa"/>
            </w:tcMar>
            <w:vAlign w:val="center"/>
          </w:tcPr>
          <w:p w14:paraId="1C50DA94" w14:textId="2C732343" w:rsidR="00A01D1D" w:rsidRPr="00AC13A0" w:rsidRDefault="00A01D1D" w:rsidP="003F1850">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 xml:space="preserve">Enea Elektrownia Połaniec Spółka Akcyjna (skrót firmy: Enea </w:t>
            </w:r>
            <w:r w:rsidR="00051943" w:rsidRPr="00AC13A0">
              <w:rPr>
                <w:rFonts w:ascii="Franklin Gothic Book" w:hAnsi="Franklin Gothic Book" w:cs="Arial"/>
                <w:sz w:val="22"/>
                <w:szCs w:val="22"/>
              </w:rPr>
              <w:t xml:space="preserve">Elektrownia </w:t>
            </w:r>
            <w:r w:rsidRPr="00AC13A0">
              <w:rPr>
                <w:rFonts w:ascii="Franklin Gothic Book" w:hAnsi="Franklin Gothic Book" w:cs="Arial"/>
                <w:sz w:val="22"/>
                <w:szCs w:val="22"/>
              </w:rPr>
              <w:t xml:space="preserve">Połaniec S.A.) </w:t>
            </w:r>
          </w:p>
          <w:p w14:paraId="64DE2812" w14:textId="4E1061AD" w:rsidR="00A01D1D" w:rsidRPr="00AC13A0" w:rsidRDefault="00F318CD" w:rsidP="003F1850">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 xml:space="preserve">Siedziba: </w:t>
            </w:r>
            <w:r w:rsidR="00A01D1D" w:rsidRPr="00AC13A0">
              <w:rPr>
                <w:rFonts w:ascii="Franklin Gothic Book" w:hAnsi="Franklin Gothic Book" w:cs="Arial"/>
                <w:sz w:val="22"/>
                <w:szCs w:val="22"/>
              </w:rPr>
              <w:t>Zawada 26,28-230 Połaniec, Polska</w:t>
            </w:r>
          </w:p>
          <w:p w14:paraId="39B41F3E" w14:textId="77777777" w:rsidR="00A01D1D" w:rsidRPr="00AC13A0" w:rsidRDefault="00A01D1D" w:rsidP="003F1850">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 xml:space="preserve">NIP: 866-000-14-29, REGON: 830273037, </w:t>
            </w:r>
          </w:p>
          <w:p w14:paraId="3A0C98CE" w14:textId="6A0E7268" w:rsidR="00B623AB" w:rsidRPr="00AC13A0" w:rsidRDefault="00A01D1D" w:rsidP="003F1850">
            <w:pPr>
              <w:spacing w:line="240" w:lineRule="auto"/>
              <w:jc w:val="both"/>
              <w:rPr>
                <w:rFonts w:ascii="Franklin Gothic Book" w:hAnsi="Franklin Gothic Book"/>
                <w:sz w:val="22"/>
                <w:szCs w:val="22"/>
                <w:u w:val="single"/>
              </w:rPr>
            </w:pPr>
            <w:r w:rsidRPr="00AC13A0">
              <w:rPr>
                <w:rFonts w:ascii="Franklin Gothic Book" w:hAnsi="Franklin Gothic Book"/>
                <w:sz w:val="22"/>
                <w:szCs w:val="22"/>
                <w:u w:val="single"/>
              </w:rPr>
              <w:t>PKO BP numer</w:t>
            </w:r>
            <w:r w:rsidR="00B623AB" w:rsidRPr="00AC13A0">
              <w:rPr>
                <w:rFonts w:ascii="Franklin Gothic Book" w:hAnsi="Franklin Gothic Book"/>
                <w:sz w:val="22"/>
                <w:szCs w:val="22"/>
                <w:u w:val="single"/>
              </w:rPr>
              <w:t xml:space="preserve"> rachunku, na który należy wpłacać wadium:</w:t>
            </w:r>
          </w:p>
          <w:p w14:paraId="4E1F6C28" w14:textId="534FDE36" w:rsidR="00A01D1D" w:rsidRPr="00AC13A0" w:rsidRDefault="00A01D1D" w:rsidP="003F1850">
            <w:pPr>
              <w:spacing w:line="240" w:lineRule="auto"/>
              <w:jc w:val="both"/>
              <w:rPr>
                <w:rFonts w:ascii="Franklin Gothic Book" w:hAnsi="Franklin Gothic Book" w:cs="Arial"/>
                <w:sz w:val="22"/>
                <w:szCs w:val="22"/>
                <w:lang w:val="de-DE"/>
              </w:rPr>
            </w:pPr>
            <w:r w:rsidRPr="00AC13A0">
              <w:rPr>
                <w:rFonts w:ascii="Franklin Gothic Book" w:hAnsi="Franklin Gothic Book"/>
                <w:sz w:val="22"/>
                <w:szCs w:val="22"/>
                <w:u w:val="single"/>
              </w:rPr>
              <w:t xml:space="preserve"> </w:t>
            </w:r>
            <w:r w:rsidRPr="00AC13A0">
              <w:rPr>
                <w:rFonts w:ascii="Franklin Gothic Book" w:hAnsi="Franklin Gothic Book"/>
                <w:b/>
                <w:bCs/>
                <w:sz w:val="22"/>
                <w:szCs w:val="22"/>
                <w:u w:val="single"/>
                <w:lang w:val="de-DE"/>
              </w:rPr>
              <w:t>41 1020 1026 0000 1102 0296 1845</w:t>
            </w:r>
          </w:p>
          <w:p w14:paraId="2685242F" w14:textId="77777777" w:rsidR="00A01D1D" w:rsidRPr="00AC13A0" w:rsidRDefault="00A01D1D" w:rsidP="003F1850">
            <w:pPr>
              <w:spacing w:line="240" w:lineRule="auto"/>
              <w:jc w:val="both"/>
              <w:rPr>
                <w:rFonts w:ascii="Franklin Gothic Book" w:hAnsi="Franklin Gothic Book" w:cs="Arial"/>
                <w:sz w:val="22"/>
                <w:szCs w:val="22"/>
                <w:lang w:val="de-DE"/>
              </w:rPr>
            </w:pPr>
            <w:r w:rsidRPr="00AC13A0">
              <w:rPr>
                <w:rFonts w:ascii="Franklin Gothic Book" w:hAnsi="Franklin Gothic Book" w:cs="Arial"/>
                <w:sz w:val="22"/>
                <w:szCs w:val="22"/>
                <w:lang w:val="de-DE"/>
              </w:rPr>
              <w:t xml:space="preserve">tel.: (15) 865 62 80, </w:t>
            </w:r>
          </w:p>
          <w:p w14:paraId="5CC9D6E5" w14:textId="77777777" w:rsidR="00A01D1D" w:rsidRPr="00AC13A0" w:rsidRDefault="00A01D1D" w:rsidP="003F1850">
            <w:pPr>
              <w:spacing w:line="240" w:lineRule="auto"/>
              <w:jc w:val="both"/>
              <w:rPr>
                <w:rFonts w:ascii="Franklin Gothic Book" w:hAnsi="Franklin Gothic Book" w:cs="Arial"/>
                <w:sz w:val="22"/>
                <w:szCs w:val="22"/>
                <w:lang w:val="de-DE"/>
              </w:rPr>
            </w:pPr>
            <w:r w:rsidRPr="00AC13A0">
              <w:rPr>
                <w:rFonts w:ascii="Franklin Gothic Book" w:hAnsi="Franklin Gothic Book" w:cs="Arial"/>
                <w:sz w:val="22"/>
                <w:szCs w:val="22"/>
                <w:lang w:val="de-DE"/>
              </w:rPr>
              <w:t xml:space="preserve">fax: (15) 865 66 88, </w:t>
            </w:r>
          </w:p>
          <w:p w14:paraId="4645F565" w14:textId="77777777" w:rsidR="00A01D1D" w:rsidRPr="00AC13A0" w:rsidRDefault="00A01D1D" w:rsidP="003F1850">
            <w:pPr>
              <w:spacing w:line="240" w:lineRule="auto"/>
              <w:jc w:val="both"/>
              <w:rPr>
                <w:rFonts w:ascii="Franklin Gothic Book" w:hAnsi="Franklin Gothic Book" w:cs="Arial"/>
                <w:sz w:val="22"/>
                <w:szCs w:val="22"/>
                <w:lang w:val="de-DE"/>
              </w:rPr>
            </w:pPr>
            <w:r w:rsidRPr="00AC13A0">
              <w:rPr>
                <w:rFonts w:ascii="Franklin Gothic Book" w:hAnsi="Franklin Gothic Book" w:cs="Arial"/>
                <w:sz w:val="22"/>
                <w:szCs w:val="22"/>
                <w:lang w:val="de-DE"/>
              </w:rPr>
              <w:t xml:space="preserve">adres internetowy: </w:t>
            </w:r>
            <w:hyperlink r:id="rId13" w:history="1">
              <w:r w:rsidRPr="00AC13A0">
                <w:rPr>
                  <w:rStyle w:val="Hipercze"/>
                  <w:rFonts w:ascii="Franklin Gothic Book" w:hAnsi="Franklin Gothic Book" w:cs="Arial"/>
                  <w:sz w:val="22"/>
                  <w:szCs w:val="22"/>
                  <w:lang w:val="de-DE"/>
                </w:rPr>
                <w:t>http://www.enea-polaniec.pl</w:t>
              </w:r>
            </w:hyperlink>
            <w:r w:rsidRPr="00AC13A0">
              <w:rPr>
                <w:rFonts w:ascii="Franklin Gothic Book" w:hAnsi="Franklin Gothic Book" w:cs="Arial"/>
                <w:sz w:val="22"/>
                <w:szCs w:val="22"/>
                <w:lang w:val="de-DE"/>
              </w:rPr>
              <w:t>,</w:t>
            </w:r>
          </w:p>
          <w:p w14:paraId="04E3F43E" w14:textId="77777777" w:rsidR="00A01D1D" w:rsidRPr="00AC13A0" w:rsidRDefault="00A01D1D" w:rsidP="003F1850">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AC13A0" w:rsidRDefault="00A01D1D" w:rsidP="003F1850">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Kapitał zakładowy 713.500.000,00 PLN</w:t>
            </w:r>
          </w:p>
          <w:p w14:paraId="6560BA36" w14:textId="77777777" w:rsidR="00A01D1D" w:rsidRPr="00AC13A0" w:rsidRDefault="00A01D1D" w:rsidP="003F1850">
            <w:pPr>
              <w:spacing w:line="240" w:lineRule="auto"/>
              <w:jc w:val="both"/>
              <w:rPr>
                <w:rFonts w:ascii="Franklin Gothic Book" w:hAnsi="Franklin Gothic Book" w:cs="Arial"/>
                <w:b/>
                <w:sz w:val="22"/>
                <w:szCs w:val="22"/>
              </w:rPr>
            </w:pPr>
            <w:r w:rsidRPr="00AC13A0">
              <w:rPr>
                <w:rFonts w:ascii="Franklin Gothic Book" w:hAnsi="Franklin Gothic Book" w:cs="Arial"/>
                <w:sz w:val="22"/>
                <w:szCs w:val="22"/>
              </w:rPr>
              <w:t>Kapitał wpłacony 713.500.000,00 PLN</w:t>
            </w:r>
          </w:p>
        </w:tc>
      </w:tr>
      <w:tr w:rsidR="00A01D1D" w:rsidRPr="00AC13A0"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AC13A0"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AC13A0" w:rsidRDefault="00A01D1D" w:rsidP="003F1850">
            <w:pPr>
              <w:spacing w:line="240" w:lineRule="auto"/>
              <w:rPr>
                <w:rFonts w:ascii="Franklin Gothic Book" w:hAnsi="Franklin Gothic Book" w:cs="Arial"/>
                <w:b/>
                <w:sz w:val="22"/>
                <w:szCs w:val="22"/>
              </w:rPr>
            </w:pPr>
            <w:r w:rsidRPr="00AC13A0">
              <w:rPr>
                <w:rFonts w:ascii="Franklin Gothic Book" w:hAnsi="Franklin Gothic Book" w:cs="Arial"/>
                <w:b/>
                <w:sz w:val="22"/>
                <w:szCs w:val="22"/>
              </w:rPr>
              <w:t>Specyfikacja Istotnych Warunków Zamówienia</w:t>
            </w:r>
          </w:p>
          <w:p w14:paraId="5DB0375F" w14:textId="77777777" w:rsidR="00A01D1D" w:rsidRPr="00AC13A0" w:rsidRDefault="00A01D1D" w:rsidP="003F1850">
            <w:pPr>
              <w:spacing w:line="240" w:lineRule="auto"/>
              <w:rPr>
                <w:rFonts w:ascii="Franklin Gothic Book" w:hAnsi="Franklin Gothic Book" w:cs="Arial"/>
                <w:b/>
                <w:sz w:val="22"/>
                <w:szCs w:val="22"/>
              </w:rPr>
            </w:pPr>
            <w:r w:rsidRPr="00AC13A0">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AC13A0" w:rsidRDefault="00A01D1D" w:rsidP="003F1850">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w:t>
            </w:r>
          </w:p>
          <w:p w14:paraId="2EA0A807" w14:textId="77777777" w:rsidR="00A01D1D" w:rsidRPr="00AC13A0"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AC13A0" w:rsidRDefault="00A01D1D" w:rsidP="003F1850">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 xml:space="preserve">zestawienie istotnych warunków obowiązujących: </w:t>
            </w:r>
          </w:p>
          <w:p w14:paraId="0BAF42DC" w14:textId="77777777" w:rsidR="00A01D1D" w:rsidRPr="00AC13A0" w:rsidRDefault="00A01D1D" w:rsidP="003F1850">
            <w:pPr>
              <w:spacing w:line="240" w:lineRule="auto"/>
              <w:ind w:left="252" w:hanging="240"/>
              <w:jc w:val="both"/>
              <w:rPr>
                <w:rFonts w:ascii="Franklin Gothic Book" w:hAnsi="Franklin Gothic Book" w:cs="Arial"/>
                <w:sz w:val="22"/>
                <w:szCs w:val="22"/>
              </w:rPr>
            </w:pPr>
            <w:r w:rsidRPr="00AC13A0">
              <w:rPr>
                <w:rFonts w:ascii="Franklin Gothic Book" w:hAnsi="Franklin Gothic Book" w:cs="Arial"/>
                <w:sz w:val="22"/>
                <w:szCs w:val="22"/>
              </w:rPr>
              <w:t>•</w:t>
            </w:r>
            <w:r w:rsidRPr="00AC13A0">
              <w:rPr>
                <w:rFonts w:ascii="Franklin Gothic Book" w:hAnsi="Franklin Gothic Book" w:cs="Arial"/>
                <w:sz w:val="22"/>
                <w:szCs w:val="22"/>
              </w:rPr>
              <w:tab/>
              <w:t>Wykonawcę przy przygotowywaniu i składaniu Oferty,</w:t>
            </w:r>
          </w:p>
          <w:p w14:paraId="15328187" w14:textId="73F2302E" w:rsidR="00A01D1D" w:rsidRPr="00AC13A0" w:rsidRDefault="00A01D1D" w:rsidP="00D60617">
            <w:pPr>
              <w:spacing w:line="240" w:lineRule="auto"/>
              <w:ind w:left="252" w:hanging="240"/>
              <w:jc w:val="both"/>
              <w:rPr>
                <w:rFonts w:ascii="Franklin Gothic Book" w:hAnsi="Franklin Gothic Book" w:cs="Arial"/>
                <w:iCs/>
                <w:sz w:val="22"/>
                <w:szCs w:val="22"/>
              </w:rPr>
            </w:pPr>
            <w:r w:rsidRPr="00AC13A0">
              <w:rPr>
                <w:rFonts w:ascii="Franklin Gothic Book" w:hAnsi="Franklin Gothic Book" w:cs="Arial"/>
                <w:sz w:val="22"/>
                <w:szCs w:val="22"/>
              </w:rPr>
              <w:t>•</w:t>
            </w:r>
            <w:r w:rsidRPr="00AC13A0">
              <w:rPr>
                <w:rFonts w:ascii="Franklin Gothic Book" w:hAnsi="Franklin Gothic Book" w:cs="Arial"/>
                <w:sz w:val="22"/>
                <w:szCs w:val="22"/>
              </w:rPr>
              <w:tab/>
              <w:t>Zamawiającego przy ocenie spełnienia przez Wykonawców warunków postępowania, oraz przy badaniu i ocenie Ofert i wyborze Wykonawc</w:t>
            </w:r>
            <w:r w:rsidR="00DC0EE4" w:rsidRPr="00AC13A0">
              <w:rPr>
                <w:rFonts w:ascii="Franklin Gothic Book" w:hAnsi="Franklin Gothic Book" w:cs="Arial"/>
                <w:sz w:val="22"/>
                <w:szCs w:val="22"/>
              </w:rPr>
              <w:t>ów</w:t>
            </w:r>
            <w:r w:rsidRPr="00AC13A0">
              <w:rPr>
                <w:rFonts w:ascii="Franklin Gothic Book" w:hAnsi="Franklin Gothic Book" w:cs="Arial"/>
                <w:sz w:val="22"/>
                <w:szCs w:val="22"/>
              </w:rPr>
              <w:t xml:space="preserve"> na </w:t>
            </w:r>
            <w:r w:rsidR="00C21FF1" w:rsidRPr="00AC13A0">
              <w:rPr>
                <w:rFonts w:ascii="Franklin Gothic Book" w:hAnsi="Franklin Gothic Book" w:cs="Arial"/>
                <w:sz w:val="22"/>
                <w:szCs w:val="22"/>
              </w:rPr>
              <w:t>„</w:t>
            </w:r>
            <w:r w:rsidR="00BF0648" w:rsidRPr="00AC13A0">
              <w:rPr>
                <w:rFonts w:ascii="Franklin Gothic Book" w:hAnsi="Franklin Gothic Book" w:cs="Arial"/>
                <w:sz w:val="22"/>
                <w:szCs w:val="22"/>
              </w:rPr>
              <w:t>Modernizację wirnika generatora w Enea Elektrownia Połaniec S.A</w:t>
            </w:r>
            <w:r w:rsidR="00C21FF1" w:rsidRPr="00AC13A0">
              <w:rPr>
                <w:rFonts w:ascii="Franklin Gothic Book" w:hAnsi="Franklin Gothic Book" w:cs="Arial"/>
                <w:sz w:val="22"/>
                <w:szCs w:val="22"/>
              </w:rPr>
              <w:t>.”</w:t>
            </w:r>
            <w:r w:rsidR="008E0942" w:rsidRPr="00AC13A0">
              <w:rPr>
                <w:rFonts w:ascii="Franklin Gothic Book" w:hAnsi="Franklin Gothic Book" w:cs="Arial"/>
                <w:sz w:val="22"/>
                <w:szCs w:val="22"/>
              </w:rPr>
              <w:t>,</w:t>
            </w:r>
            <w:r w:rsidRPr="00AC13A0">
              <w:rPr>
                <w:rFonts w:ascii="Franklin Gothic Book" w:hAnsi="Franklin Gothic Book" w:cs="Arial"/>
                <w:sz w:val="22"/>
                <w:szCs w:val="22"/>
              </w:rPr>
              <w:t xml:space="preserve"> któr</w:t>
            </w:r>
            <w:r w:rsidR="00DC0EE4" w:rsidRPr="00AC13A0">
              <w:rPr>
                <w:rFonts w:ascii="Franklin Gothic Book" w:hAnsi="Franklin Gothic Book" w:cs="Arial"/>
                <w:sz w:val="22"/>
                <w:szCs w:val="22"/>
              </w:rPr>
              <w:t>ych</w:t>
            </w:r>
            <w:r w:rsidRPr="00AC13A0">
              <w:rPr>
                <w:rFonts w:ascii="Franklin Gothic Book" w:hAnsi="Franklin Gothic Book" w:cs="Arial"/>
                <w:sz w:val="22"/>
                <w:szCs w:val="22"/>
              </w:rPr>
              <w:t xml:space="preserve"> Ofert</w:t>
            </w:r>
            <w:r w:rsidR="00DC0EE4" w:rsidRPr="00AC13A0">
              <w:rPr>
                <w:rFonts w:ascii="Franklin Gothic Book" w:hAnsi="Franklin Gothic Book" w:cs="Arial"/>
                <w:sz w:val="22"/>
                <w:szCs w:val="22"/>
              </w:rPr>
              <w:t>y</w:t>
            </w:r>
            <w:r w:rsidRPr="00AC13A0">
              <w:rPr>
                <w:rFonts w:ascii="Franklin Gothic Book" w:hAnsi="Franklin Gothic Book" w:cs="Arial"/>
                <w:sz w:val="22"/>
                <w:szCs w:val="22"/>
              </w:rPr>
              <w:t xml:space="preserve"> uznan</w:t>
            </w:r>
            <w:r w:rsidR="00DC0EE4" w:rsidRPr="00AC13A0">
              <w:rPr>
                <w:rFonts w:ascii="Franklin Gothic Book" w:hAnsi="Franklin Gothic Book" w:cs="Arial"/>
                <w:sz w:val="22"/>
                <w:szCs w:val="22"/>
              </w:rPr>
              <w:t>e</w:t>
            </w:r>
            <w:r w:rsidRPr="00AC13A0">
              <w:rPr>
                <w:rFonts w:ascii="Franklin Gothic Book" w:hAnsi="Franklin Gothic Book" w:cs="Arial"/>
                <w:sz w:val="22"/>
                <w:szCs w:val="22"/>
              </w:rPr>
              <w:t xml:space="preserve"> zostan</w:t>
            </w:r>
            <w:r w:rsidR="00DC0EE4" w:rsidRPr="00AC13A0">
              <w:rPr>
                <w:rFonts w:ascii="Franklin Gothic Book" w:hAnsi="Franklin Gothic Book" w:cs="Arial"/>
                <w:sz w:val="22"/>
                <w:szCs w:val="22"/>
              </w:rPr>
              <w:t>ą</w:t>
            </w:r>
            <w:r w:rsidRPr="00AC13A0">
              <w:rPr>
                <w:rFonts w:ascii="Franklin Gothic Book" w:hAnsi="Franklin Gothic Book" w:cs="Arial"/>
                <w:sz w:val="22"/>
                <w:szCs w:val="22"/>
              </w:rPr>
              <w:t xml:space="preserve"> za Ofert</w:t>
            </w:r>
            <w:r w:rsidR="00DC0EE4" w:rsidRPr="00AC13A0">
              <w:rPr>
                <w:rFonts w:ascii="Franklin Gothic Book" w:hAnsi="Franklin Gothic Book" w:cs="Arial"/>
                <w:sz w:val="22"/>
                <w:szCs w:val="22"/>
              </w:rPr>
              <w:t>y</w:t>
            </w:r>
            <w:r w:rsidRPr="00AC13A0">
              <w:rPr>
                <w:rFonts w:ascii="Franklin Gothic Book" w:hAnsi="Franklin Gothic Book" w:cs="Arial"/>
                <w:sz w:val="22"/>
                <w:szCs w:val="22"/>
              </w:rPr>
              <w:t xml:space="preserve"> najkorzystniejsz</w:t>
            </w:r>
            <w:r w:rsidR="00DC0EE4" w:rsidRPr="00AC13A0">
              <w:rPr>
                <w:rFonts w:ascii="Franklin Gothic Book" w:hAnsi="Franklin Gothic Book" w:cs="Arial"/>
                <w:sz w:val="22"/>
                <w:szCs w:val="22"/>
              </w:rPr>
              <w:t>e</w:t>
            </w:r>
            <w:r w:rsidRPr="00AC13A0">
              <w:rPr>
                <w:rFonts w:ascii="Franklin Gothic Book" w:hAnsi="Franklin Gothic Book" w:cs="Arial"/>
                <w:sz w:val="22"/>
                <w:szCs w:val="22"/>
              </w:rPr>
              <w:t>;</w:t>
            </w:r>
          </w:p>
          <w:p w14:paraId="163ED484" w14:textId="77DA1631" w:rsidR="00BA3787" w:rsidRPr="00AC13A0" w:rsidRDefault="00BA3787" w:rsidP="003F1850">
            <w:pPr>
              <w:spacing w:line="240" w:lineRule="auto"/>
              <w:ind w:left="252" w:hanging="240"/>
              <w:jc w:val="both"/>
              <w:rPr>
                <w:rStyle w:val="Hipercze"/>
                <w:rFonts w:ascii="Franklin Gothic Book" w:hAnsi="Franklin Gothic Book" w:cs="Arial"/>
                <w:sz w:val="22"/>
                <w:szCs w:val="22"/>
              </w:rPr>
            </w:pPr>
            <w:r w:rsidRPr="00AC13A0">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sidR="00C21FF1" w:rsidRPr="00AC13A0">
                <w:rPr>
                  <w:rStyle w:val="Hipercze"/>
                  <w:rFonts w:ascii="Franklin Gothic Book" w:hAnsi="Franklin Gothic Book" w:cs="Arial"/>
                  <w:sz w:val="22"/>
                  <w:szCs w:val="22"/>
                </w:rPr>
                <w:t>https://aukcje.eb2b.com.pl</w:t>
              </w:r>
            </w:hyperlink>
            <w:r w:rsidR="00C21FF1" w:rsidRPr="00AC13A0">
              <w:rPr>
                <w:rFonts w:ascii="Franklin Gothic Book" w:hAnsi="Franklin Gothic Book" w:cs="Arial"/>
                <w:sz w:val="22"/>
                <w:szCs w:val="22"/>
              </w:rPr>
              <w:t xml:space="preserve"> </w:t>
            </w:r>
          </w:p>
          <w:p w14:paraId="4753AC0D" w14:textId="04923C3B" w:rsidR="007D1CEA" w:rsidRPr="00AC13A0" w:rsidRDefault="00C21FF1" w:rsidP="003F1850">
            <w:pPr>
              <w:spacing w:line="240" w:lineRule="auto"/>
              <w:ind w:left="252" w:hanging="240"/>
              <w:jc w:val="both"/>
              <w:rPr>
                <w:rStyle w:val="Hipercze"/>
                <w:rFonts w:ascii="Franklin Gothic Book" w:hAnsi="Franklin Gothic Book" w:cs="Arial"/>
                <w:sz w:val="22"/>
                <w:szCs w:val="22"/>
              </w:rPr>
            </w:pPr>
            <w:r w:rsidRPr="00AC13A0">
              <w:rPr>
                <w:rStyle w:val="Hipercze"/>
                <w:rFonts w:ascii="Franklin Gothic Book" w:hAnsi="Franklin Gothic Book" w:cs="Arial"/>
                <w:color w:val="000000" w:themeColor="text1"/>
                <w:sz w:val="22"/>
                <w:szCs w:val="22"/>
                <w:u w:val="none"/>
              </w:rPr>
              <w:t>o</w:t>
            </w:r>
            <w:r w:rsidR="007D1CEA" w:rsidRPr="00AC13A0">
              <w:rPr>
                <w:rStyle w:val="Hipercze"/>
                <w:rFonts w:ascii="Franklin Gothic Book" w:hAnsi="Franklin Gothic Book" w:cs="Arial"/>
                <w:color w:val="000000" w:themeColor="text1"/>
                <w:sz w:val="22"/>
                <w:szCs w:val="22"/>
                <w:u w:val="none"/>
              </w:rPr>
              <w:t>raz</w:t>
            </w:r>
            <w:r w:rsidRPr="00AC13A0">
              <w:rPr>
                <w:rStyle w:val="Hipercze"/>
                <w:rFonts w:ascii="Franklin Gothic Book" w:hAnsi="Franklin Gothic Book" w:cs="Arial"/>
                <w:color w:val="000000" w:themeColor="text1"/>
                <w:sz w:val="22"/>
                <w:szCs w:val="22"/>
                <w:u w:val="none"/>
              </w:rPr>
              <w:t xml:space="preserve"> dodatkowo</w:t>
            </w:r>
            <w:r w:rsidR="007D1CEA" w:rsidRPr="00AC13A0">
              <w:rPr>
                <w:rStyle w:val="Hipercze"/>
                <w:rFonts w:ascii="Franklin Gothic Book" w:hAnsi="Franklin Gothic Book" w:cs="Arial"/>
                <w:sz w:val="22"/>
                <w:szCs w:val="22"/>
              </w:rPr>
              <w:t>:</w:t>
            </w:r>
          </w:p>
          <w:p w14:paraId="5DA4ACAA" w14:textId="791D6298" w:rsidR="007D1CEA" w:rsidRPr="00AC13A0" w:rsidRDefault="0090519C" w:rsidP="007D1CEA">
            <w:pPr>
              <w:spacing w:line="240" w:lineRule="auto"/>
              <w:ind w:left="252" w:hanging="240"/>
              <w:jc w:val="both"/>
              <w:rPr>
                <w:rFonts w:ascii="Franklin Gothic Book" w:hAnsi="Franklin Gothic Book" w:cs="Arial"/>
                <w:sz w:val="22"/>
                <w:szCs w:val="22"/>
              </w:rPr>
            </w:pPr>
            <w:hyperlink r:id="rId15" w:history="1">
              <w:r w:rsidR="00C21FF1" w:rsidRPr="00AC13A0">
                <w:rPr>
                  <w:rStyle w:val="Hipercze"/>
                  <w:rFonts w:ascii="Franklin Gothic Book" w:hAnsi="Franklin Gothic Book" w:cs="Arial"/>
                  <w:sz w:val="22"/>
                  <w:szCs w:val="22"/>
                </w:rPr>
                <w:t>https://www.enea.pl/bip/zamowienia/platforma-zakupowa</w:t>
              </w:r>
            </w:hyperlink>
          </w:p>
        </w:tc>
      </w:tr>
      <w:tr w:rsidR="00A01D1D" w:rsidRPr="00AC13A0"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AC13A0"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AC13A0" w:rsidRDefault="00A01D1D" w:rsidP="003F1850">
            <w:pPr>
              <w:spacing w:line="240" w:lineRule="auto"/>
              <w:rPr>
                <w:rFonts w:ascii="Franklin Gothic Book" w:hAnsi="Franklin Gothic Book" w:cs="Arial"/>
                <w:b/>
                <w:sz w:val="22"/>
                <w:szCs w:val="22"/>
              </w:rPr>
            </w:pPr>
            <w:r w:rsidRPr="00AC13A0">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AC13A0" w:rsidRDefault="00A01D1D" w:rsidP="003F1850">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AC13A0"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AC13A0">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AC13A0"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AC13A0"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AC13A0" w:rsidRDefault="00A01D1D" w:rsidP="003F1850">
            <w:pPr>
              <w:spacing w:line="240" w:lineRule="auto"/>
              <w:rPr>
                <w:rFonts w:ascii="Franklin Gothic Book" w:hAnsi="Franklin Gothic Book" w:cs="Arial"/>
                <w:b/>
                <w:sz w:val="22"/>
                <w:szCs w:val="22"/>
              </w:rPr>
            </w:pPr>
            <w:r w:rsidRPr="00AC13A0">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AC13A0" w:rsidRDefault="00A01D1D" w:rsidP="003F1850">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AC13A0"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AC13A0">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AC13A0"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AC13A0"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AC13A0" w:rsidRDefault="00A01D1D" w:rsidP="003F1850">
            <w:pPr>
              <w:spacing w:line="240" w:lineRule="auto"/>
              <w:rPr>
                <w:rFonts w:ascii="Franklin Gothic Book" w:hAnsi="Franklin Gothic Book" w:cs="Arial"/>
                <w:b/>
                <w:sz w:val="22"/>
                <w:szCs w:val="22"/>
              </w:rPr>
            </w:pPr>
            <w:r w:rsidRPr="00AC13A0">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AC13A0" w:rsidRDefault="00A01D1D" w:rsidP="003F1850">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w:t>
            </w:r>
          </w:p>
        </w:tc>
        <w:tc>
          <w:tcPr>
            <w:tcW w:w="6575" w:type="dxa"/>
            <w:tcMar>
              <w:left w:w="28" w:type="dxa"/>
              <w:right w:w="28" w:type="dxa"/>
            </w:tcMar>
            <w:vAlign w:val="center"/>
          </w:tcPr>
          <w:p w14:paraId="7475A839" w14:textId="38C4D507" w:rsidR="00A01D1D" w:rsidRPr="00AC13A0" w:rsidRDefault="00A01D1D" w:rsidP="00E05797">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 xml:space="preserve">oznacza ofertę zawierającą cenę, składaną w ramach przetargu nieograniczonego przez Wykonawcę na </w:t>
            </w:r>
            <w:r w:rsidR="00183A25" w:rsidRPr="00AC13A0">
              <w:rPr>
                <w:rFonts w:ascii="Franklin Gothic Book" w:hAnsi="Franklin Gothic Book" w:cs="Arial"/>
                <w:sz w:val="22"/>
                <w:szCs w:val="22"/>
              </w:rPr>
              <w:t>„</w:t>
            </w:r>
            <w:r w:rsidR="00BF0648" w:rsidRPr="00AC13A0">
              <w:rPr>
                <w:rFonts w:ascii="Franklin Gothic Book" w:hAnsi="Franklin Gothic Book" w:cs="Arial"/>
                <w:sz w:val="22"/>
                <w:szCs w:val="22"/>
              </w:rPr>
              <w:t>Modernizację wirnika generatora w Enea Elektrownia Połaniec S.A</w:t>
            </w:r>
            <w:r w:rsidR="00183A25" w:rsidRPr="00AC13A0">
              <w:rPr>
                <w:rFonts w:ascii="Franklin Gothic Book" w:hAnsi="Franklin Gothic Book" w:cs="Arial"/>
                <w:sz w:val="22"/>
                <w:szCs w:val="22"/>
              </w:rPr>
              <w:t>.”</w:t>
            </w:r>
          </w:p>
        </w:tc>
      </w:tr>
      <w:tr w:rsidR="0023075C" w:rsidRPr="00AC13A0"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AC13A0"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AC13A0" w:rsidRDefault="0023075C" w:rsidP="0023075C">
            <w:pPr>
              <w:spacing w:line="240" w:lineRule="auto"/>
              <w:rPr>
                <w:rFonts w:ascii="Franklin Gothic Book" w:hAnsi="Franklin Gothic Book" w:cs="Arial"/>
                <w:b/>
                <w:sz w:val="22"/>
                <w:szCs w:val="22"/>
              </w:rPr>
            </w:pPr>
            <w:r w:rsidRPr="00AC13A0">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AC13A0"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AC13A0" w:rsidRDefault="0023075C" w:rsidP="0023075C">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AC13A0"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AC13A0"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AC13A0" w:rsidRDefault="00A01D1D" w:rsidP="003F1850">
            <w:pPr>
              <w:spacing w:line="240" w:lineRule="auto"/>
              <w:rPr>
                <w:rFonts w:ascii="Franklin Gothic Book" w:hAnsi="Franklin Gothic Book" w:cs="Arial"/>
                <w:b/>
                <w:sz w:val="22"/>
                <w:szCs w:val="22"/>
              </w:rPr>
            </w:pPr>
            <w:r w:rsidRPr="00AC13A0">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AC13A0" w:rsidRDefault="00A01D1D" w:rsidP="002C28AC">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w:t>
            </w:r>
          </w:p>
        </w:tc>
        <w:tc>
          <w:tcPr>
            <w:tcW w:w="6575" w:type="dxa"/>
            <w:tcMar>
              <w:left w:w="28" w:type="dxa"/>
              <w:right w:w="28" w:type="dxa"/>
            </w:tcMar>
            <w:vAlign w:val="center"/>
          </w:tcPr>
          <w:p w14:paraId="6866AFF5" w14:textId="4980CBC3" w:rsidR="002C28AC" w:rsidRPr="00AC13A0" w:rsidRDefault="004271E7" w:rsidP="00E05797">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w:t>
            </w:r>
            <w:r w:rsidR="00BF0648" w:rsidRPr="00AC13A0">
              <w:rPr>
                <w:rFonts w:ascii="Franklin Gothic Book" w:hAnsi="Franklin Gothic Book" w:cs="Arial"/>
                <w:sz w:val="22"/>
                <w:szCs w:val="22"/>
              </w:rPr>
              <w:t>Modernizacja wirnika generatora w Enea Elektrownia Połaniec S.A</w:t>
            </w:r>
            <w:r w:rsidRPr="00AC13A0">
              <w:rPr>
                <w:rFonts w:ascii="Franklin Gothic Book" w:hAnsi="Franklin Gothic Book" w:cs="Arial"/>
                <w:sz w:val="22"/>
                <w:szCs w:val="22"/>
              </w:rPr>
              <w:t>.”</w:t>
            </w:r>
          </w:p>
        </w:tc>
      </w:tr>
      <w:tr w:rsidR="00A01D1D" w:rsidRPr="00AC13A0"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AC13A0"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AC13A0" w:rsidRDefault="00A01D1D" w:rsidP="003F1850">
            <w:pPr>
              <w:spacing w:line="240" w:lineRule="auto"/>
              <w:rPr>
                <w:rFonts w:ascii="Franklin Gothic Book" w:hAnsi="Franklin Gothic Book" w:cs="Arial"/>
                <w:b/>
                <w:sz w:val="22"/>
                <w:szCs w:val="22"/>
              </w:rPr>
            </w:pPr>
            <w:r w:rsidRPr="00AC13A0">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AC13A0" w:rsidRDefault="00A01D1D" w:rsidP="003F1850">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AC13A0" w:rsidRDefault="00A01D1D" w:rsidP="003F1850">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 xml:space="preserve">należy przez to rozumieć wszelkie świadczenia, których przedmiotem nie są roboty budowlane lub dostawy; </w:t>
            </w:r>
          </w:p>
        </w:tc>
      </w:tr>
      <w:tr w:rsidR="00A01D1D" w:rsidRPr="00AC13A0"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AC13A0"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AC13A0" w:rsidRDefault="00A01D1D" w:rsidP="003F1850">
            <w:pPr>
              <w:spacing w:line="240" w:lineRule="auto"/>
              <w:rPr>
                <w:rFonts w:ascii="Franklin Gothic Book" w:hAnsi="Franklin Gothic Book" w:cs="Arial"/>
                <w:b/>
                <w:sz w:val="22"/>
                <w:szCs w:val="22"/>
              </w:rPr>
            </w:pPr>
            <w:r w:rsidRPr="00AC13A0">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AC13A0" w:rsidRDefault="00A01D1D" w:rsidP="003F1850">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w:t>
            </w:r>
          </w:p>
        </w:tc>
        <w:tc>
          <w:tcPr>
            <w:tcW w:w="6575" w:type="dxa"/>
            <w:tcMar>
              <w:left w:w="28" w:type="dxa"/>
              <w:right w:w="28" w:type="dxa"/>
            </w:tcMar>
            <w:vAlign w:val="center"/>
          </w:tcPr>
          <w:p w14:paraId="3CDDEBC6" w14:textId="50BDD841" w:rsidR="00A01D1D" w:rsidRPr="00AC13A0" w:rsidRDefault="00A01D1D" w:rsidP="00991942">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zgodnie z art. 2 pkt. 5 Ustawy z dnia 29 stycznia 2004r. - Prawo zamówień publicznych (</w:t>
            </w:r>
            <w:r w:rsidRPr="00AC13A0">
              <w:rPr>
                <w:rFonts w:ascii="Franklin Gothic Book" w:hAnsi="Franklin Gothic Book" w:cs="Arial"/>
                <w:bCs/>
                <w:sz w:val="22"/>
                <w:szCs w:val="22"/>
              </w:rPr>
              <w:t>Dz. U. z 201</w:t>
            </w:r>
            <w:r w:rsidR="00BF0648" w:rsidRPr="00AC13A0">
              <w:rPr>
                <w:rFonts w:ascii="Franklin Gothic Book" w:hAnsi="Franklin Gothic Book" w:cs="Arial"/>
                <w:bCs/>
                <w:sz w:val="22"/>
                <w:szCs w:val="22"/>
              </w:rPr>
              <w:t>9</w:t>
            </w:r>
            <w:r w:rsidRPr="00AC13A0">
              <w:rPr>
                <w:rFonts w:ascii="Franklin Gothic Book" w:hAnsi="Franklin Gothic Book" w:cs="Arial"/>
                <w:bCs/>
                <w:sz w:val="22"/>
                <w:szCs w:val="22"/>
              </w:rPr>
              <w:t xml:space="preserve">r. poz. </w:t>
            </w:r>
            <w:r w:rsidR="005D30DF" w:rsidRPr="00AC13A0">
              <w:rPr>
                <w:rFonts w:ascii="Franklin Gothic Book" w:hAnsi="Franklin Gothic Book" w:cs="Arial"/>
                <w:bCs/>
                <w:sz w:val="22"/>
                <w:szCs w:val="22"/>
              </w:rPr>
              <w:t>1</w:t>
            </w:r>
            <w:r w:rsidR="00BF0648" w:rsidRPr="00AC13A0">
              <w:rPr>
                <w:rFonts w:ascii="Franklin Gothic Book" w:hAnsi="Franklin Gothic Book" w:cs="Arial"/>
                <w:bCs/>
                <w:sz w:val="22"/>
                <w:szCs w:val="22"/>
              </w:rPr>
              <w:t>843</w:t>
            </w:r>
            <w:r w:rsidRPr="00AC13A0">
              <w:rPr>
                <w:rFonts w:ascii="Franklin Gothic Book" w:hAnsi="Franklin Gothic Book" w:cs="Arial"/>
                <w:bCs/>
                <w:sz w:val="22"/>
                <w:szCs w:val="22"/>
              </w:rPr>
              <w:t xml:space="preserve">; ze zm.), </w:t>
            </w:r>
            <w:r w:rsidRPr="00AC13A0">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AC13A0"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AC13A0"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AC13A0" w:rsidRDefault="00EC25B7" w:rsidP="003F1850">
            <w:pPr>
              <w:spacing w:line="240" w:lineRule="auto"/>
              <w:rPr>
                <w:rFonts w:ascii="Franklin Gothic Book" w:hAnsi="Franklin Gothic Book" w:cs="Arial"/>
                <w:b/>
                <w:sz w:val="22"/>
                <w:szCs w:val="22"/>
              </w:rPr>
            </w:pPr>
            <w:r w:rsidRPr="00AC13A0">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AC13A0"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AC13A0" w:rsidRDefault="00EC25B7" w:rsidP="00EC25B7">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etap postępowania stosowany w przetargu nieograniczonym</w:t>
            </w:r>
            <w:r w:rsidR="009B2DB2" w:rsidRPr="00AC13A0">
              <w:rPr>
                <w:rFonts w:ascii="Franklin Gothic Book" w:hAnsi="Franklin Gothic Book" w:cs="Arial"/>
                <w:sz w:val="22"/>
                <w:szCs w:val="22"/>
              </w:rPr>
              <w:t>,</w:t>
            </w:r>
            <w:r w:rsidRPr="00AC13A0">
              <w:rPr>
                <w:rFonts w:ascii="Franklin Gothic Book" w:hAnsi="Franklin Gothic Book" w:cs="Arial"/>
                <w:sz w:val="22"/>
                <w:szCs w:val="22"/>
              </w:rPr>
              <w:t xml:space="preserve"> po dokonaniu oceny ofert w celu wyboru najkorzystniejszej oferty, jeżeli Zamawiający przewidział t</w:t>
            </w:r>
            <w:r w:rsidR="009B2DB2" w:rsidRPr="00AC13A0">
              <w:rPr>
                <w:rFonts w:ascii="Franklin Gothic Book" w:hAnsi="Franklin Gothic Book" w:cs="Arial"/>
                <w:sz w:val="22"/>
                <w:szCs w:val="22"/>
              </w:rPr>
              <w:t>aką możliwość</w:t>
            </w:r>
            <w:r w:rsidRPr="00AC13A0">
              <w:rPr>
                <w:rFonts w:ascii="Franklin Gothic Book" w:hAnsi="Franklin Gothic Book" w:cs="Arial"/>
                <w:sz w:val="22"/>
                <w:szCs w:val="22"/>
              </w:rPr>
              <w:t xml:space="preserve"> w ogłoszeniu o zamówieniu:</w:t>
            </w:r>
          </w:p>
        </w:tc>
      </w:tr>
      <w:tr w:rsidR="00A01D1D" w:rsidRPr="00AC13A0"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AC13A0"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AC13A0" w:rsidRDefault="00A01D1D" w:rsidP="003F1850">
            <w:pPr>
              <w:spacing w:line="240" w:lineRule="auto"/>
              <w:rPr>
                <w:rFonts w:ascii="Franklin Gothic Book" w:hAnsi="Franklin Gothic Book" w:cs="Arial"/>
                <w:b/>
                <w:sz w:val="22"/>
                <w:szCs w:val="22"/>
              </w:rPr>
            </w:pPr>
            <w:r w:rsidRPr="00AC13A0">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AC13A0" w:rsidRDefault="00A01D1D" w:rsidP="003F1850">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AC13A0" w:rsidRDefault="00A01D1D" w:rsidP="003F1850">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AC13A0"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AC13A0"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AC13A0" w:rsidRDefault="00A01D1D" w:rsidP="003F1850">
            <w:pPr>
              <w:spacing w:line="240" w:lineRule="auto"/>
              <w:rPr>
                <w:rFonts w:ascii="Franklin Gothic Book" w:hAnsi="Franklin Gothic Book" w:cs="Arial"/>
                <w:b/>
                <w:sz w:val="22"/>
                <w:szCs w:val="22"/>
              </w:rPr>
            </w:pPr>
            <w:r w:rsidRPr="00AC13A0">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AC13A0"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AC13A0" w:rsidRDefault="00A01D1D" w:rsidP="003F1850">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AC13A0"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AC13A0"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AC13A0" w:rsidRDefault="00A01D1D" w:rsidP="003F1850">
            <w:pPr>
              <w:spacing w:line="240" w:lineRule="auto"/>
              <w:rPr>
                <w:rFonts w:ascii="Franklin Gothic Book" w:hAnsi="Franklin Gothic Book" w:cs="Arial"/>
                <w:b/>
                <w:sz w:val="22"/>
                <w:szCs w:val="22"/>
              </w:rPr>
            </w:pPr>
            <w:r w:rsidRPr="00AC13A0">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AC13A0" w:rsidRDefault="00A01D1D" w:rsidP="003F1850">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AC13A0" w:rsidRDefault="00A01D1D" w:rsidP="003F1850">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Zamawiający i Wykonawca;</w:t>
            </w:r>
          </w:p>
        </w:tc>
      </w:tr>
      <w:tr w:rsidR="00A01D1D" w:rsidRPr="00AC13A0"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AC13A0"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AC13A0" w:rsidRDefault="00A01D1D" w:rsidP="003F1850">
            <w:pPr>
              <w:spacing w:line="240" w:lineRule="auto"/>
              <w:rPr>
                <w:rFonts w:ascii="Franklin Gothic Book" w:hAnsi="Franklin Gothic Book" w:cs="Arial"/>
                <w:b/>
                <w:sz w:val="22"/>
                <w:szCs w:val="22"/>
              </w:rPr>
            </w:pPr>
            <w:r w:rsidRPr="00AC13A0">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AC13A0" w:rsidRDefault="00A01D1D" w:rsidP="003F1850">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w:t>
            </w:r>
          </w:p>
        </w:tc>
        <w:tc>
          <w:tcPr>
            <w:tcW w:w="6575" w:type="dxa"/>
            <w:tcMar>
              <w:left w:w="28" w:type="dxa"/>
              <w:right w:w="28" w:type="dxa"/>
            </w:tcMar>
            <w:vAlign w:val="center"/>
          </w:tcPr>
          <w:p w14:paraId="56584A51" w14:textId="7FEE2C09" w:rsidR="00A01D1D" w:rsidRPr="00AC13A0" w:rsidRDefault="00A01D1D">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 xml:space="preserve">zespół powołany </w:t>
            </w:r>
            <w:r w:rsidR="00051943" w:rsidRPr="00AC13A0">
              <w:rPr>
                <w:rFonts w:ascii="Franklin Gothic Book" w:hAnsi="Franklin Gothic Book" w:cs="Arial"/>
                <w:sz w:val="22"/>
                <w:szCs w:val="22"/>
              </w:rPr>
              <w:t xml:space="preserve">decyzją </w:t>
            </w:r>
            <w:r w:rsidRPr="00AC13A0">
              <w:rPr>
                <w:rFonts w:ascii="Franklin Gothic Book" w:hAnsi="Franklin Gothic Book" w:cs="Arial"/>
                <w:sz w:val="22"/>
                <w:szCs w:val="22"/>
              </w:rPr>
              <w:t xml:space="preserve">Kierownika Zamawiającego do przygotowania i przeprowadzenia postępowania </w:t>
            </w:r>
            <w:r w:rsidRPr="00AC13A0">
              <w:rPr>
                <w:rFonts w:ascii="Franklin Gothic Book" w:hAnsi="Franklin Gothic Book"/>
                <w:sz w:val="22"/>
                <w:szCs w:val="22"/>
              </w:rPr>
              <w:t xml:space="preserve">o udzieleniu zamówienia publicznego na </w:t>
            </w:r>
            <w:r w:rsidRPr="00AC13A0">
              <w:rPr>
                <w:rFonts w:ascii="Franklin Gothic Book" w:hAnsi="Franklin Gothic Book" w:cs="Arial"/>
                <w:sz w:val="22"/>
                <w:szCs w:val="22"/>
              </w:rPr>
              <w:t>Przedmiot Zamówienia</w:t>
            </w:r>
          </w:p>
        </w:tc>
      </w:tr>
      <w:tr w:rsidR="00A01D1D" w:rsidRPr="00AC13A0"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AC13A0"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AC13A0" w:rsidRDefault="00A01D1D" w:rsidP="003F1850">
            <w:pPr>
              <w:spacing w:line="240" w:lineRule="auto"/>
              <w:rPr>
                <w:rFonts w:ascii="Franklin Gothic Book" w:hAnsi="Franklin Gothic Book" w:cs="Arial"/>
                <w:b/>
                <w:sz w:val="22"/>
                <w:szCs w:val="22"/>
              </w:rPr>
            </w:pPr>
            <w:r w:rsidRPr="00AC13A0">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AC13A0" w:rsidRDefault="00A01D1D" w:rsidP="003F1850">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w:t>
            </w:r>
          </w:p>
        </w:tc>
        <w:tc>
          <w:tcPr>
            <w:tcW w:w="6575" w:type="dxa"/>
            <w:tcMar>
              <w:left w:w="28" w:type="dxa"/>
              <w:right w:w="28" w:type="dxa"/>
            </w:tcMar>
            <w:vAlign w:val="center"/>
          </w:tcPr>
          <w:p w14:paraId="48CF1E54" w14:textId="0906BBA8" w:rsidR="00A01D1D" w:rsidRPr="00AC13A0" w:rsidRDefault="00A01D1D">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Ustawa z dnia 29 stycznia 2004r. - Prawo zamówień publicznych (</w:t>
            </w:r>
            <w:r w:rsidRPr="00AC13A0">
              <w:rPr>
                <w:rFonts w:ascii="Franklin Gothic Book" w:hAnsi="Franklin Gothic Book" w:cs="Arial"/>
                <w:bCs/>
                <w:sz w:val="22"/>
                <w:szCs w:val="22"/>
              </w:rPr>
              <w:t>Dz. U. z 201</w:t>
            </w:r>
            <w:r w:rsidR="0020598B" w:rsidRPr="00AC13A0">
              <w:rPr>
                <w:rFonts w:ascii="Franklin Gothic Book" w:hAnsi="Franklin Gothic Book" w:cs="Arial"/>
                <w:bCs/>
                <w:sz w:val="22"/>
                <w:szCs w:val="22"/>
              </w:rPr>
              <w:t>9</w:t>
            </w:r>
            <w:r w:rsidRPr="00AC13A0">
              <w:rPr>
                <w:rFonts w:ascii="Franklin Gothic Book" w:hAnsi="Franklin Gothic Book" w:cs="Arial"/>
                <w:bCs/>
                <w:sz w:val="22"/>
                <w:szCs w:val="22"/>
              </w:rPr>
              <w:t xml:space="preserve"> r. poz. </w:t>
            </w:r>
            <w:r w:rsidR="00811FC2" w:rsidRPr="00AC13A0">
              <w:rPr>
                <w:rFonts w:ascii="Franklin Gothic Book" w:hAnsi="Franklin Gothic Book" w:cs="Arial"/>
                <w:bCs/>
                <w:sz w:val="22"/>
                <w:szCs w:val="22"/>
              </w:rPr>
              <w:t>1</w:t>
            </w:r>
            <w:r w:rsidR="0020598B" w:rsidRPr="00AC13A0">
              <w:rPr>
                <w:rFonts w:ascii="Franklin Gothic Book" w:hAnsi="Franklin Gothic Book" w:cs="Arial"/>
                <w:bCs/>
                <w:sz w:val="22"/>
                <w:szCs w:val="22"/>
              </w:rPr>
              <w:t>843</w:t>
            </w:r>
            <w:r w:rsidRPr="00AC13A0">
              <w:rPr>
                <w:rFonts w:ascii="Franklin Gothic Book" w:hAnsi="Franklin Gothic Book" w:cs="Arial"/>
                <w:bCs/>
                <w:sz w:val="22"/>
                <w:szCs w:val="22"/>
              </w:rPr>
              <w:t>)</w:t>
            </w:r>
            <w:r w:rsidRPr="00AC13A0">
              <w:rPr>
                <w:rFonts w:ascii="Franklin Gothic Book" w:hAnsi="Franklin Gothic Book" w:cs="Arial"/>
                <w:sz w:val="22"/>
                <w:szCs w:val="22"/>
              </w:rPr>
              <w:t>;</w:t>
            </w:r>
          </w:p>
        </w:tc>
      </w:tr>
      <w:tr w:rsidR="006A5D8C" w:rsidRPr="00AC13A0"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AC13A0"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AC13A0" w:rsidRDefault="006A5D8C" w:rsidP="003F1850">
            <w:pPr>
              <w:spacing w:line="240" w:lineRule="auto"/>
              <w:rPr>
                <w:rFonts w:ascii="Franklin Gothic Book" w:hAnsi="Franklin Gothic Book" w:cs="Arial"/>
                <w:b/>
                <w:sz w:val="22"/>
                <w:szCs w:val="22"/>
              </w:rPr>
            </w:pPr>
            <w:r w:rsidRPr="00AC13A0">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AC13A0" w:rsidRDefault="006A5D8C" w:rsidP="003F1850">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w:t>
            </w:r>
          </w:p>
        </w:tc>
        <w:tc>
          <w:tcPr>
            <w:tcW w:w="6575" w:type="dxa"/>
            <w:tcMar>
              <w:left w:w="28" w:type="dxa"/>
              <w:right w:w="28" w:type="dxa"/>
            </w:tcMar>
            <w:vAlign w:val="center"/>
          </w:tcPr>
          <w:p w14:paraId="40B63AA4" w14:textId="4E5F7204" w:rsidR="006A5D8C" w:rsidRPr="00AC13A0" w:rsidRDefault="006A5D8C" w:rsidP="003F1850">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 xml:space="preserve">Ustawa z dnia 23 kwietnia 1964 r. Kodeks cywilny (Dz. U. z </w:t>
            </w:r>
            <w:r w:rsidR="008C5CD8" w:rsidRPr="00AC13A0">
              <w:rPr>
                <w:rFonts w:ascii="Franklin Gothic Book" w:hAnsi="Franklin Gothic Book" w:cs="Arial"/>
                <w:sz w:val="22"/>
                <w:szCs w:val="22"/>
              </w:rPr>
              <w:t>2018 r. poz. 1025</w:t>
            </w:r>
            <w:r w:rsidRPr="00AC13A0">
              <w:rPr>
                <w:rFonts w:ascii="Franklin Gothic Book" w:hAnsi="Franklin Gothic Book" w:cs="Arial"/>
                <w:sz w:val="22"/>
                <w:szCs w:val="22"/>
              </w:rPr>
              <w:t xml:space="preserve"> ze zm.)</w:t>
            </w:r>
          </w:p>
        </w:tc>
      </w:tr>
      <w:tr w:rsidR="00A01D1D" w:rsidRPr="00AC13A0"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AC13A0"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12E3396F" w:rsidR="00A01D1D" w:rsidRPr="00AC13A0" w:rsidRDefault="00A01D1D" w:rsidP="003F1850">
            <w:pPr>
              <w:spacing w:line="240" w:lineRule="auto"/>
              <w:rPr>
                <w:rFonts w:ascii="Franklin Gothic Book" w:hAnsi="Franklin Gothic Book" w:cs="Arial"/>
                <w:b/>
                <w:sz w:val="22"/>
                <w:szCs w:val="22"/>
              </w:rPr>
            </w:pPr>
            <w:r w:rsidRPr="00AC13A0">
              <w:rPr>
                <w:rFonts w:ascii="Franklin Gothic Book" w:hAnsi="Franklin Gothic Book" w:cs="Arial"/>
                <w:b/>
                <w:sz w:val="22"/>
                <w:szCs w:val="22"/>
              </w:rPr>
              <w:t>Rozporządzenie</w:t>
            </w:r>
            <w:r w:rsidR="00D62D11" w:rsidRPr="00AC13A0">
              <w:rPr>
                <w:rFonts w:ascii="Franklin Gothic Book" w:hAnsi="Franklin Gothic Book" w:cs="Arial"/>
                <w:b/>
                <w:sz w:val="22"/>
                <w:szCs w:val="22"/>
              </w:rPr>
              <w:t xml:space="preserve"> w sprawie dokumentów</w:t>
            </w:r>
          </w:p>
        </w:tc>
        <w:tc>
          <w:tcPr>
            <w:tcW w:w="283" w:type="dxa"/>
            <w:tcMar>
              <w:left w:w="28" w:type="dxa"/>
              <w:right w:w="28" w:type="dxa"/>
            </w:tcMar>
            <w:vAlign w:val="center"/>
          </w:tcPr>
          <w:p w14:paraId="0EFD35FC" w14:textId="77777777" w:rsidR="00A01D1D" w:rsidRPr="00AC13A0" w:rsidRDefault="00A01D1D" w:rsidP="003F1850">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w:t>
            </w:r>
          </w:p>
        </w:tc>
        <w:tc>
          <w:tcPr>
            <w:tcW w:w="6575" w:type="dxa"/>
            <w:tcMar>
              <w:left w:w="28" w:type="dxa"/>
              <w:right w:w="28" w:type="dxa"/>
            </w:tcMar>
            <w:vAlign w:val="center"/>
          </w:tcPr>
          <w:p w14:paraId="68BC8965" w14:textId="77777777" w:rsidR="00A01D1D" w:rsidRPr="00AC13A0" w:rsidRDefault="00A01D1D">
            <w:pPr>
              <w:spacing w:after="120" w:line="240" w:lineRule="auto"/>
              <w:jc w:val="both"/>
              <w:rPr>
                <w:rFonts w:ascii="Franklin Gothic Book" w:hAnsi="Franklin Gothic Book" w:cs="Arial"/>
                <w:sz w:val="22"/>
                <w:szCs w:val="22"/>
              </w:rPr>
            </w:pPr>
            <w:r w:rsidRPr="00AC13A0">
              <w:rPr>
                <w:rFonts w:ascii="Franklin Gothic Book" w:hAnsi="Franklin Gothic Book" w:cs="Arial"/>
                <w:sz w:val="22"/>
                <w:szCs w:val="22"/>
              </w:rPr>
              <w:t xml:space="preserve">Rozporządzenie </w:t>
            </w:r>
            <w:r w:rsidR="00811FC2" w:rsidRPr="00AC13A0">
              <w:rPr>
                <w:rFonts w:ascii="Franklin Gothic Book" w:hAnsi="Franklin Gothic Book" w:cs="Arial"/>
                <w:sz w:val="22"/>
                <w:szCs w:val="22"/>
              </w:rPr>
              <w:t>Ministra Rozwoju</w:t>
            </w:r>
            <w:r w:rsidRPr="00AC13A0">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AC13A0">
              <w:rPr>
                <w:rFonts w:ascii="Franklin Gothic Book" w:hAnsi="Franklin Gothic Book" w:cs="Arial"/>
                <w:sz w:val="22"/>
                <w:szCs w:val="22"/>
              </w:rPr>
              <w:t xml:space="preserve">,poz. </w:t>
            </w:r>
            <w:r w:rsidRPr="00AC13A0">
              <w:rPr>
                <w:rFonts w:ascii="Franklin Gothic Book" w:hAnsi="Franklin Gothic Book" w:cs="Arial"/>
                <w:sz w:val="22"/>
                <w:szCs w:val="22"/>
              </w:rPr>
              <w:t>1126);</w:t>
            </w:r>
          </w:p>
          <w:p w14:paraId="23EFCA60" w14:textId="6356C57D" w:rsidR="008C5CD8" w:rsidRPr="00AC13A0" w:rsidRDefault="00D62D11">
            <w:pPr>
              <w:spacing w:after="120" w:line="240" w:lineRule="auto"/>
              <w:jc w:val="both"/>
              <w:rPr>
                <w:rFonts w:ascii="Franklin Gothic Book" w:hAnsi="Franklin Gothic Book" w:cs="Arial"/>
                <w:sz w:val="22"/>
                <w:szCs w:val="22"/>
              </w:rPr>
            </w:pPr>
            <w:r w:rsidRPr="00AC13A0">
              <w:rPr>
                <w:rFonts w:ascii="Franklin Gothic Book" w:hAnsi="Franklin Gothic Book" w:cs="Arial"/>
                <w:sz w:val="22"/>
                <w:szCs w:val="22"/>
              </w:rPr>
              <w:t>o</w:t>
            </w:r>
            <w:r w:rsidR="008C5CD8" w:rsidRPr="00AC13A0">
              <w:rPr>
                <w:rFonts w:ascii="Franklin Gothic Book" w:hAnsi="Franklin Gothic Book" w:cs="Arial"/>
                <w:sz w:val="22"/>
                <w:szCs w:val="22"/>
              </w:rPr>
              <w:t>raz</w:t>
            </w:r>
          </w:p>
          <w:p w14:paraId="230CB7CD" w14:textId="40949E6D" w:rsidR="008C5CD8" w:rsidRPr="00AC13A0" w:rsidRDefault="008C5CD8" w:rsidP="008C5CD8">
            <w:pPr>
              <w:spacing w:after="120" w:line="240" w:lineRule="auto"/>
              <w:jc w:val="both"/>
              <w:rPr>
                <w:rFonts w:ascii="Franklin Gothic Book" w:hAnsi="Franklin Gothic Book" w:cs="Arial"/>
                <w:sz w:val="22"/>
                <w:szCs w:val="22"/>
              </w:rPr>
            </w:pPr>
            <w:r w:rsidRPr="00AC13A0">
              <w:rPr>
                <w:rFonts w:ascii="Franklin Gothic Book" w:hAnsi="Franklin Gothic Book" w:cs="Arial"/>
                <w:sz w:val="22"/>
                <w:szCs w:val="22"/>
              </w:rPr>
              <w:t>Rozporządzenie Ministra Przedsiębiorczości i Technologii z dnia 16 października 2018 r. zmieniające rozporządzenie w sprawie rodzajów dokumentów, jakich może żądać zamawiający od wykonawców postępowaniu o udzielenie zamówienia (Dz.U.2018,poz. 1993);</w:t>
            </w:r>
          </w:p>
        </w:tc>
      </w:tr>
      <w:tr w:rsidR="008C6DC7" w:rsidRPr="00AC13A0" w14:paraId="2C4199CA" w14:textId="77777777" w:rsidTr="003F1850">
        <w:tc>
          <w:tcPr>
            <w:tcW w:w="993" w:type="dxa"/>
            <w:shd w:val="clear" w:color="auto" w:fill="DEEAF6" w:themeFill="accent1" w:themeFillTint="33"/>
            <w:tcMar>
              <w:left w:w="28" w:type="dxa"/>
              <w:right w:w="28" w:type="dxa"/>
            </w:tcMar>
            <w:vAlign w:val="center"/>
          </w:tcPr>
          <w:p w14:paraId="6A0E5E00" w14:textId="413380D1" w:rsidR="008C6DC7" w:rsidRPr="00AC13A0"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AC13A0" w:rsidRDefault="008C6DC7" w:rsidP="003F1850">
            <w:pPr>
              <w:spacing w:line="240" w:lineRule="auto"/>
              <w:rPr>
                <w:rFonts w:ascii="Franklin Gothic Book" w:hAnsi="Franklin Gothic Book" w:cs="Arial"/>
                <w:b/>
                <w:sz w:val="22"/>
                <w:szCs w:val="22"/>
              </w:rPr>
            </w:pPr>
            <w:r w:rsidRPr="00AC13A0">
              <w:rPr>
                <w:rFonts w:ascii="Franklin Gothic Book" w:hAnsi="Franklin Gothic Book" w:cs="Arial"/>
                <w:b/>
                <w:sz w:val="22"/>
                <w:szCs w:val="22"/>
              </w:rPr>
              <w:t>Rozporządzenie elDAS</w:t>
            </w:r>
          </w:p>
        </w:tc>
        <w:tc>
          <w:tcPr>
            <w:tcW w:w="283" w:type="dxa"/>
            <w:tcMar>
              <w:left w:w="28" w:type="dxa"/>
              <w:right w:w="28" w:type="dxa"/>
            </w:tcMar>
            <w:vAlign w:val="center"/>
          </w:tcPr>
          <w:p w14:paraId="5E8CD54C" w14:textId="77777777" w:rsidR="008C6DC7" w:rsidRPr="00AC13A0"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17668B15" w:rsidR="008C6DC7" w:rsidRPr="00AC13A0" w:rsidRDefault="008C6DC7" w:rsidP="008C6DC7">
            <w:pPr>
              <w:spacing w:after="120" w:line="240" w:lineRule="auto"/>
              <w:jc w:val="both"/>
              <w:rPr>
                <w:rFonts w:ascii="Franklin Gothic Book" w:hAnsi="Franklin Gothic Book" w:cs="Arial"/>
                <w:sz w:val="22"/>
                <w:szCs w:val="22"/>
              </w:rPr>
            </w:pPr>
            <w:r w:rsidRPr="00AC13A0">
              <w:rPr>
                <w:rFonts w:ascii="Franklin Gothic Book" w:hAnsi="Franklin Gothic Book" w:cs="Arial"/>
                <w:sz w:val="22"/>
                <w:szCs w:val="22"/>
              </w:rPr>
              <w:t>Rozporządzenie Parlamentu Europejskiego i Rady (UE) NR 910/2014 z dnia 23 lipca 2014 r.</w:t>
            </w:r>
            <w:r w:rsidR="00EC2515" w:rsidRPr="00AC13A0">
              <w:rPr>
                <w:rFonts w:ascii="Franklin Gothic Book" w:hAnsi="Franklin Gothic Book" w:cs="Arial"/>
                <w:sz w:val="22"/>
                <w:szCs w:val="22"/>
              </w:rPr>
              <w:t xml:space="preserve"> </w:t>
            </w:r>
            <w:r w:rsidRPr="00AC13A0">
              <w:rPr>
                <w:rFonts w:ascii="Franklin Gothic Book" w:hAnsi="Franklin Gothic Book" w:cs="Arial"/>
                <w:sz w:val="22"/>
                <w:szCs w:val="22"/>
              </w:rPr>
              <w:t>w sprawie identyfikacji elektronicznej i usług zaufania w odniesieniu do transakcji elektronicznych na rynku wewnętrznym oraz uchylające dyrektywę 1999/93/WE (Dziennik Urzędowy Unii Europejskiej L 257/73)</w:t>
            </w:r>
          </w:p>
        </w:tc>
      </w:tr>
      <w:tr w:rsidR="00E30E08" w:rsidRPr="00AC13A0"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AC13A0"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AC13A0" w:rsidRDefault="00E30E08" w:rsidP="003F1850">
            <w:pPr>
              <w:spacing w:line="240" w:lineRule="auto"/>
              <w:rPr>
                <w:rFonts w:ascii="Franklin Gothic Book" w:hAnsi="Franklin Gothic Book" w:cs="Arial"/>
                <w:b/>
                <w:sz w:val="22"/>
                <w:szCs w:val="22"/>
              </w:rPr>
            </w:pPr>
            <w:r w:rsidRPr="00AC13A0">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AC13A0"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2C2B2B06" w:rsidR="00E30E08" w:rsidRPr="00AC13A0" w:rsidRDefault="000D639B" w:rsidP="008C6DC7">
            <w:pPr>
              <w:spacing w:after="120" w:line="240" w:lineRule="auto"/>
              <w:jc w:val="both"/>
              <w:rPr>
                <w:rFonts w:ascii="Franklin Gothic Book" w:hAnsi="Franklin Gothic Book" w:cs="Arial"/>
                <w:sz w:val="22"/>
                <w:szCs w:val="22"/>
              </w:rPr>
            </w:pPr>
            <w:r w:rsidRPr="00AC13A0">
              <w:rPr>
                <w:rFonts w:ascii="Franklin Gothic Book" w:hAnsi="Franklin Gothic Book" w:cs="Arial"/>
                <w:sz w:val="22"/>
                <w:szCs w:val="22"/>
              </w:rPr>
              <w:t>Kwalifikowany podpis elektroniczny, zgodny z Rozporządzeniem elDAS.</w:t>
            </w:r>
          </w:p>
        </w:tc>
      </w:tr>
      <w:tr w:rsidR="003A79C2" w:rsidRPr="00AC13A0"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AC13A0"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AC13A0" w:rsidRDefault="003A79C2" w:rsidP="003F1850">
            <w:pPr>
              <w:spacing w:line="240" w:lineRule="auto"/>
              <w:rPr>
                <w:rFonts w:ascii="Franklin Gothic Book" w:hAnsi="Franklin Gothic Book" w:cs="Arial"/>
                <w:b/>
                <w:sz w:val="22"/>
                <w:szCs w:val="22"/>
              </w:rPr>
            </w:pPr>
            <w:r w:rsidRPr="00AC13A0">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77777777" w:rsidR="003A79C2" w:rsidRPr="00AC13A0"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0CC1BE9F" w:rsidR="003A79C2" w:rsidRPr="00AC13A0" w:rsidRDefault="00C307A6">
            <w:pPr>
              <w:spacing w:after="120" w:line="240" w:lineRule="auto"/>
              <w:jc w:val="both"/>
              <w:rPr>
                <w:rFonts w:ascii="Franklin Gothic Book" w:hAnsi="Franklin Gothic Book" w:cs="Arial"/>
                <w:sz w:val="22"/>
                <w:szCs w:val="22"/>
              </w:rPr>
            </w:pPr>
            <w:r w:rsidRPr="00AC13A0">
              <w:rPr>
                <w:rFonts w:ascii="Franklin Gothic Book" w:hAnsi="Franklin Gothic Book" w:cs="Arial"/>
                <w:sz w:val="22"/>
                <w:szCs w:val="22"/>
              </w:rPr>
              <w:t xml:space="preserve">Rozporządzenie Parlamentu Europejskiego i Rady </w:t>
            </w:r>
            <w:r w:rsidR="003A79C2" w:rsidRPr="00AC13A0">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AC13A0">
              <w:rPr>
                <w:rFonts w:ascii="Franklin Gothic Book" w:hAnsi="Franklin Gothic Book" w:cs="Arial"/>
                <w:sz w:val="22"/>
                <w:szCs w:val="22"/>
              </w:rPr>
              <w:t>) (Dziennik Urzędowy Unii Europejskiej L 119/1);</w:t>
            </w:r>
          </w:p>
        </w:tc>
      </w:tr>
      <w:tr w:rsidR="007046DC" w:rsidRPr="00AC13A0"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AC13A0"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Pr="00AC13A0" w:rsidRDefault="007046DC" w:rsidP="007046DC">
            <w:pPr>
              <w:spacing w:line="240" w:lineRule="auto"/>
              <w:rPr>
                <w:rFonts w:ascii="Franklin Gothic Book" w:hAnsi="Franklin Gothic Book" w:cs="Arial"/>
                <w:b/>
                <w:sz w:val="22"/>
                <w:szCs w:val="22"/>
              </w:rPr>
            </w:pPr>
            <w:r w:rsidRPr="00AC13A0">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AC13A0"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5A7B8BAF" w:rsidR="007046DC" w:rsidRPr="00AC13A0" w:rsidRDefault="007046DC" w:rsidP="007046DC">
            <w:pPr>
              <w:spacing w:after="120" w:line="240" w:lineRule="auto"/>
              <w:jc w:val="both"/>
              <w:rPr>
                <w:rFonts w:ascii="Franklin Gothic Book" w:hAnsi="Franklin Gothic Book" w:cs="Arial"/>
                <w:sz w:val="22"/>
                <w:szCs w:val="22"/>
              </w:rPr>
            </w:pPr>
            <w:r w:rsidRPr="00AC13A0">
              <w:rPr>
                <w:rFonts w:ascii="Franklin Gothic Book" w:eastAsiaTheme="minorHAnsi" w:hAnsi="Franklin Gothic Book" w:cs="Calibri"/>
                <w:sz w:val="22"/>
                <w:szCs w:val="22"/>
                <w:lang w:eastAsia="en-US"/>
              </w:rPr>
              <w:t>Rozporządzenia Ministra Pracy i Polityki Socjalnej z dnia 26 września 1997 r. w sprawie ogólnych przepisów bezpieczeństwa i higieny pracy (tj. Dz. U. z 2003 r. Nr 169, poz. 1650 z późniejszymi zmianami);</w:t>
            </w:r>
          </w:p>
        </w:tc>
      </w:tr>
      <w:tr w:rsidR="007046DC" w:rsidRPr="00AC13A0"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AC13A0"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Pr="00AC13A0" w:rsidRDefault="007046DC" w:rsidP="007046DC">
            <w:pPr>
              <w:spacing w:line="240" w:lineRule="auto"/>
              <w:rPr>
                <w:rFonts w:ascii="Franklin Gothic Book" w:hAnsi="Franklin Gothic Book" w:cs="Arial"/>
                <w:b/>
                <w:sz w:val="22"/>
                <w:szCs w:val="22"/>
              </w:rPr>
            </w:pPr>
            <w:r w:rsidRPr="00AC13A0">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AC13A0"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AC13A0" w:rsidRDefault="007046DC" w:rsidP="007046DC">
            <w:pPr>
              <w:spacing w:after="120" w:line="240" w:lineRule="auto"/>
              <w:jc w:val="both"/>
              <w:rPr>
                <w:rFonts w:ascii="Franklin Gothic Book" w:eastAsiaTheme="minorHAnsi" w:hAnsi="Franklin Gothic Book" w:cs="Calibri"/>
                <w:sz w:val="22"/>
                <w:szCs w:val="22"/>
                <w:lang w:eastAsia="en-US"/>
              </w:rPr>
            </w:pPr>
            <w:r w:rsidRPr="00AC13A0">
              <w:rPr>
                <w:rFonts w:ascii="Franklin Gothic Book" w:hAnsi="Franklin Gothic Book" w:cs="Arial"/>
                <w:sz w:val="22"/>
                <w:szCs w:val="22"/>
              </w:rPr>
              <w:t xml:space="preserve">Rozporządzenie Ministra Gospodarki, Pracy i Polityki Społecznej z dnia 28 kwietnia 2003 r. w sprawie szczegółowych zasad stwierdzania posiadania kwalifikacji przez osoby zajmujące się eksploatacją </w:t>
            </w:r>
            <w:r w:rsidRPr="00AC13A0">
              <w:rPr>
                <w:rFonts w:ascii="Franklin Gothic Book" w:hAnsi="Franklin Gothic Book" w:cs="Arial"/>
                <w:sz w:val="22"/>
                <w:szCs w:val="22"/>
              </w:rPr>
              <w:lastRenderedPageBreak/>
              <w:t>urządzeń, instalacji i sieci (Dz.U. 2003 nr 89 poz. 828 z późniejszymi zmianami)</w:t>
            </w:r>
          </w:p>
        </w:tc>
      </w:tr>
      <w:tr w:rsidR="007046DC" w:rsidRPr="00AC13A0"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AC13A0"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Pr="00AC13A0" w:rsidRDefault="007046DC" w:rsidP="007046DC">
            <w:pPr>
              <w:spacing w:line="240" w:lineRule="auto"/>
              <w:rPr>
                <w:rFonts w:ascii="Franklin Gothic Book" w:hAnsi="Franklin Gothic Book" w:cs="Arial"/>
                <w:b/>
                <w:sz w:val="22"/>
                <w:szCs w:val="22"/>
              </w:rPr>
            </w:pPr>
            <w:r w:rsidRPr="00AC13A0">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AC13A0"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55CFF3A" w14:textId="2BFAEA32" w:rsidR="0020598B" w:rsidRPr="00AC13A0" w:rsidRDefault="0020598B">
            <w:pPr>
              <w:spacing w:after="120" w:line="240" w:lineRule="auto"/>
              <w:jc w:val="both"/>
              <w:rPr>
                <w:rFonts w:ascii="Franklin Gothic Book" w:hAnsi="Franklin Gothic Book" w:cs="Arial"/>
                <w:sz w:val="22"/>
                <w:szCs w:val="22"/>
              </w:rPr>
            </w:pPr>
            <w:r w:rsidRPr="00AC13A0">
              <w:rPr>
                <w:rFonts w:ascii="Franklin Gothic Book" w:hAnsi="Franklin Gothic Book" w:cs="Arial"/>
                <w:sz w:val="22"/>
                <w:szCs w:val="22"/>
              </w:rPr>
              <w:t>Rozporządzenie Ministra Energii z dnia 28 sierpnia 2019 r. w sprawie bezpieczeństwa i higieny pracy przy urządzeniach energetycznych</w:t>
            </w:r>
            <w:r w:rsidR="00EB41E2" w:rsidRPr="00AC13A0">
              <w:rPr>
                <w:rFonts w:ascii="Franklin Gothic Book" w:hAnsi="Franklin Gothic Book" w:cs="Arial"/>
                <w:sz w:val="22"/>
                <w:szCs w:val="22"/>
              </w:rPr>
              <w:t xml:space="preserve"> (Dz.U. 2019 poz. 1830</w:t>
            </w:r>
            <w:r w:rsidR="000E78DB" w:rsidRPr="00AC13A0">
              <w:rPr>
                <w:rFonts w:ascii="Franklin Gothic Book" w:hAnsi="Franklin Gothic Book" w:cs="Arial"/>
                <w:sz w:val="22"/>
                <w:szCs w:val="22"/>
              </w:rPr>
              <w:t xml:space="preserve"> z późniejszymi zmianami</w:t>
            </w:r>
            <w:r w:rsidR="00EB41E2" w:rsidRPr="00AC13A0">
              <w:rPr>
                <w:rFonts w:ascii="Franklin Gothic Book" w:hAnsi="Franklin Gothic Book" w:cs="Arial"/>
                <w:sz w:val="22"/>
                <w:szCs w:val="22"/>
              </w:rPr>
              <w:t>)</w:t>
            </w:r>
          </w:p>
        </w:tc>
      </w:tr>
      <w:tr w:rsidR="007046DC" w:rsidRPr="00AC13A0"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AC13A0"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Pr="00AC13A0" w:rsidRDefault="007046DC" w:rsidP="007046DC">
            <w:pPr>
              <w:spacing w:line="240" w:lineRule="auto"/>
              <w:rPr>
                <w:rFonts w:ascii="Franklin Gothic Book" w:hAnsi="Franklin Gothic Book" w:cs="Arial"/>
                <w:b/>
                <w:sz w:val="22"/>
                <w:szCs w:val="22"/>
              </w:rPr>
            </w:pPr>
            <w:r w:rsidRPr="00AC13A0">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AC13A0"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47DDDE8E" w:rsidR="0095011C" w:rsidRPr="00AC13A0" w:rsidRDefault="0095011C" w:rsidP="007046DC">
            <w:pPr>
              <w:spacing w:after="120" w:line="240" w:lineRule="auto"/>
              <w:jc w:val="both"/>
              <w:rPr>
                <w:rFonts w:ascii="Franklin Gothic Book" w:eastAsia="Univers-BoldPL" w:hAnsi="Franklin Gothic Book" w:cs="Univers-BoldPL"/>
                <w:bCs/>
                <w:sz w:val="22"/>
                <w:szCs w:val="22"/>
                <w:lang w:eastAsia="en-US"/>
              </w:rPr>
            </w:pPr>
            <w:r w:rsidRPr="00AC13A0">
              <w:rPr>
                <w:rFonts w:ascii="Franklin Gothic Book" w:eastAsia="Univers-BoldPL" w:hAnsi="Franklin Gothic Book" w:cs="Univers-BoldPL"/>
                <w:bCs/>
                <w:sz w:val="22"/>
                <w:szCs w:val="22"/>
                <w:lang w:eastAsia="en-US"/>
              </w:rPr>
              <w:t>Rozporządzenie Ministra Przedsiębiorczości i Technologii z dnia 21 maja 2019 r. w sprawie sposobu i trybu sprawdzania kwalifikacji wymaganych przy obsłudze i konserwacji urządzeń technicznych oraz sposobu i trybu przedłużania okresu ważności zaświadczeń kwalifikacyjnych (Dz.U. 2019 poz. 1008)</w:t>
            </w:r>
          </w:p>
        </w:tc>
      </w:tr>
      <w:tr w:rsidR="007046DC" w:rsidRPr="00AC13A0"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AC13A0"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Pr="00AC13A0" w:rsidRDefault="007046DC" w:rsidP="007046DC">
            <w:pPr>
              <w:spacing w:line="240" w:lineRule="auto"/>
              <w:rPr>
                <w:rFonts w:ascii="Franklin Gothic Book" w:hAnsi="Franklin Gothic Book" w:cs="Arial"/>
                <w:b/>
                <w:sz w:val="22"/>
                <w:szCs w:val="22"/>
              </w:rPr>
            </w:pPr>
            <w:r w:rsidRPr="00AC13A0">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AC13A0"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AC13A0" w:rsidRDefault="007046DC" w:rsidP="002C28AC">
            <w:pPr>
              <w:spacing w:line="240" w:lineRule="auto"/>
              <w:jc w:val="both"/>
              <w:rPr>
                <w:rFonts w:ascii="Franklin Gothic Book" w:hAnsi="Franklin Gothic Book" w:cs="Arial"/>
                <w:sz w:val="22"/>
                <w:szCs w:val="22"/>
              </w:rPr>
            </w:pPr>
            <w:r w:rsidRPr="00AC13A0">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AC13A0"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7046DC" w:rsidRPr="00AC13A0"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7046DC" w:rsidRPr="00AC13A0" w:rsidRDefault="007046DC" w:rsidP="007046DC">
            <w:pPr>
              <w:spacing w:line="240" w:lineRule="auto"/>
              <w:rPr>
                <w:rFonts w:ascii="Franklin Gothic Book" w:hAnsi="Franklin Gothic Book" w:cs="Arial"/>
                <w:b/>
                <w:sz w:val="22"/>
                <w:szCs w:val="22"/>
              </w:rPr>
            </w:pPr>
            <w:r w:rsidRPr="00AC13A0">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7046DC" w:rsidRPr="00AC13A0" w:rsidRDefault="007046DC" w:rsidP="007046DC">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w:t>
            </w:r>
          </w:p>
        </w:tc>
        <w:tc>
          <w:tcPr>
            <w:tcW w:w="6575" w:type="dxa"/>
            <w:tcMar>
              <w:left w:w="28" w:type="dxa"/>
              <w:right w:w="28" w:type="dxa"/>
            </w:tcMar>
            <w:vAlign w:val="center"/>
          </w:tcPr>
          <w:p w14:paraId="6827F1D6" w14:textId="7B278EE4" w:rsidR="007046DC" w:rsidRPr="00AC13A0" w:rsidRDefault="007046DC" w:rsidP="007A11E2">
            <w:pPr>
              <w:spacing w:after="120" w:line="240" w:lineRule="auto"/>
              <w:jc w:val="both"/>
              <w:rPr>
                <w:rFonts w:ascii="Franklin Gothic Book" w:hAnsi="Franklin Gothic Book" w:cs="Arial"/>
                <w:sz w:val="22"/>
                <w:szCs w:val="22"/>
              </w:rPr>
            </w:pPr>
            <w:r w:rsidRPr="00AC13A0">
              <w:rPr>
                <w:rFonts w:ascii="Franklin Gothic Book" w:hAnsi="Franklin Gothic Book" w:cs="Arial"/>
                <w:sz w:val="22"/>
                <w:szCs w:val="22"/>
              </w:rPr>
              <w:t>należy przez to rozumieć cenę w rozumieniu art. 3 ust. 1 pkt 1 i ust. 2 ustawy z dnia 9 maja 2014 r. o informowaniu o cenach towarów i usług (Dz.U.201</w:t>
            </w:r>
            <w:r w:rsidR="008C5CD8" w:rsidRPr="00AC13A0">
              <w:rPr>
                <w:rFonts w:ascii="Franklin Gothic Book" w:hAnsi="Franklin Gothic Book" w:cs="Arial"/>
                <w:sz w:val="22"/>
                <w:szCs w:val="22"/>
              </w:rPr>
              <w:t>9</w:t>
            </w:r>
            <w:r w:rsidRPr="00AC13A0">
              <w:rPr>
                <w:rFonts w:ascii="Franklin Gothic Book" w:hAnsi="Franklin Gothic Book" w:cs="Arial"/>
                <w:sz w:val="22"/>
                <w:szCs w:val="22"/>
              </w:rPr>
              <w:t>.</w:t>
            </w:r>
            <w:r w:rsidR="008C5CD8" w:rsidRPr="00AC13A0">
              <w:rPr>
                <w:rFonts w:ascii="Franklin Gothic Book" w:hAnsi="Franklin Gothic Book" w:cs="Arial"/>
                <w:sz w:val="22"/>
                <w:szCs w:val="22"/>
              </w:rPr>
              <w:t>178</w:t>
            </w:r>
            <w:r w:rsidRPr="00AC13A0">
              <w:rPr>
                <w:rFonts w:ascii="Franklin Gothic Book" w:hAnsi="Franklin Gothic Book" w:cs="Arial"/>
                <w:sz w:val="22"/>
                <w:szCs w:val="22"/>
              </w:rPr>
              <w:t>);</w:t>
            </w:r>
          </w:p>
        </w:tc>
      </w:tr>
      <w:tr w:rsidR="007046DC" w:rsidRPr="00AC13A0"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7046DC" w:rsidRPr="00AC13A0"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7046DC" w:rsidRPr="00AC13A0" w:rsidRDefault="007046DC" w:rsidP="007046DC">
            <w:pPr>
              <w:spacing w:line="240" w:lineRule="auto"/>
              <w:rPr>
                <w:rFonts w:ascii="Franklin Gothic Book" w:hAnsi="Franklin Gothic Book" w:cs="Arial"/>
                <w:b/>
                <w:sz w:val="22"/>
                <w:szCs w:val="22"/>
              </w:rPr>
            </w:pPr>
            <w:r w:rsidRPr="00AC13A0">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7046DC" w:rsidRPr="00AC13A0" w:rsidRDefault="007046DC" w:rsidP="007046DC">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w:t>
            </w:r>
          </w:p>
        </w:tc>
        <w:tc>
          <w:tcPr>
            <w:tcW w:w="6575" w:type="dxa"/>
            <w:tcMar>
              <w:left w:w="28" w:type="dxa"/>
              <w:right w:w="28" w:type="dxa"/>
            </w:tcMar>
            <w:vAlign w:val="center"/>
          </w:tcPr>
          <w:p w14:paraId="677E6C47" w14:textId="77777777" w:rsidR="007046DC" w:rsidRPr="00AC13A0" w:rsidRDefault="007046DC" w:rsidP="007046DC">
            <w:pPr>
              <w:spacing w:after="120" w:line="240" w:lineRule="auto"/>
              <w:jc w:val="both"/>
              <w:rPr>
                <w:rFonts w:ascii="Franklin Gothic Book" w:hAnsi="Franklin Gothic Book" w:cs="Arial"/>
                <w:sz w:val="22"/>
                <w:szCs w:val="22"/>
              </w:rPr>
            </w:pPr>
            <w:r w:rsidRPr="00AC13A0">
              <w:rPr>
                <w:rFonts w:ascii="Franklin Gothic Book" w:hAnsi="Franklin Gothic Book" w:cs="Arial"/>
                <w:sz w:val="22"/>
                <w:szCs w:val="22"/>
              </w:rPr>
              <w:t>cena za Przedmiot Zamówienia, nie zawierająca podatku VAT;</w:t>
            </w:r>
          </w:p>
        </w:tc>
      </w:tr>
      <w:tr w:rsidR="007046DC" w:rsidRPr="00AC13A0"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7046DC" w:rsidRPr="00AC13A0"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7046DC" w:rsidRPr="00AC13A0" w:rsidRDefault="007046DC" w:rsidP="007046DC">
            <w:pPr>
              <w:spacing w:line="240" w:lineRule="auto"/>
              <w:rPr>
                <w:rFonts w:ascii="Franklin Gothic Book" w:hAnsi="Franklin Gothic Book" w:cs="Arial"/>
                <w:b/>
                <w:sz w:val="22"/>
                <w:szCs w:val="22"/>
              </w:rPr>
            </w:pPr>
            <w:r w:rsidRPr="00AC13A0">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7046DC" w:rsidRPr="00AC13A0" w:rsidRDefault="007046DC" w:rsidP="007046DC">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w:t>
            </w:r>
          </w:p>
        </w:tc>
        <w:tc>
          <w:tcPr>
            <w:tcW w:w="6575" w:type="dxa"/>
            <w:tcMar>
              <w:left w:w="28" w:type="dxa"/>
              <w:right w:w="28" w:type="dxa"/>
            </w:tcMar>
            <w:vAlign w:val="center"/>
          </w:tcPr>
          <w:p w14:paraId="3622CDE0" w14:textId="77777777" w:rsidR="007046DC" w:rsidRPr="00AC13A0" w:rsidRDefault="007046DC" w:rsidP="007046DC">
            <w:pPr>
              <w:spacing w:after="120" w:line="240" w:lineRule="auto"/>
              <w:jc w:val="both"/>
              <w:rPr>
                <w:rFonts w:ascii="Franklin Gothic Book" w:hAnsi="Franklin Gothic Book" w:cs="Arial"/>
                <w:sz w:val="22"/>
                <w:szCs w:val="22"/>
              </w:rPr>
            </w:pPr>
            <w:r w:rsidRPr="00AC13A0">
              <w:rPr>
                <w:rFonts w:ascii="Franklin Gothic Book" w:hAnsi="Franklin Gothic Book" w:cs="Arial"/>
                <w:sz w:val="22"/>
                <w:szCs w:val="22"/>
              </w:rPr>
              <w:t xml:space="preserve">cena za Przedmiot Zamówienia, zawierająca podatek VAT wg stawki obowiązującej na dzień składania ofert; </w:t>
            </w:r>
          </w:p>
        </w:tc>
      </w:tr>
      <w:tr w:rsidR="006B3665" w:rsidRPr="00AC13A0" w14:paraId="0786D567" w14:textId="77777777" w:rsidTr="003F1850">
        <w:tc>
          <w:tcPr>
            <w:tcW w:w="993" w:type="dxa"/>
            <w:shd w:val="clear" w:color="auto" w:fill="DEEAF6" w:themeFill="accent1" w:themeFillTint="33"/>
            <w:tcMar>
              <w:left w:w="28" w:type="dxa"/>
              <w:right w:w="28" w:type="dxa"/>
            </w:tcMar>
            <w:vAlign w:val="center"/>
          </w:tcPr>
          <w:p w14:paraId="1F76AA4A" w14:textId="77777777" w:rsidR="006B3665" w:rsidRPr="00AC13A0" w:rsidRDefault="006B3665"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6F9C9F" w14:textId="63943FD0" w:rsidR="006B3665" w:rsidRPr="00AC13A0" w:rsidRDefault="006B3665" w:rsidP="007046DC">
            <w:pPr>
              <w:spacing w:line="240" w:lineRule="auto"/>
              <w:rPr>
                <w:rFonts w:ascii="Franklin Gothic Book" w:hAnsi="Franklin Gothic Book" w:cs="Arial"/>
                <w:b/>
                <w:sz w:val="22"/>
                <w:szCs w:val="22"/>
              </w:rPr>
            </w:pPr>
            <w:r w:rsidRPr="00AC13A0">
              <w:rPr>
                <w:rFonts w:ascii="Franklin Gothic Book" w:hAnsi="Franklin Gothic Book" w:cs="Arial"/>
                <w:b/>
                <w:sz w:val="22"/>
                <w:szCs w:val="22"/>
              </w:rPr>
              <w:t>Platforma Zakupowa</w:t>
            </w:r>
          </w:p>
        </w:tc>
        <w:tc>
          <w:tcPr>
            <w:tcW w:w="283" w:type="dxa"/>
            <w:tcMar>
              <w:left w:w="28" w:type="dxa"/>
              <w:right w:w="28" w:type="dxa"/>
            </w:tcMar>
            <w:vAlign w:val="center"/>
          </w:tcPr>
          <w:p w14:paraId="22D83B08" w14:textId="77777777" w:rsidR="006B3665" w:rsidRPr="00AC13A0" w:rsidRDefault="006B3665"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C5D6F61" w14:textId="57C9752C" w:rsidR="006B3665" w:rsidRPr="00AC13A0" w:rsidRDefault="006B3665" w:rsidP="007046DC">
            <w:pPr>
              <w:spacing w:after="120" w:line="240" w:lineRule="auto"/>
              <w:jc w:val="both"/>
              <w:rPr>
                <w:rFonts w:ascii="Franklin Gothic Book" w:hAnsi="Franklin Gothic Book" w:cs="Arial"/>
                <w:sz w:val="22"/>
                <w:szCs w:val="22"/>
              </w:rPr>
            </w:pPr>
            <w:r w:rsidRPr="00AC13A0">
              <w:rPr>
                <w:rFonts w:ascii="Franklin Gothic Book" w:hAnsi="Franklin Gothic Book" w:cs="Arial"/>
                <w:sz w:val="22"/>
                <w:szCs w:val="22"/>
              </w:rPr>
              <w:t xml:space="preserve">Elektroniczna Platforma Zakupowa pod adresem: </w:t>
            </w:r>
            <w:hyperlink r:id="rId16" w:history="1">
              <w:r w:rsidRPr="00AC13A0">
                <w:rPr>
                  <w:rStyle w:val="Hipercze"/>
                  <w:rFonts w:ascii="Franklin Gothic Book" w:hAnsi="Franklin Gothic Book" w:cs="Arial"/>
                  <w:sz w:val="22"/>
                  <w:szCs w:val="22"/>
                </w:rPr>
                <w:t>https://aukcje.eb2b.com.pl/</w:t>
              </w:r>
            </w:hyperlink>
          </w:p>
        </w:tc>
      </w:tr>
    </w:tbl>
    <w:p w14:paraId="010D6B5C" w14:textId="77777777" w:rsidR="00A01D1D" w:rsidRPr="00AC13A0" w:rsidRDefault="00A01D1D" w:rsidP="00A01D1D">
      <w:pPr>
        <w:pStyle w:val="Nagwek2"/>
        <w:spacing w:line="240" w:lineRule="auto"/>
        <w:ind w:left="0"/>
        <w:jc w:val="both"/>
        <w:rPr>
          <w:rFonts w:ascii="Franklin Gothic Book" w:hAnsi="Franklin Gothic Book" w:cs="Arial"/>
          <w:sz w:val="22"/>
          <w:szCs w:val="22"/>
        </w:rPr>
      </w:pPr>
    </w:p>
    <w:p w14:paraId="7ADC5AB2" w14:textId="77777777" w:rsidR="00A01D1D" w:rsidRPr="00AC13A0"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AC13A0">
        <w:rPr>
          <w:rFonts w:ascii="Franklin Gothic Book" w:hAnsi="Franklin Gothic Book" w:cs="Arial"/>
          <w:b/>
        </w:rPr>
        <w:t>Rozdział II. WPROWADZENIE</w:t>
      </w:r>
    </w:p>
    <w:p w14:paraId="49770039" w14:textId="731BC75B" w:rsidR="00F8057B" w:rsidRPr="00AC13A0" w:rsidRDefault="00A01D1D" w:rsidP="00BF0648">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AC13A0">
        <w:rPr>
          <w:rFonts w:ascii="Franklin Gothic Book" w:hAnsi="Franklin Gothic Book" w:cs="Arial"/>
        </w:rPr>
        <w:t xml:space="preserve">Enea </w:t>
      </w:r>
      <w:r w:rsidR="00051943" w:rsidRPr="00AC13A0">
        <w:rPr>
          <w:rFonts w:ascii="Franklin Gothic Book" w:hAnsi="Franklin Gothic Book" w:cs="Arial"/>
        </w:rPr>
        <w:t xml:space="preserve">Elektrownia Połaniec S.A. </w:t>
      </w:r>
      <w:r w:rsidRPr="00AC13A0">
        <w:rPr>
          <w:rFonts w:ascii="Franklin Gothic Book" w:hAnsi="Franklin Gothic Book" w:cs="Arial"/>
        </w:rPr>
        <w:t xml:space="preserve">z siedzibą w Zawadzie 26, 28–230 Połaniec, zwana dalej również Zamawiającym, zaprasza do złożenia Ofert </w:t>
      </w:r>
      <w:r w:rsidR="00323BCD" w:rsidRPr="00AC13A0">
        <w:rPr>
          <w:rFonts w:ascii="Franklin Gothic Book" w:hAnsi="Franklin Gothic Book" w:cs="Arial"/>
        </w:rPr>
        <w:t xml:space="preserve">w postępowaniu </w:t>
      </w:r>
      <w:r w:rsidR="001024CD" w:rsidRPr="00AC13A0">
        <w:rPr>
          <w:rFonts w:ascii="Franklin Gothic Book" w:hAnsi="Franklin Gothic Book" w:cs="Arial"/>
        </w:rPr>
        <w:t xml:space="preserve">pn. </w:t>
      </w:r>
      <w:r w:rsidR="00BC38C7" w:rsidRPr="00AC13A0">
        <w:rPr>
          <w:rFonts w:ascii="Franklin Gothic Book" w:hAnsi="Franklin Gothic Book" w:cs="Arial"/>
        </w:rPr>
        <w:t>„</w:t>
      </w:r>
      <w:r w:rsidR="00BF0648" w:rsidRPr="00AC13A0">
        <w:rPr>
          <w:rFonts w:ascii="Franklin Gothic Book" w:hAnsi="Franklin Gothic Book" w:cs="Arial"/>
        </w:rPr>
        <w:t>Modernizacja wirnika generatora w Enea Elektrownia Połaniec S.A.”</w:t>
      </w:r>
    </w:p>
    <w:p w14:paraId="26E4EFC0" w14:textId="1E9DE435" w:rsidR="00AB4F10" w:rsidRPr="00AC13A0" w:rsidRDefault="00AB4F10" w:rsidP="00F8057B">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AC13A0">
        <w:rPr>
          <w:rFonts w:ascii="Franklin Gothic Book" w:hAnsi="Franklin Gothic Book" w:cs="Arial"/>
        </w:rPr>
        <w:t xml:space="preserve">Miejscem realizacji zamówienia jest siedziba </w:t>
      </w:r>
      <w:r w:rsidR="00AF445B" w:rsidRPr="00AC13A0">
        <w:rPr>
          <w:rFonts w:ascii="Franklin Gothic Book" w:hAnsi="Franklin Gothic Book" w:cs="Arial"/>
        </w:rPr>
        <w:t xml:space="preserve">Wykonawcy i </w:t>
      </w:r>
      <w:r w:rsidRPr="00AC13A0">
        <w:rPr>
          <w:rFonts w:ascii="Franklin Gothic Book" w:hAnsi="Franklin Gothic Book" w:cs="Arial"/>
        </w:rPr>
        <w:t>Zamawiającego.</w:t>
      </w:r>
    </w:p>
    <w:p w14:paraId="37CE6002" w14:textId="77777777" w:rsidR="00A01D1D" w:rsidRPr="00AC13A0"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AC13A0">
        <w:rPr>
          <w:rFonts w:ascii="Franklin Gothic Book" w:hAnsi="Franklin Gothic Book" w:cs="Arial"/>
        </w:rPr>
        <w:t>Niniejsza Specyfikacja Istotnych Warunków Zamówienia (SIWZ) jest zaproszeniem i podstawą do złożenia Ofert.</w:t>
      </w:r>
    </w:p>
    <w:p w14:paraId="0345FC9B" w14:textId="77777777" w:rsidR="00A01D1D" w:rsidRPr="00AC13A0"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AC13A0">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741E63AE" w14:textId="4AF6A9D8" w:rsidR="00662F65" w:rsidRPr="00AC13A0" w:rsidRDefault="00662F65" w:rsidP="00BC38C7">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AC13A0">
        <w:rPr>
          <w:rFonts w:ascii="Franklin Gothic Book" w:eastAsia="Times New Roman" w:hAnsi="Franklin Gothic Book" w:cs="Arial"/>
          <w:lang w:eastAsia="pl-PL"/>
        </w:rPr>
        <w:t>Zamawiający umożliwia, na wniosek Wykonawcy, przeprowadzenie wizji lokalnej, mającej na celu zapoznanie potencjalnych Wykonawców z ogólną topografią Elektrowni, warunkami wykonania prac i specyfiką urządzeń. Przedstawiciele potencjalnych Wykonawców powinni przesłać wypełniony wykaz osób  (zgodnie z załącznikiem Z-</w:t>
      </w:r>
      <w:r w:rsidR="00806739" w:rsidRPr="00AC13A0">
        <w:rPr>
          <w:rFonts w:ascii="Franklin Gothic Book" w:eastAsia="Times New Roman" w:hAnsi="Franklin Gothic Book" w:cs="Arial"/>
          <w:lang w:eastAsia="pl-PL"/>
        </w:rPr>
        <w:t>2</w:t>
      </w:r>
      <w:r w:rsidRPr="00AC13A0">
        <w:rPr>
          <w:rFonts w:ascii="Franklin Gothic Book" w:eastAsia="Times New Roman" w:hAnsi="Franklin Gothic Book" w:cs="Arial"/>
          <w:lang w:eastAsia="pl-PL"/>
        </w:rPr>
        <w:t xml:space="preserve"> Dokumentu Związanego nr </w:t>
      </w:r>
      <w:r w:rsidR="00806739" w:rsidRPr="00AC13A0">
        <w:rPr>
          <w:rFonts w:ascii="Franklin Gothic Book" w:eastAsia="Times New Roman" w:hAnsi="Franklin Gothic Book" w:cs="Arial"/>
          <w:lang w:eastAsia="pl-PL"/>
        </w:rPr>
        <w:t xml:space="preserve">2 </w:t>
      </w:r>
      <w:r w:rsidRPr="00AC13A0">
        <w:rPr>
          <w:rFonts w:ascii="Franklin Gothic Book" w:eastAsia="Times New Roman" w:hAnsi="Franklin Gothic Book" w:cs="Arial"/>
          <w:lang w:eastAsia="pl-PL"/>
        </w:rPr>
        <w:t>do Instrukcji Organizacji Bezpiecznej Pracy - I/</w:t>
      </w:r>
      <w:r w:rsidR="00806739" w:rsidRPr="00AC13A0">
        <w:rPr>
          <w:rFonts w:ascii="Franklin Gothic Book" w:eastAsia="Times New Roman" w:hAnsi="Franklin Gothic Book" w:cs="Arial"/>
          <w:lang w:eastAsia="pl-PL"/>
        </w:rPr>
        <w:t>NB</w:t>
      </w:r>
      <w:r w:rsidRPr="00AC13A0">
        <w:rPr>
          <w:rFonts w:ascii="Franklin Gothic Book" w:eastAsia="Times New Roman" w:hAnsi="Franklin Gothic Book" w:cs="Arial"/>
          <w:lang w:eastAsia="pl-PL"/>
        </w:rPr>
        <w:t>/B/20/2013) skierowanych do przeprowadzenia wizji lokalnej na adres e-mail:</w:t>
      </w:r>
      <w:r w:rsidRPr="00AC13A0">
        <w:rPr>
          <w:rFonts w:ascii="Franklin Gothic Book" w:hAnsi="Franklin Gothic Book"/>
          <w:color w:val="0563C1"/>
          <w:lang w:eastAsia="pl-PL"/>
        </w:rPr>
        <w:t xml:space="preserve"> </w:t>
      </w:r>
      <w:hyperlink r:id="rId17" w:history="1">
        <w:r w:rsidR="00806739" w:rsidRPr="00AC13A0">
          <w:rPr>
            <w:rStyle w:val="Hipercze"/>
            <w:rFonts w:ascii="Franklin Gothic Book" w:hAnsi="Franklin Gothic Book"/>
          </w:rPr>
          <w:t>antoni.salij@enea.pl</w:t>
        </w:r>
      </w:hyperlink>
      <w:r w:rsidRPr="00AC13A0">
        <w:rPr>
          <w:rFonts w:ascii="Franklin Gothic Book" w:eastAsia="Times New Roman" w:hAnsi="Franklin Gothic Book" w:cs="Arial"/>
          <w:lang w:eastAsia="pl-PL"/>
        </w:rPr>
        <w:t xml:space="preserve"> i </w:t>
      </w:r>
      <w:hyperlink r:id="rId18" w:history="1">
        <w:r w:rsidR="00806739" w:rsidRPr="00AC13A0">
          <w:rPr>
            <w:rStyle w:val="Hipercze"/>
            <w:rFonts w:ascii="Franklin Gothic Book" w:eastAsia="Times New Roman" w:hAnsi="Franklin Gothic Book" w:cs="Arial"/>
            <w:lang w:eastAsia="pl-PL"/>
          </w:rPr>
          <w:t>marek.wojdan@enea.pl</w:t>
        </w:r>
      </w:hyperlink>
      <w:r w:rsidR="00BC38C7" w:rsidRPr="00AC13A0">
        <w:rPr>
          <w:rFonts w:ascii="Franklin Gothic Book" w:eastAsia="Times New Roman" w:hAnsi="Franklin Gothic Book" w:cs="Arial"/>
          <w:lang w:eastAsia="pl-PL"/>
        </w:rPr>
        <w:t xml:space="preserve"> </w:t>
      </w:r>
      <w:r w:rsidRPr="00AC13A0">
        <w:rPr>
          <w:rFonts w:ascii="Franklin Gothic Book" w:eastAsia="Times New Roman" w:hAnsi="Franklin Gothic Book" w:cs="Arial"/>
          <w:lang w:eastAsia="pl-PL"/>
        </w:rPr>
        <w:t>z minimum 3 dniowym wyprzedzeniem celem ustalenia szkolenia z zakresu BHP.</w:t>
      </w:r>
      <w:r w:rsidRPr="00AC13A0">
        <w:rPr>
          <w:rFonts w:ascii="Franklin Gothic Book" w:hAnsi="Franklin Gothic Book"/>
        </w:rPr>
        <w:t xml:space="preserve"> </w:t>
      </w:r>
      <w:r w:rsidRPr="00AC13A0">
        <w:rPr>
          <w:rFonts w:ascii="Franklin Gothic Book" w:eastAsia="Times New Roman" w:hAnsi="Franklin Gothic Book" w:cs="Arial"/>
          <w:lang w:eastAsia="pl-PL"/>
        </w:rPr>
        <w:t>Załącznik Z-</w:t>
      </w:r>
      <w:r w:rsidR="005B02F2" w:rsidRPr="00AC13A0">
        <w:rPr>
          <w:rFonts w:ascii="Franklin Gothic Book" w:eastAsia="Times New Roman" w:hAnsi="Franklin Gothic Book" w:cs="Arial"/>
          <w:lang w:eastAsia="pl-PL"/>
        </w:rPr>
        <w:t>2</w:t>
      </w:r>
      <w:r w:rsidRPr="00AC13A0">
        <w:rPr>
          <w:rFonts w:ascii="Franklin Gothic Book" w:eastAsia="Times New Roman" w:hAnsi="Franklin Gothic Book" w:cs="Arial"/>
          <w:lang w:eastAsia="pl-PL"/>
        </w:rPr>
        <w:t xml:space="preserve"> do Dokumentu Związanego nr </w:t>
      </w:r>
      <w:r w:rsidR="005B02F2" w:rsidRPr="00AC13A0">
        <w:rPr>
          <w:rFonts w:ascii="Franklin Gothic Book" w:eastAsia="Times New Roman" w:hAnsi="Franklin Gothic Book" w:cs="Arial"/>
          <w:lang w:eastAsia="pl-PL"/>
        </w:rPr>
        <w:t>2</w:t>
      </w:r>
      <w:r w:rsidRPr="00AC13A0">
        <w:rPr>
          <w:rFonts w:ascii="Franklin Gothic Book" w:eastAsia="Times New Roman" w:hAnsi="Franklin Gothic Book" w:cs="Arial"/>
          <w:lang w:eastAsia="pl-PL"/>
        </w:rPr>
        <w:t xml:space="preserve"> do Instrukcji Organizacji Bezpiecznej Pracy - I/</w:t>
      </w:r>
      <w:r w:rsidR="00806739" w:rsidRPr="00AC13A0">
        <w:rPr>
          <w:rFonts w:ascii="Franklin Gothic Book" w:eastAsia="Times New Roman" w:hAnsi="Franklin Gothic Book" w:cs="Arial"/>
          <w:lang w:eastAsia="pl-PL"/>
        </w:rPr>
        <w:t>NB</w:t>
      </w:r>
      <w:r w:rsidRPr="00AC13A0">
        <w:rPr>
          <w:rFonts w:ascii="Franklin Gothic Book" w:eastAsia="Times New Roman" w:hAnsi="Franklin Gothic Book" w:cs="Arial"/>
          <w:lang w:eastAsia="pl-PL"/>
        </w:rPr>
        <w:t>/B/20/2013 dostępny jest na stronie: https://www.enea.pl/pl/grupaenea/o-grupie/spolki-grupy-enea/polaniec/zamowienia/dokumenty-dla-wykonawcow-i-dostawcow</w:t>
      </w:r>
    </w:p>
    <w:p w14:paraId="0B42BE45" w14:textId="77777777" w:rsidR="00A01D1D" w:rsidRPr="00AC13A0"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AC13A0">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5259BE01" w:rsidR="00061163" w:rsidRPr="00AC13A0"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AC13A0">
        <w:rPr>
          <w:rFonts w:ascii="Franklin Gothic Book" w:eastAsia="Times New Roman" w:hAnsi="Franklin Gothic Book" w:cs="Arial"/>
          <w:lang w:eastAsia="pl-PL"/>
        </w:rPr>
        <w:lastRenderedPageBreak/>
        <w:t>Zamawiający</w:t>
      </w:r>
      <w:r w:rsidR="003C4DF2" w:rsidRPr="00AC13A0">
        <w:rPr>
          <w:rFonts w:ascii="Franklin Gothic Book" w:eastAsia="Times New Roman" w:hAnsi="Franklin Gothic Book" w:cs="Arial"/>
          <w:lang w:eastAsia="pl-PL"/>
        </w:rPr>
        <w:t xml:space="preserve"> zakłada</w:t>
      </w:r>
      <w:r w:rsidRPr="00AC13A0">
        <w:rPr>
          <w:rFonts w:ascii="Franklin Gothic Book" w:eastAsia="Times New Roman" w:hAnsi="Franklin Gothic Book" w:cs="Arial"/>
          <w:lang w:eastAsia="pl-PL"/>
        </w:rPr>
        <w:t xml:space="preserve"> zastosowanie w postępowaniu procedury określonej w art. 24 aa Ustawy</w:t>
      </w:r>
      <w:r w:rsidR="006B0557" w:rsidRPr="00AC13A0">
        <w:rPr>
          <w:rFonts w:ascii="Franklin Gothic Book" w:eastAsia="Times New Roman" w:hAnsi="Franklin Gothic Book" w:cs="Arial"/>
          <w:lang w:eastAsia="pl-PL"/>
        </w:rPr>
        <w:t xml:space="preserve"> oraz aukcji elektronicznej</w:t>
      </w:r>
      <w:r w:rsidR="00061163" w:rsidRPr="00AC13A0">
        <w:rPr>
          <w:rFonts w:ascii="Franklin Gothic Book" w:eastAsia="Times New Roman" w:hAnsi="Franklin Gothic Book" w:cs="Arial"/>
          <w:lang w:eastAsia="pl-PL"/>
        </w:rPr>
        <w:t>.</w:t>
      </w:r>
      <w:r w:rsidRPr="00AC13A0">
        <w:rPr>
          <w:rFonts w:ascii="Franklin Gothic Book" w:eastAsia="Times New Roman" w:hAnsi="Franklin Gothic Book" w:cs="Arial"/>
          <w:lang w:eastAsia="pl-PL"/>
        </w:rPr>
        <w:t xml:space="preserve"> </w:t>
      </w:r>
    </w:p>
    <w:p w14:paraId="3DA6964C" w14:textId="1C832675" w:rsidR="00A01D1D" w:rsidRPr="00AC13A0" w:rsidRDefault="00A01D1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AC13A0">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323BCD" w:rsidRPr="00AC13A0">
        <w:rPr>
          <w:rFonts w:ascii="Franklin Gothic Book" w:eastAsia="Times New Roman" w:hAnsi="Franklin Gothic Book" w:cs="Arial"/>
          <w:lang w:eastAsia="pl-PL"/>
        </w:rPr>
        <w:t>Części III SIWZ</w:t>
      </w:r>
      <w:r w:rsidR="00912AEA" w:rsidRPr="00AC13A0">
        <w:rPr>
          <w:rFonts w:ascii="Franklin Gothic Book" w:eastAsia="Times New Roman" w:hAnsi="Franklin Gothic Book" w:cs="Arial"/>
          <w:lang w:eastAsia="pl-PL"/>
        </w:rPr>
        <w:t>.</w:t>
      </w:r>
    </w:p>
    <w:p w14:paraId="2F14C51A" w14:textId="1EE7FD0E" w:rsidR="00C53F7D" w:rsidRPr="00AC13A0" w:rsidRDefault="00C53F7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AC13A0">
        <w:rPr>
          <w:rFonts w:ascii="Franklin Gothic Book" w:eastAsia="Times New Roman" w:hAnsi="Franklin Gothic Book" w:cs="Arial"/>
          <w:lang w:eastAsia="pl-PL"/>
        </w:rPr>
        <w:t xml:space="preserve">W zakresie nieopisanym w niniejszej SIWZ, zapisy dotyczące postępowania lub oferty, stosuje </w:t>
      </w:r>
      <w:r w:rsidR="00330836" w:rsidRPr="00AC13A0">
        <w:rPr>
          <w:rFonts w:ascii="Franklin Gothic Book" w:eastAsia="Times New Roman" w:hAnsi="Franklin Gothic Book" w:cs="Arial"/>
          <w:lang w:eastAsia="pl-PL"/>
        </w:rPr>
        <w:t>się odpowiednio do postępowania lub ofert złożonych na poszczególne Pakiety</w:t>
      </w:r>
      <w:r w:rsidR="00FB29F8" w:rsidRPr="00AC13A0">
        <w:rPr>
          <w:rFonts w:ascii="Franklin Gothic Book" w:eastAsia="Times New Roman" w:hAnsi="Franklin Gothic Book" w:cs="Arial"/>
          <w:lang w:eastAsia="pl-PL"/>
        </w:rPr>
        <w:t xml:space="preserve"> w </w:t>
      </w:r>
      <w:r w:rsidR="003C4DF2" w:rsidRPr="00AC13A0">
        <w:rPr>
          <w:rFonts w:ascii="Franklin Gothic Book" w:eastAsia="Times New Roman" w:hAnsi="Franklin Gothic Book" w:cs="Arial"/>
          <w:lang w:eastAsia="pl-PL"/>
        </w:rPr>
        <w:t>przypadku, gdy Postępowanie jest podzielone na Pakiety</w:t>
      </w:r>
      <w:r w:rsidR="00330836" w:rsidRPr="00AC13A0">
        <w:rPr>
          <w:rFonts w:ascii="Franklin Gothic Book" w:eastAsia="Times New Roman" w:hAnsi="Franklin Gothic Book" w:cs="Arial"/>
          <w:lang w:eastAsia="pl-PL"/>
        </w:rPr>
        <w:t>.</w:t>
      </w:r>
    </w:p>
    <w:p w14:paraId="19CA8E0C" w14:textId="77777777" w:rsidR="00A01D1D" w:rsidRPr="00AC13A0"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AC13A0">
        <w:rPr>
          <w:rFonts w:ascii="Franklin Gothic Book" w:hAnsi="Franklin Gothic Book" w:cs="Arial"/>
          <w:b/>
        </w:rPr>
        <w:t>Rozdział III. NUMER POSTĘPOWANIA</w:t>
      </w:r>
    </w:p>
    <w:p w14:paraId="0AB82413" w14:textId="17E1F2BE" w:rsidR="00A01D1D" w:rsidRPr="00AC13A0"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AC13A0">
        <w:rPr>
          <w:rFonts w:ascii="Franklin Gothic Book" w:hAnsi="Franklin Gothic Book" w:cs="Arial"/>
        </w:rPr>
        <w:t xml:space="preserve">Postępowanie o udzielenie zamówienia, którego dotyczy niniejszy dokument oznaczone jest numerem </w:t>
      </w:r>
      <w:r w:rsidR="00C84630" w:rsidRPr="00AC13A0">
        <w:rPr>
          <w:rFonts w:ascii="Franklin Gothic Book" w:hAnsi="Franklin Gothic Book" w:cs="Arial"/>
          <w:b/>
        </w:rPr>
        <w:t>N</w:t>
      </w:r>
      <w:r w:rsidRPr="00AC13A0">
        <w:rPr>
          <w:rFonts w:ascii="Franklin Gothic Book" w:hAnsi="Franklin Gothic Book" w:cs="Arial"/>
          <w:b/>
        </w:rPr>
        <w:t>Z/PZP/</w:t>
      </w:r>
      <w:r w:rsidR="005B02F2" w:rsidRPr="00AC13A0">
        <w:rPr>
          <w:rFonts w:ascii="Franklin Gothic Book" w:hAnsi="Franklin Gothic Book" w:cs="Arial"/>
          <w:b/>
        </w:rPr>
        <w:t>3</w:t>
      </w:r>
      <w:r w:rsidR="00BF0648" w:rsidRPr="00AC13A0">
        <w:rPr>
          <w:rFonts w:ascii="Franklin Gothic Book" w:hAnsi="Franklin Gothic Book" w:cs="Arial"/>
          <w:b/>
        </w:rPr>
        <w:t>4</w:t>
      </w:r>
      <w:r w:rsidRPr="00AC13A0">
        <w:rPr>
          <w:rFonts w:ascii="Franklin Gothic Book" w:hAnsi="Franklin Gothic Book" w:cs="Arial"/>
          <w:b/>
        </w:rPr>
        <w:t>/</w:t>
      </w:r>
      <w:r w:rsidR="00716A96" w:rsidRPr="00AC13A0">
        <w:rPr>
          <w:rFonts w:ascii="Franklin Gothic Book" w:hAnsi="Franklin Gothic Book" w:cs="Arial"/>
          <w:b/>
        </w:rPr>
        <w:t>20</w:t>
      </w:r>
      <w:r w:rsidR="00C31F30" w:rsidRPr="00AC13A0">
        <w:rPr>
          <w:rFonts w:ascii="Franklin Gothic Book" w:hAnsi="Franklin Gothic Book" w:cs="Arial"/>
          <w:b/>
        </w:rPr>
        <w:t>20</w:t>
      </w:r>
      <w:r w:rsidRPr="00AC13A0">
        <w:rPr>
          <w:rFonts w:ascii="Franklin Gothic Book" w:hAnsi="Franklin Gothic Book" w:cs="Arial"/>
        </w:rPr>
        <w:t>.</w:t>
      </w:r>
    </w:p>
    <w:p w14:paraId="554CABD7" w14:textId="77777777" w:rsidR="00A01D1D" w:rsidRPr="00AC13A0"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AC13A0">
        <w:rPr>
          <w:rFonts w:ascii="Franklin Gothic Book" w:hAnsi="Franklin Gothic Book" w:cs="Arial"/>
        </w:rPr>
        <w:t>Wykonawcy we wszystkich kontaktach z Zamawiającym powinni powoływać się na powyższy numer.</w:t>
      </w:r>
    </w:p>
    <w:p w14:paraId="7969471F" w14:textId="77777777" w:rsidR="00A01D1D" w:rsidRPr="00AC13A0"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AC13A0">
        <w:rPr>
          <w:rFonts w:ascii="Franklin Gothic Book" w:hAnsi="Franklin Gothic Book" w:cs="Arial"/>
          <w:b/>
        </w:rPr>
        <w:t>Rozdział IV. OPIS PRZEDMIOTU ZAMÓWIENIA</w:t>
      </w:r>
    </w:p>
    <w:p w14:paraId="56DA5F4E" w14:textId="6761489F" w:rsidR="00A01D1D" w:rsidRPr="00AC13A0" w:rsidRDefault="00A01D1D" w:rsidP="00A01D1D">
      <w:pPr>
        <w:pStyle w:val="Akapitzlist"/>
        <w:numPr>
          <w:ilvl w:val="1"/>
          <w:numId w:val="2"/>
        </w:numPr>
        <w:spacing w:line="240" w:lineRule="auto"/>
        <w:jc w:val="both"/>
        <w:rPr>
          <w:rFonts w:ascii="Franklin Gothic Book" w:hAnsi="Franklin Gothic Book" w:cs="Arial"/>
          <w:lang w:eastAsia="ja-JP"/>
        </w:rPr>
      </w:pPr>
      <w:r w:rsidRPr="00AC13A0">
        <w:rPr>
          <w:rFonts w:ascii="Franklin Gothic Book" w:hAnsi="Franklin Gothic Book" w:cs="Arial"/>
          <w:lang w:eastAsia="ja-JP"/>
        </w:rPr>
        <w:t>Przedmiot Zamówienia został zdefiniowany w punkcie 1.</w:t>
      </w:r>
      <w:r w:rsidR="009B3305" w:rsidRPr="00AC13A0">
        <w:rPr>
          <w:rFonts w:ascii="Franklin Gothic Book" w:hAnsi="Franklin Gothic Book" w:cs="Arial"/>
          <w:lang w:eastAsia="ja-JP"/>
        </w:rPr>
        <w:t>7</w:t>
      </w:r>
      <w:r w:rsidRPr="00AC13A0">
        <w:rPr>
          <w:rFonts w:ascii="Franklin Gothic Book" w:hAnsi="Franklin Gothic Book" w:cs="Arial"/>
          <w:lang w:eastAsia="ja-JP"/>
        </w:rPr>
        <w:t xml:space="preserve"> Części I SIWZ. </w:t>
      </w:r>
    </w:p>
    <w:p w14:paraId="66DD1E19" w14:textId="158EDE18" w:rsidR="008E0942" w:rsidRPr="00AC13A0" w:rsidRDefault="00A01D1D" w:rsidP="00BF0648">
      <w:pPr>
        <w:pStyle w:val="Akapitzlist"/>
        <w:numPr>
          <w:ilvl w:val="1"/>
          <w:numId w:val="2"/>
        </w:numPr>
        <w:spacing w:line="240" w:lineRule="auto"/>
        <w:jc w:val="both"/>
        <w:rPr>
          <w:rFonts w:ascii="Franklin Gothic Book" w:hAnsi="Franklin Gothic Book" w:cs="Arial"/>
          <w:lang w:eastAsia="ja-JP"/>
        </w:rPr>
      </w:pPr>
      <w:r w:rsidRPr="00AC13A0">
        <w:rPr>
          <w:rFonts w:ascii="Franklin Gothic Book" w:hAnsi="Franklin Gothic Book" w:cs="Arial"/>
          <w:lang w:eastAsia="ja-JP"/>
        </w:rPr>
        <w:t xml:space="preserve">Przedmiot Zamówienia </w:t>
      </w:r>
      <w:r w:rsidR="003C4DF2" w:rsidRPr="00AC13A0">
        <w:rPr>
          <w:rFonts w:ascii="Franklin Gothic Book" w:hAnsi="Franklin Gothic Book" w:cs="Arial"/>
          <w:lang w:eastAsia="ja-JP"/>
        </w:rPr>
        <w:t xml:space="preserve">to </w:t>
      </w:r>
      <w:r w:rsidR="002E6482" w:rsidRPr="00AC13A0">
        <w:rPr>
          <w:rFonts w:ascii="Franklin Gothic Book" w:hAnsi="Franklin Gothic Book" w:cs="Arial"/>
          <w:lang w:eastAsia="ja-JP"/>
        </w:rPr>
        <w:t>„</w:t>
      </w:r>
      <w:r w:rsidR="00BF0648" w:rsidRPr="00AC13A0">
        <w:rPr>
          <w:rFonts w:ascii="Franklin Gothic Book" w:hAnsi="Franklin Gothic Book" w:cs="Arial"/>
          <w:lang w:eastAsia="ja-JP"/>
        </w:rPr>
        <w:t>Modernizacja wirnika generatora w Enea Elektrownia Połaniec S.A.”</w:t>
      </w:r>
    </w:p>
    <w:p w14:paraId="707F868A" w14:textId="35F3EF09" w:rsidR="006C520E" w:rsidRPr="00AC13A0" w:rsidRDefault="006C520E" w:rsidP="008E0942">
      <w:pPr>
        <w:pStyle w:val="Akapitzlist"/>
        <w:numPr>
          <w:ilvl w:val="1"/>
          <w:numId w:val="2"/>
        </w:numPr>
        <w:spacing w:line="240" w:lineRule="auto"/>
        <w:jc w:val="both"/>
        <w:rPr>
          <w:rFonts w:ascii="Franklin Gothic Book" w:hAnsi="Franklin Gothic Book" w:cs="Arial"/>
          <w:lang w:eastAsia="ja-JP"/>
        </w:rPr>
      </w:pPr>
      <w:r w:rsidRPr="00AC13A0">
        <w:rPr>
          <w:rFonts w:ascii="Franklin Gothic Book" w:hAnsi="Franklin Gothic Book" w:cs="Arial"/>
          <w:lang w:eastAsia="ja-JP"/>
        </w:rPr>
        <w:t>Szczegółowy wykaz urządzeń, na których będą wykonywane Prace, podano w  Części II SIWZ</w:t>
      </w:r>
      <w:r w:rsidR="00B870D5" w:rsidRPr="00AC13A0">
        <w:rPr>
          <w:rFonts w:ascii="Franklin Gothic Book" w:hAnsi="Franklin Gothic Book" w:cs="Arial"/>
          <w:lang w:eastAsia="ja-JP"/>
        </w:rPr>
        <w:t xml:space="preserve"> wraz z załącznikami.</w:t>
      </w:r>
    </w:p>
    <w:p w14:paraId="7E36D0F4" w14:textId="4060A26D" w:rsidR="00A01D1D" w:rsidRPr="00AC13A0" w:rsidRDefault="00A01D1D" w:rsidP="008B6DC9">
      <w:pPr>
        <w:pStyle w:val="Akapitzlist"/>
        <w:numPr>
          <w:ilvl w:val="1"/>
          <w:numId w:val="2"/>
        </w:numPr>
        <w:spacing w:line="240" w:lineRule="auto"/>
        <w:jc w:val="both"/>
        <w:rPr>
          <w:rFonts w:ascii="Franklin Gothic Book" w:hAnsi="Franklin Gothic Book" w:cs="Arial"/>
          <w:lang w:eastAsia="ja-JP"/>
        </w:rPr>
      </w:pPr>
      <w:r w:rsidRPr="00AC13A0">
        <w:rPr>
          <w:rFonts w:ascii="Franklin Gothic Book" w:hAnsi="Franklin Gothic Book" w:cs="Arial"/>
          <w:lang w:eastAsia="ja-JP"/>
        </w:rPr>
        <w:t>Szczegółowy zakres Przedmiotu Zamówienia oraz warunki jego wykonania zostały określone w</w:t>
      </w:r>
      <w:r w:rsidR="008E0942" w:rsidRPr="00AC13A0">
        <w:rPr>
          <w:rFonts w:ascii="Franklin Gothic Book" w:hAnsi="Franklin Gothic Book" w:cs="Arial"/>
          <w:lang w:eastAsia="ja-JP"/>
        </w:rPr>
        <w:t> </w:t>
      </w:r>
      <w:r w:rsidR="00C84630" w:rsidRPr="00AC13A0">
        <w:rPr>
          <w:rFonts w:ascii="Franklin Gothic Book" w:hAnsi="Franklin Gothic Book" w:cs="Arial"/>
          <w:lang w:eastAsia="ja-JP"/>
        </w:rPr>
        <w:t>Części II</w:t>
      </w:r>
      <w:r w:rsidR="008B6DC9" w:rsidRPr="00AC13A0">
        <w:rPr>
          <w:rFonts w:ascii="Franklin Gothic Book" w:hAnsi="Franklin Gothic Book" w:cs="Arial"/>
          <w:lang w:eastAsia="ja-JP"/>
        </w:rPr>
        <w:t xml:space="preserve"> </w:t>
      </w:r>
      <w:r w:rsidR="00C84630" w:rsidRPr="00AC13A0">
        <w:rPr>
          <w:rFonts w:ascii="Franklin Gothic Book" w:hAnsi="Franklin Gothic Book" w:cs="Arial"/>
          <w:lang w:eastAsia="ja-JP"/>
        </w:rPr>
        <w:t>SIWZ</w:t>
      </w:r>
      <w:r w:rsidR="00AB1D6D" w:rsidRPr="00AC13A0">
        <w:rPr>
          <w:rFonts w:ascii="Franklin Gothic Book" w:hAnsi="Franklin Gothic Book" w:cs="Arial"/>
          <w:lang w:eastAsia="ja-JP"/>
        </w:rPr>
        <w:t xml:space="preserve"> </w:t>
      </w:r>
      <w:r w:rsidR="00FD1908" w:rsidRPr="00AC13A0">
        <w:rPr>
          <w:rFonts w:ascii="Franklin Gothic Book" w:hAnsi="Franklin Gothic Book" w:cs="Arial"/>
          <w:lang w:eastAsia="ja-JP"/>
        </w:rPr>
        <w:t>wraz z załącznikami.</w:t>
      </w:r>
    </w:p>
    <w:p w14:paraId="4DE08A0C" w14:textId="012B4366" w:rsidR="00803AC3" w:rsidRPr="00AC13A0"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AC13A0">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w:t>
      </w:r>
      <w:r w:rsidR="008B7230" w:rsidRPr="00AC13A0">
        <w:rPr>
          <w:rFonts w:ascii="Franklin Gothic Book" w:hAnsi="Franklin Gothic Book" w:cs="Arial"/>
          <w:lang w:eastAsia="ja-JP"/>
        </w:rPr>
        <w:t>a</w:t>
      </w:r>
      <w:r w:rsidRPr="00AC13A0">
        <w:rPr>
          <w:rFonts w:ascii="Franklin Gothic Book" w:hAnsi="Franklin Gothic Book" w:cs="Arial"/>
          <w:lang w:eastAsia="ja-JP"/>
        </w:rPr>
        <w:t xml:space="preserve"> określa część III SIWZ</w:t>
      </w:r>
      <w:r w:rsidR="006C520E" w:rsidRPr="00AC13A0">
        <w:rPr>
          <w:rFonts w:ascii="Franklin Gothic Book" w:hAnsi="Franklin Gothic Book" w:cs="Arial"/>
          <w:lang w:eastAsia="ja-JP"/>
        </w:rPr>
        <w:t>.</w:t>
      </w:r>
    </w:p>
    <w:p w14:paraId="4F8F56BE" w14:textId="2EB8539B" w:rsidR="003A79C2" w:rsidRPr="00AC13A0" w:rsidRDefault="003A79C2" w:rsidP="00C84630">
      <w:pPr>
        <w:pStyle w:val="Akapitzlist"/>
        <w:numPr>
          <w:ilvl w:val="1"/>
          <w:numId w:val="2"/>
        </w:numPr>
        <w:spacing w:after="0"/>
        <w:ind w:left="788" w:hanging="431"/>
        <w:jc w:val="both"/>
        <w:rPr>
          <w:rFonts w:ascii="Franklin Gothic Book" w:hAnsi="Franklin Gothic Book" w:cs="Arial"/>
          <w:lang w:eastAsia="ja-JP"/>
        </w:rPr>
      </w:pPr>
      <w:r w:rsidRPr="00AC13A0">
        <w:rPr>
          <w:rFonts w:ascii="Franklin Gothic Book" w:hAnsi="Franklin Gothic Book" w:cs="Arial"/>
          <w:lang w:eastAsia="ja-JP"/>
        </w:rPr>
        <w:t>Obowiązkiem Wykonawcy jest informowanie swoich: podwykonawców, podmioty trzecie, konsorcjantów oraz wszystkie osoby fizyczne, których dane osobowe będą wykorzystywane o</w:t>
      </w:r>
      <w:r w:rsidR="008E0942" w:rsidRPr="00AC13A0">
        <w:rPr>
          <w:rFonts w:ascii="Franklin Gothic Book" w:hAnsi="Franklin Gothic Book" w:cs="Arial"/>
          <w:lang w:eastAsia="ja-JP"/>
        </w:rPr>
        <w:t> </w:t>
      </w:r>
      <w:r w:rsidRPr="00AC13A0">
        <w:rPr>
          <w:rFonts w:ascii="Franklin Gothic Book" w:hAnsi="Franklin Gothic Book" w:cs="Arial"/>
          <w:lang w:eastAsia="ja-JP"/>
        </w:rPr>
        <w:t>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6A11126D" w14:textId="667F4F8C" w:rsidR="00A01D1D" w:rsidRPr="00AC13A0" w:rsidRDefault="00A01D1D" w:rsidP="00C84630">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ind w:left="788" w:hanging="431"/>
        <w:rPr>
          <w:rFonts w:ascii="Franklin Gothic Book" w:eastAsia="Calibri" w:hAnsi="Franklin Gothic Book"/>
          <w:b w:val="0"/>
          <w:sz w:val="22"/>
          <w:szCs w:val="22"/>
          <w:lang w:eastAsia="ja-JP"/>
        </w:rPr>
      </w:pPr>
      <w:r w:rsidRPr="00AC13A0">
        <w:rPr>
          <w:rFonts w:ascii="Franklin Gothic Book" w:eastAsia="Calibri" w:hAnsi="Franklin Gothic Book"/>
          <w:b w:val="0"/>
          <w:sz w:val="22"/>
          <w:szCs w:val="22"/>
          <w:lang w:eastAsia="ja-JP"/>
        </w:rPr>
        <w:t xml:space="preserve">W ramach przedmiotowego postępowania Zamawiający </w:t>
      </w:r>
      <w:r w:rsidRPr="00AC13A0">
        <w:rPr>
          <w:rFonts w:ascii="Franklin Gothic Book" w:eastAsia="Calibri" w:hAnsi="Franklin Gothic Book"/>
          <w:b w:val="0"/>
          <w:strike/>
          <w:sz w:val="22"/>
          <w:szCs w:val="22"/>
          <w:lang w:eastAsia="ja-JP"/>
        </w:rPr>
        <w:t>przewidział</w:t>
      </w:r>
      <w:r w:rsidR="004820DD" w:rsidRPr="00AC13A0">
        <w:rPr>
          <w:rFonts w:ascii="Franklin Gothic Book" w:eastAsia="Calibri" w:hAnsi="Franklin Gothic Book"/>
          <w:b w:val="0"/>
          <w:strike/>
          <w:sz w:val="22"/>
          <w:szCs w:val="22"/>
          <w:lang w:eastAsia="ja-JP"/>
        </w:rPr>
        <w:t>/</w:t>
      </w:r>
      <w:r w:rsidR="004820DD" w:rsidRPr="00AC13A0">
        <w:rPr>
          <w:rFonts w:ascii="Franklin Gothic Book" w:eastAsia="Calibri" w:hAnsi="Franklin Gothic Book"/>
          <w:b w:val="0"/>
          <w:sz w:val="22"/>
          <w:szCs w:val="22"/>
          <w:lang w:eastAsia="ja-JP"/>
        </w:rPr>
        <w:t>nie przewidział</w:t>
      </w:r>
      <w:r w:rsidR="00C84630" w:rsidRPr="00AC13A0">
        <w:rPr>
          <w:rFonts w:ascii="Franklin Gothic Book" w:eastAsia="Calibri" w:hAnsi="Franklin Gothic Book"/>
          <w:b w:val="0"/>
          <w:sz w:val="22"/>
          <w:szCs w:val="22"/>
          <w:lang w:eastAsia="ja-JP"/>
        </w:rPr>
        <w:t xml:space="preserve"> praw</w:t>
      </w:r>
      <w:r w:rsidR="00BC38C7" w:rsidRPr="00AC13A0">
        <w:rPr>
          <w:rFonts w:ascii="Franklin Gothic Book" w:eastAsia="Calibri" w:hAnsi="Franklin Gothic Book"/>
          <w:b w:val="0"/>
          <w:sz w:val="22"/>
          <w:szCs w:val="22"/>
          <w:lang w:eastAsia="ja-JP"/>
        </w:rPr>
        <w:t>o</w:t>
      </w:r>
      <w:r w:rsidR="00624790" w:rsidRPr="00AC13A0">
        <w:rPr>
          <w:rFonts w:ascii="Franklin Gothic Book" w:eastAsia="Calibri" w:hAnsi="Franklin Gothic Book"/>
          <w:b w:val="0"/>
          <w:sz w:val="22"/>
          <w:szCs w:val="22"/>
          <w:lang w:eastAsia="ja-JP"/>
        </w:rPr>
        <w:t xml:space="preserve"> opcji</w:t>
      </w:r>
      <w:r w:rsidR="00C84630" w:rsidRPr="00AC13A0">
        <w:rPr>
          <w:rFonts w:ascii="Franklin Gothic Book" w:hAnsi="Franklin Gothic Book"/>
          <w:b w:val="0"/>
          <w:sz w:val="22"/>
          <w:szCs w:val="22"/>
        </w:rPr>
        <w:t>, którego zakres został określony w Części II SIWZ</w:t>
      </w:r>
      <w:r w:rsidR="006C1076" w:rsidRPr="00AC13A0">
        <w:rPr>
          <w:rFonts w:ascii="Franklin Gothic Book" w:hAnsi="Franklin Gothic Book"/>
          <w:sz w:val="22"/>
          <w:szCs w:val="22"/>
          <w:lang w:eastAsia="ja-JP"/>
        </w:rPr>
        <w:t>.</w:t>
      </w:r>
    </w:p>
    <w:p w14:paraId="2BFCDAB5" w14:textId="77777777" w:rsidR="00A01D1D" w:rsidRPr="00AC13A0"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AC13A0">
        <w:rPr>
          <w:rFonts w:ascii="Franklin Gothic Book" w:hAnsi="Franklin Gothic Book" w:cs="Arial"/>
          <w:b/>
        </w:rPr>
        <w:t xml:space="preserve">Rozdział V. </w:t>
      </w:r>
      <w:r w:rsidRPr="00AC13A0">
        <w:rPr>
          <w:rFonts w:ascii="Franklin Gothic Book" w:eastAsia="Times New Roman" w:hAnsi="Franklin Gothic Book" w:cs="Arial"/>
          <w:b/>
          <w:kern w:val="28"/>
          <w:lang w:eastAsia="pl-PL"/>
        </w:rPr>
        <w:t>SKŁADANIE OFERT CZĘŚCIOWYCH I WARIANTOWYCH</w:t>
      </w:r>
    </w:p>
    <w:p w14:paraId="1E5F15F1" w14:textId="41997A7C" w:rsidR="00A01D1D" w:rsidRPr="00AC13A0" w:rsidRDefault="00A01D1D" w:rsidP="00991942">
      <w:pPr>
        <w:pStyle w:val="Akapitzlist"/>
        <w:numPr>
          <w:ilvl w:val="1"/>
          <w:numId w:val="3"/>
        </w:numPr>
        <w:spacing w:line="240" w:lineRule="auto"/>
        <w:jc w:val="both"/>
        <w:rPr>
          <w:rFonts w:ascii="Franklin Gothic Book" w:hAnsi="Franklin Gothic Book" w:cs="Arial"/>
          <w:lang w:eastAsia="ja-JP"/>
        </w:rPr>
      </w:pPr>
      <w:r w:rsidRPr="00AC13A0">
        <w:rPr>
          <w:rFonts w:ascii="Franklin Gothic Book" w:hAnsi="Franklin Gothic Book" w:cs="Arial"/>
          <w:lang w:eastAsia="ja-JP"/>
        </w:rPr>
        <w:t>Zamawiający</w:t>
      </w:r>
      <w:r w:rsidR="003676CF" w:rsidRPr="00AC13A0">
        <w:rPr>
          <w:rFonts w:ascii="Franklin Gothic Book" w:hAnsi="Franklin Gothic Book" w:cs="Arial"/>
          <w:lang w:eastAsia="ja-JP"/>
        </w:rPr>
        <w:t xml:space="preserve"> </w:t>
      </w:r>
      <w:r w:rsidR="00AA2375" w:rsidRPr="00AC13A0">
        <w:rPr>
          <w:rFonts w:ascii="Franklin Gothic Book" w:hAnsi="Franklin Gothic Book" w:cs="Arial"/>
          <w:strike/>
          <w:lang w:eastAsia="ja-JP"/>
        </w:rPr>
        <w:t>dopuszcza</w:t>
      </w:r>
      <w:r w:rsidR="00AA2375" w:rsidRPr="00AC13A0">
        <w:rPr>
          <w:rFonts w:ascii="Franklin Gothic Book" w:hAnsi="Franklin Gothic Book" w:cs="Arial"/>
          <w:lang w:eastAsia="ja-JP"/>
        </w:rPr>
        <w:t xml:space="preserve">/nie dopuszcza </w:t>
      </w:r>
      <w:r w:rsidRPr="00AC13A0">
        <w:rPr>
          <w:rFonts w:ascii="Franklin Gothic Book" w:hAnsi="Franklin Gothic Book" w:cs="Arial"/>
          <w:lang w:eastAsia="ja-JP"/>
        </w:rPr>
        <w:t>składani</w:t>
      </w:r>
      <w:r w:rsidR="00C84630" w:rsidRPr="00AC13A0">
        <w:rPr>
          <w:rFonts w:ascii="Franklin Gothic Book" w:hAnsi="Franklin Gothic Book" w:cs="Arial"/>
          <w:lang w:eastAsia="ja-JP"/>
        </w:rPr>
        <w:t>e</w:t>
      </w:r>
      <w:r w:rsidRPr="00AC13A0">
        <w:rPr>
          <w:rFonts w:ascii="Franklin Gothic Book" w:hAnsi="Franklin Gothic Book" w:cs="Arial"/>
          <w:lang w:eastAsia="ja-JP"/>
        </w:rPr>
        <w:t xml:space="preserve"> Ofert częściowych</w:t>
      </w:r>
      <w:r w:rsidR="00AA2375" w:rsidRPr="00AC13A0">
        <w:rPr>
          <w:rFonts w:ascii="Franklin Gothic Book" w:hAnsi="Franklin Gothic Book" w:cs="Arial"/>
          <w:lang w:eastAsia="ja-JP"/>
        </w:rPr>
        <w:t>.</w:t>
      </w:r>
    </w:p>
    <w:p w14:paraId="385B4758" w14:textId="77777777" w:rsidR="00A01D1D" w:rsidRPr="00AC13A0" w:rsidRDefault="00A01D1D" w:rsidP="00A01D1D">
      <w:pPr>
        <w:pStyle w:val="Akapitzlist"/>
        <w:numPr>
          <w:ilvl w:val="1"/>
          <w:numId w:val="3"/>
        </w:numPr>
        <w:spacing w:line="240" w:lineRule="auto"/>
        <w:jc w:val="both"/>
        <w:rPr>
          <w:rFonts w:ascii="Franklin Gothic Book" w:hAnsi="Franklin Gothic Book" w:cs="Arial"/>
          <w:lang w:eastAsia="ja-JP"/>
        </w:rPr>
      </w:pPr>
      <w:r w:rsidRPr="00AC13A0">
        <w:rPr>
          <w:rFonts w:ascii="Franklin Gothic Book" w:hAnsi="Franklin Gothic Book" w:cs="Arial"/>
          <w:lang w:eastAsia="ja-JP"/>
        </w:rPr>
        <w:t xml:space="preserve">Zamawiający </w:t>
      </w:r>
      <w:r w:rsidR="004820DD" w:rsidRPr="00AC13A0">
        <w:rPr>
          <w:rFonts w:ascii="Franklin Gothic Book" w:hAnsi="Franklin Gothic Book" w:cs="Arial"/>
          <w:dstrike/>
          <w:lang w:eastAsia="ja-JP"/>
        </w:rPr>
        <w:t>dopuszcza</w:t>
      </w:r>
      <w:r w:rsidR="004820DD" w:rsidRPr="00AC13A0">
        <w:rPr>
          <w:rFonts w:ascii="Franklin Gothic Book" w:hAnsi="Franklin Gothic Book" w:cs="Arial"/>
          <w:lang w:eastAsia="ja-JP"/>
        </w:rPr>
        <w:t>/</w:t>
      </w:r>
      <w:r w:rsidRPr="00AC13A0">
        <w:rPr>
          <w:rFonts w:ascii="Franklin Gothic Book" w:hAnsi="Franklin Gothic Book" w:cs="Arial"/>
          <w:lang w:eastAsia="ja-JP"/>
        </w:rPr>
        <w:t>nie dopuszcza składania Ofert wariantowych.</w:t>
      </w:r>
    </w:p>
    <w:p w14:paraId="20CCC24D" w14:textId="77777777" w:rsidR="00A01D1D" w:rsidRPr="00AC13A0"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AC13A0">
        <w:rPr>
          <w:rFonts w:ascii="Franklin Gothic Book" w:hAnsi="Franklin Gothic Book" w:cs="Arial"/>
          <w:b/>
        </w:rPr>
        <w:t>Rozdział VI. REALIZACJA PRZEDMIOTU ZAMÓWIENIA</w:t>
      </w:r>
    </w:p>
    <w:p w14:paraId="6A46DAD0" w14:textId="77777777" w:rsidR="00A01D1D" w:rsidRPr="00AC13A0"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C13A0">
        <w:rPr>
          <w:rFonts w:ascii="Franklin Gothic Book" w:hAnsi="Franklin Gothic Book" w:cs="Arial"/>
        </w:rPr>
        <w:t>Miejsce realizacji zamówienia: Enea Elektrownia Połaniec Spółka Akcyjna, Zawada 26, 28-230 Połaniec, Polska.</w:t>
      </w:r>
    </w:p>
    <w:p w14:paraId="3B454B68" w14:textId="3458D419" w:rsidR="00A01D1D" w:rsidRPr="00AC13A0"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C13A0">
        <w:rPr>
          <w:rFonts w:ascii="Franklin Gothic Book" w:hAnsi="Franklin Gothic Book" w:cs="Arial"/>
        </w:rPr>
        <w:t>Termin obowiązywania um</w:t>
      </w:r>
      <w:r w:rsidR="00F8057B" w:rsidRPr="00AC13A0">
        <w:rPr>
          <w:rFonts w:ascii="Franklin Gothic Book" w:hAnsi="Franklin Gothic Book" w:cs="Arial"/>
        </w:rPr>
        <w:t>owy</w:t>
      </w:r>
      <w:r w:rsidRPr="00AC13A0">
        <w:rPr>
          <w:rFonts w:ascii="Franklin Gothic Book" w:hAnsi="Franklin Gothic Book" w:cs="Arial"/>
        </w:rPr>
        <w:t xml:space="preserve">: </w:t>
      </w:r>
    </w:p>
    <w:p w14:paraId="2B848E5C" w14:textId="28F65134" w:rsidR="00C31F30" w:rsidRPr="00AC13A0" w:rsidRDefault="00C31F30" w:rsidP="00E05797">
      <w:pPr>
        <w:pStyle w:val="Akapitzlist"/>
        <w:numPr>
          <w:ilvl w:val="2"/>
          <w:numId w:val="3"/>
        </w:numPr>
        <w:shd w:val="clear" w:color="auto" w:fill="FFFFFF" w:themeFill="background1"/>
        <w:spacing w:line="240" w:lineRule="auto"/>
        <w:ind w:left="1418" w:hanging="698"/>
        <w:jc w:val="both"/>
        <w:rPr>
          <w:rFonts w:ascii="Franklin Gothic Book" w:hAnsi="Franklin Gothic Book"/>
          <w:b/>
          <w:lang w:eastAsia="ja-JP"/>
        </w:rPr>
      </w:pPr>
      <w:r w:rsidRPr="00AC13A0">
        <w:rPr>
          <w:rFonts w:ascii="Franklin Gothic Book" w:hAnsi="Franklin Gothic Book"/>
        </w:rPr>
        <w:t xml:space="preserve">Umowa obowiązuje </w:t>
      </w:r>
      <w:r w:rsidR="00DE5615" w:rsidRPr="00AC13A0">
        <w:rPr>
          <w:rFonts w:ascii="Franklin Gothic Book" w:hAnsi="Franklin Gothic Book"/>
        </w:rPr>
        <w:t xml:space="preserve">przez okres </w:t>
      </w:r>
      <w:r w:rsidR="00806739" w:rsidRPr="00AC13A0">
        <w:rPr>
          <w:rFonts w:ascii="Franklin Gothic Book" w:hAnsi="Franklin Gothic Book"/>
        </w:rPr>
        <w:t xml:space="preserve">22 </w:t>
      </w:r>
      <w:r w:rsidR="00DE5615" w:rsidRPr="00AC13A0">
        <w:rPr>
          <w:rFonts w:ascii="Franklin Gothic Book" w:hAnsi="Franklin Gothic Book"/>
        </w:rPr>
        <w:t>miesięcy od dnia jej podpisania</w:t>
      </w:r>
      <w:r w:rsidR="00B603A3" w:rsidRPr="00AC13A0">
        <w:rPr>
          <w:rFonts w:ascii="Franklin Gothic Book" w:hAnsi="Franklin Gothic Book"/>
        </w:rPr>
        <w:t>. D</w:t>
      </w:r>
      <w:r w:rsidR="00806739" w:rsidRPr="00AC13A0">
        <w:rPr>
          <w:rFonts w:ascii="Franklin Gothic Book" w:hAnsi="Franklin Gothic Book"/>
        </w:rPr>
        <w:t xml:space="preserve">ostawa zmodernizowanego wirnika </w:t>
      </w:r>
      <w:r w:rsidR="00EC2515" w:rsidRPr="00AC13A0">
        <w:rPr>
          <w:rFonts w:ascii="Franklin Gothic Book" w:hAnsi="Franklin Gothic Book"/>
        </w:rPr>
        <w:t xml:space="preserve">generatora </w:t>
      </w:r>
      <w:r w:rsidR="00806739" w:rsidRPr="00AC13A0">
        <w:rPr>
          <w:rFonts w:ascii="Franklin Gothic Book" w:hAnsi="Franklin Gothic Book"/>
        </w:rPr>
        <w:t>do siedziby Zamawi</w:t>
      </w:r>
      <w:r w:rsidR="00B603A3" w:rsidRPr="00AC13A0">
        <w:rPr>
          <w:rFonts w:ascii="Franklin Gothic Book" w:hAnsi="Franklin Gothic Book"/>
        </w:rPr>
        <w:t>ającego do 10 miesię</w:t>
      </w:r>
      <w:r w:rsidR="00806739" w:rsidRPr="00AC13A0">
        <w:rPr>
          <w:rFonts w:ascii="Franklin Gothic Book" w:hAnsi="Franklin Gothic Book"/>
        </w:rPr>
        <w:t>cy</w:t>
      </w:r>
      <w:r w:rsidR="00B603A3" w:rsidRPr="00AC13A0">
        <w:rPr>
          <w:rFonts w:ascii="Franklin Gothic Book" w:hAnsi="Franklin Gothic Book"/>
        </w:rPr>
        <w:t xml:space="preserve"> od podpisania Umowy</w:t>
      </w:r>
      <w:r w:rsidR="00DE5615" w:rsidRPr="00AC13A0">
        <w:rPr>
          <w:rFonts w:ascii="Franklin Gothic Book" w:hAnsi="Franklin Gothic Book"/>
        </w:rPr>
        <w:t xml:space="preserve">. </w:t>
      </w:r>
    </w:p>
    <w:p w14:paraId="0F419A50" w14:textId="1F0333AF" w:rsidR="00A01D1D" w:rsidRPr="00AC13A0" w:rsidRDefault="00A01D1D" w:rsidP="004D3A5D">
      <w:pPr>
        <w:pStyle w:val="Akapitzlist"/>
        <w:numPr>
          <w:ilvl w:val="1"/>
          <w:numId w:val="3"/>
        </w:numPr>
        <w:spacing w:line="240" w:lineRule="auto"/>
        <w:jc w:val="both"/>
        <w:rPr>
          <w:rFonts w:ascii="Franklin Gothic Book" w:hAnsi="Franklin Gothic Book"/>
        </w:rPr>
      </w:pPr>
      <w:r w:rsidRPr="00AC13A0">
        <w:rPr>
          <w:rFonts w:ascii="Franklin Gothic Book" w:hAnsi="Franklin Gothic Book" w:cs="Arial"/>
        </w:rPr>
        <w:t xml:space="preserve">Przedmiot zamówienia będzie realizowany na podstawie </w:t>
      </w:r>
      <w:r w:rsidR="004D3A5D" w:rsidRPr="00AC13A0">
        <w:rPr>
          <w:rFonts w:ascii="Franklin Gothic Book" w:hAnsi="Franklin Gothic Book" w:cs="Arial"/>
        </w:rPr>
        <w:t>Części II SIWZ</w:t>
      </w:r>
      <w:r w:rsidRPr="00AC13A0">
        <w:rPr>
          <w:rFonts w:ascii="Franklin Gothic Book" w:hAnsi="Franklin Gothic Book" w:cs="Arial"/>
        </w:rPr>
        <w:t xml:space="preserve">. </w:t>
      </w:r>
    </w:p>
    <w:p w14:paraId="62C9AB61" w14:textId="19C5CD6D" w:rsidR="00A01D1D" w:rsidRPr="00AC13A0" w:rsidRDefault="00A01D1D" w:rsidP="00430C15">
      <w:pPr>
        <w:pStyle w:val="Akapitzlist"/>
        <w:numPr>
          <w:ilvl w:val="1"/>
          <w:numId w:val="3"/>
        </w:numPr>
        <w:shd w:val="clear" w:color="auto" w:fill="FFFFFF" w:themeFill="background1"/>
        <w:spacing w:line="240" w:lineRule="auto"/>
        <w:jc w:val="both"/>
        <w:rPr>
          <w:rFonts w:ascii="Franklin Gothic Book" w:hAnsi="Franklin Gothic Book" w:cs="Arial"/>
        </w:rPr>
      </w:pPr>
      <w:r w:rsidRPr="00AC13A0">
        <w:rPr>
          <w:rFonts w:ascii="Franklin Gothic Book" w:hAnsi="Franklin Gothic Book" w:cs="Arial"/>
        </w:rPr>
        <w:t xml:space="preserve">Umowa na </w:t>
      </w:r>
      <w:r w:rsidR="00DE5615" w:rsidRPr="00AC13A0">
        <w:rPr>
          <w:rFonts w:ascii="Franklin Gothic Book" w:hAnsi="Franklin Gothic Book" w:cs="Arial"/>
        </w:rPr>
        <w:t xml:space="preserve">wykonanie przedmiotu zamówienia- </w:t>
      </w:r>
      <w:r w:rsidR="004D3A5D" w:rsidRPr="00AC13A0">
        <w:rPr>
          <w:rFonts w:ascii="Franklin Gothic Book" w:hAnsi="Franklin Gothic Book" w:cs="Arial"/>
        </w:rPr>
        <w:t>Część III SIWZ</w:t>
      </w:r>
      <w:r w:rsidR="003676CF" w:rsidRPr="00AC13A0">
        <w:rPr>
          <w:rFonts w:ascii="Franklin Gothic Book" w:hAnsi="Franklin Gothic Book" w:cs="Arial"/>
        </w:rPr>
        <w:t>.</w:t>
      </w:r>
    </w:p>
    <w:p w14:paraId="6DC098E9" w14:textId="6BA799CF" w:rsidR="00A01D1D" w:rsidRPr="00AC13A0" w:rsidRDefault="00A01D1D" w:rsidP="00A01D1D">
      <w:pPr>
        <w:pStyle w:val="Akapitzlist"/>
        <w:numPr>
          <w:ilvl w:val="1"/>
          <w:numId w:val="3"/>
        </w:numPr>
        <w:spacing w:line="240" w:lineRule="auto"/>
        <w:jc w:val="both"/>
        <w:rPr>
          <w:rFonts w:ascii="Franklin Gothic Book" w:hAnsi="Franklin Gothic Book" w:cs="Arial"/>
          <w:b/>
          <w:lang w:eastAsia="ja-JP"/>
        </w:rPr>
      </w:pPr>
      <w:r w:rsidRPr="00AC13A0">
        <w:rPr>
          <w:rFonts w:ascii="Franklin Gothic Book" w:hAnsi="Franklin Gothic Book" w:cs="Arial"/>
        </w:rPr>
        <w:lastRenderedPageBreak/>
        <w:t xml:space="preserve"> </w:t>
      </w:r>
      <w:r w:rsidR="004D3A5D" w:rsidRPr="00AC13A0">
        <w:rPr>
          <w:rFonts w:ascii="Franklin Gothic Book" w:hAnsi="Franklin Gothic Book" w:cs="Arial"/>
        </w:rPr>
        <w:t>Część III</w:t>
      </w:r>
      <w:r w:rsidR="008C5CD8" w:rsidRPr="00AC13A0">
        <w:rPr>
          <w:rFonts w:ascii="Franklin Gothic Book" w:hAnsi="Franklin Gothic Book" w:cs="Arial"/>
        </w:rPr>
        <w:t xml:space="preserve">  </w:t>
      </w:r>
      <w:r w:rsidR="004D3A5D" w:rsidRPr="00AC13A0">
        <w:rPr>
          <w:rFonts w:ascii="Franklin Gothic Book" w:hAnsi="Franklin Gothic Book" w:cs="Arial"/>
        </w:rPr>
        <w:t>SIWZ</w:t>
      </w:r>
      <w:r w:rsidR="004D3A5D" w:rsidRPr="00AC13A0">
        <w:rPr>
          <w:rFonts w:ascii="Franklin Gothic Book" w:hAnsi="Franklin Gothic Book"/>
        </w:rPr>
        <w:t xml:space="preserve"> </w:t>
      </w:r>
      <w:r w:rsidRPr="00AC13A0">
        <w:rPr>
          <w:rFonts w:ascii="Franklin Gothic Book" w:hAnsi="Franklin Gothic Book" w:cs="Arial"/>
        </w:rPr>
        <w:t>zostan</w:t>
      </w:r>
      <w:r w:rsidR="008C5CD8" w:rsidRPr="00AC13A0">
        <w:rPr>
          <w:rFonts w:ascii="Franklin Gothic Book" w:hAnsi="Franklin Gothic Book" w:cs="Arial"/>
        </w:rPr>
        <w:t>ie</w:t>
      </w:r>
      <w:r w:rsidRPr="00AC13A0">
        <w:rPr>
          <w:rFonts w:ascii="Franklin Gothic Book" w:hAnsi="Franklin Gothic Book" w:cs="Arial"/>
        </w:rPr>
        <w:t xml:space="preserve"> przedstawion</w:t>
      </w:r>
      <w:r w:rsidR="008C5CD8" w:rsidRPr="00AC13A0">
        <w:rPr>
          <w:rFonts w:ascii="Franklin Gothic Book" w:hAnsi="Franklin Gothic Book" w:cs="Arial"/>
        </w:rPr>
        <w:t>a</w:t>
      </w:r>
      <w:r w:rsidRPr="00AC13A0">
        <w:rPr>
          <w:rFonts w:ascii="Franklin Gothic Book" w:hAnsi="Franklin Gothic Book" w:cs="Arial"/>
        </w:rPr>
        <w:t xml:space="preserve"> Wykonawcy</w:t>
      </w:r>
      <w:r w:rsidR="00891326" w:rsidRPr="00AC13A0">
        <w:rPr>
          <w:rFonts w:ascii="Franklin Gothic Book" w:hAnsi="Franklin Gothic Book" w:cs="Arial"/>
        </w:rPr>
        <w:t>/om</w:t>
      </w:r>
      <w:r w:rsidRPr="00AC13A0">
        <w:rPr>
          <w:rFonts w:ascii="Franklin Gothic Book" w:hAnsi="Franklin Gothic Book" w:cs="Arial"/>
        </w:rPr>
        <w:t xml:space="preserve"> do podpisania.</w:t>
      </w:r>
    </w:p>
    <w:p w14:paraId="10B70B8C" w14:textId="6DDAC0C9" w:rsidR="00A01D1D" w:rsidRPr="00AC13A0" w:rsidRDefault="00A01D1D" w:rsidP="00A01D1D">
      <w:pPr>
        <w:pStyle w:val="Akapitzlist"/>
        <w:numPr>
          <w:ilvl w:val="1"/>
          <w:numId w:val="3"/>
        </w:numPr>
        <w:spacing w:line="240" w:lineRule="auto"/>
        <w:jc w:val="both"/>
        <w:rPr>
          <w:rFonts w:ascii="Franklin Gothic Book" w:hAnsi="Franklin Gothic Book" w:cs="Arial"/>
          <w:b/>
          <w:lang w:eastAsia="ja-JP"/>
        </w:rPr>
      </w:pPr>
      <w:r w:rsidRPr="00AC13A0">
        <w:rPr>
          <w:rFonts w:ascii="Franklin Gothic Book" w:hAnsi="Franklin Gothic Book"/>
        </w:rPr>
        <w:t xml:space="preserve">Zamawiający </w:t>
      </w:r>
      <w:r w:rsidR="004820DD" w:rsidRPr="00AC13A0">
        <w:rPr>
          <w:rFonts w:ascii="Franklin Gothic Book" w:hAnsi="Franklin Gothic Book"/>
          <w:dstrike/>
        </w:rPr>
        <w:t>przewiduje</w:t>
      </w:r>
      <w:r w:rsidR="004820DD" w:rsidRPr="00AC13A0">
        <w:rPr>
          <w:rFonts w:ascii="Franklin Gothic Book" w:hAnsi="Franklin Gothic Book"/>
        </w:rPr>
        <w:t>/</w:t>
      </w:r>
      <w:r w:rsidRPr="00AC13A0">
        <w:rPr>
          <w:rFonts w:ascii="Franklin Gothic Book" w:hAnsi="Franklin Gothic Book"/>
        </w:rPr>
        <w:t>nie przewiduje możliwości udzielenia zamówień, o których mowa w</w:t>
      </w:r>
      <w:r w:rsidR="00891326" w:rsidRPr="00AC13A0">
        <w:rPr>
          <w:rFonts w:ascii="Franklin Gothic Book" w:hAnsi="Franklin Gothic Book"/>
        </w:rPr>
        <w:t> </w:t>
      </w:r>
      <w:r w:rsidRPr="00AC13A0">
        <w:rPr>
          <w:rFonts w:ascii="Franklin Gothic Book" w:hAnsi="Franklin Gothic Book"/>
        </w:rPr>
        <w:t>art. 67 ust. 1 pkt 6</w:t>
      </w:r>
      <w:r w:rsidR="008008F0" w:rsidRPr="00AC13A0">
        <w:rPr>
          <w:rFonts w:ascii="Franklin Gothic Book" w:hAnsi="Franklin Gothic Book"/>
        </w:rPr>
        <w:t xml:space="preserve"> lub </w:t>
      </w:r>
      <w:r w:rsidRPr="00AC13A0">
        <w:rPr>
          <w:rFonts w:ascii="Franklin Gothic Book" w:hAnsi="Franklin Gothic Book"/>
        </w:rPr>
        <w:t xml:space="preserve">7 </w:t>
      </w:r>
      <w:r w:rsidR="008008F0" w:rsidRPr="00AC13A0">
        <w:rPr>
          <w:rFonts w:ascii="Franklin Gothic Book" w:hAnsi="Franklin Gothic Book"/>
        </w:rPr>
        <w:t xml:space="preserve">oraz art. 134 ust. 6 </w:t>
      </w:r>
      <w:r w:rsidRPr="00AC13A0">
        <w:rPr>
          <w:rFonts w:ascii="Franklin Gothic Book" w:hAnsi="Franklin Gothic Book"/>
        </w:rPr>
        <w:t>Ustawy</w:t>
      </w:r>
      <w:r w:rsidRPr="00AC13A0">
        <w:rPr>
          <w:rFonts w:ascii="Franklin Gothic Book" w:hAnsi="Franklin Gothic Book" w:cs="Arial"/>
        </w:rPr>
        <w:t>.</w:t>
      </w:r>
    </w:p>
    <w:p w14:paraId="5942B8B9" w14:textId="77777777" w:rsidR="00A01D1D" w:rsidRPr="00AC13A0"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AC13A0">
        <w:rPr>
          <w:rFonts w:ascii="Franklin Gothic Book" w:hAnsi="Franklin Gothic Book" w:cs="Arial"/>
          <w:b/>
        </w:rPr>
        <w:t>Rozdział VII. OPIS WARUNKÓW UDZIAŁU W POSTĘPOWANIU ORAZ OPIS SPOSOBU DOKONYWANIA OCENY SPEŁNIENIA TYCH WARUNKÓW</w:t>
      </w:r>
    </w:p>
    <w:p w14:paraId="6FB57A41" w14:textId="77777777" w:rsidR="00A01D1D" w:rsidRPr="00AC13A0"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C13A0">
        <w:rPr>
          <w:rFonts w:ascii="Franklin Gothic Book" w:hAnsi="Franklin Gothic Book" w:cs="Arial"/>
        </w:rPr>
        <w:t xml:space="preserve">O udzielenie zamówienia mogą ubiegać się Wykonawcy, którzy: </w:t>
      </w:r>
    </w:p>
    <w:p w14:paraId="202002C8" w14:textId="1C2BBE4C" w:rsidR="00A01D1D" w:rsidRPr="00AC13A0" w:rsidRDefault="00A01D1D" w:rsidP="00C752C8">
      <w:pPr>
        <w:pStyle w:val="Akapitzlist"/>
        <w:numPr>
          <w:ilvl w:val="2"/>
          <w:numId w:val="3"/>
        </w:numPr>
        <w:shd w:val="clear" w:color="auto" w:fill="FFFFFF" w:themeFill="background1"/>
        <w:spacing w:line="240" w:lineRule="auto"/>
        <w:jc w:val="both"/>
        <w:rPr>
          <w:rFonts w:ascii="Franklin Gothic Book" w:hAnsi="Franklin Gothic Book" w:cs="Arial"/>
        </w:rPr>
      </w:pPr>
      <w:r w:rsidRPr="00AC13A0">
        <w:rPr>
          <w:rFonts w:ascii="Franklin Gothic Book" w:hAnsi="Franklin Gothic Book" w:cs="Arial"/>
        </w:rPr>
        <w:t>nie podlegają wykluczeniu na podstawie art. 24 ust. 1 pkt. 12-23 Ustawy oraz art. 24 ust. 5 pkt 1</w:t>
      </w:r>
      <w:r w:rsidR="00266838" w:rsidRPr="00AC13A0">
        <w:rPr>
          <w:rFonts w:ascii="Franklin Gothic Book" w:hAnsi="Franklin Gothic Book" w:cs="Arial"/>
        </w:rPr>
        <w:t xml:space="preserve"> </w:t>
      </w:r>
      <w:r w:rsidR="00534093" w:rsidRPr="00AC13A0">
        <w:rPr>
          <w:rFonts w:ascii="Franklin Gothic Book" w:hAnsi="Franklin Gothic Book" w:cs="Arial"/>
        </w:rPr>
        <w:t xml:space="preserve">i 8 </w:t>
      </w:r>
      <w:r w:rsidRPr="00AC13A0">
        <w:rPr>
          <w:rFonts w:ascii="Franklin Gothic Book" w:hAnsi="Franklin Gothic Book" w:cs="Arial"/>
        </w:rPr>
        <w:t>Ustawy.</w:t>
      </w:r>
    </w:p>
    <w:p w14:paraId="07176D2E" w14:textId="7B6349F7" w:rsidR="00A01D1D" w:rsidRPr="00AC13A0"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AC13A0">
        <w:rPr>
          <w:rFonts w:ascii="Franklin Gothic Book" w:hAnsi="Franklin Gothic Book" w:cs="Arial"/>
        </w:rPr>
        <w:t>spełniają warunki udziału w postępowaniu</w:t>
      </w:r>
      <w:r w:rsidR="00F8650C" w:rsidRPr="00AC13A0">
        <w:rPr>
          <w:rFonts w:ascii="Franklin Gothic Book" w:hAnsi="Franklin Gothic Book" w:cs="Arial"/>
        </w:rPr>
        <w:t xml:space="preserve"> w zakresie</w:t>
      </w:r>
    </w:p>
    <w:p w14:paraId="510BC5F0" w14:textId="6B4C01F6" w:rsidR="00C752C8" w:rsidRPr="00AC13A0" w:rsidRDefault="00C752C8" w:rsidP="00AB207E">
      <w:pPr>
        <w:pStyle w:val="Akapitzlist"/>
        <w:numPr>
          <w:ilvl w:val="3"/>
          <w:numId w:val="3"/>
        </w:numPr>
        <w:jc w:val="both"/>
        <w:rPr>
          <w:rFonts w:ascii="Franklin Gothic Book" w:hAnsi="Franklin Gothic Book" w:cs="Arial"/>
          <w:lang w:eastAsia="ja-JP"/>
        </w:rPr>
      </w:pPr>
      <w:r w:rsidRPr="00AC13A0">
        <w:rPr>
          <w:rFonts w:ascii="Franklin Gothic Book" w:hAnsi="Franklin Gothic Book" w:cs="Arial"/>
          <w:lang w:eastAsia="ja-JP"/>
        </w:rPr>
        <w:t>sytuacji ekonomicznej lub finansowej</w:t>
      </w:r>
      <w:r w:rsidR="00F8057B" w:rsidRPr="00AC13A0">
        <w:rPr>
          <w:rFonts w:ascii="Franklin Gothic Book" w:hAnsi="Franklin Gothic Book" w:cs="Arial"/>
          <w:lang w:eastAsia="ja-JP"/>
        </w:rPr>
        <w:t xml:space="preserve"> - </w:t>
      </w:r>
      <w:r w:rsidRPr="00AC13A0">
        <w:rPr>
          <w:rFonts w:ascii="Franklin Gothic Book" w:hAnsi="Franklin Gothic Book" w:cs="Arial"/>
          <w:lang w:eastAsia="ja-JP"/>
        </w:rPr>
        <w:t xml:space="preserve">Wykonawca spełni warunek jeżeli wykaże, że dla posiada dostęp do środków finansowych lub zdolność kredytową, odpowiednią do wykonania przedmiotowego zamówienia co najmniej: </w:t>
      </w:r>
      <w:r w:rsidR="005B02F2" w:rsidRPr="00AC13A0">
        <w:rPr>
          <w:rFonts w:ascii="Franklin Gothic Book" w:hAnsi="Franklin Gothic Book" w:cs="Arial"/>
          <w:lang w:eastAsia="ja-JP"/>
        </w:rPr>
        <w:t>3</w:t>
      </w:r>
      <w:r w:rsidR="00AB4DEB" w:rsidRPr="00AC13A0">
        <w:rPr>
          <w:rFonts w:ascii="Franklin Gothic Book" w:hAnsi="Franklin Gothic Book" w:cs="Arial"/>
          <w:lang w:eastAsia="ja-JP"/>
        </w:rPr>
        <w:t xml:space="preserve">00.000,00 </w:t>
      </w:r>
      <w:r w:rsidRPr="00AC13A0">
        <w:rPr>
          <w:rFonts w:ascii="Franklin Gothic Book" w:hAnsi="Franklin Gothic Book" w:cs="Arial"/>
          <w:lang w:eastAsia="ja-JP"/>
        </w:rPr>
        <w:t>PLN netto. W przypadku Wykonawców wspólnie ubiegających się o udzielenie zamówienia informację może złożyć jeden lub kilka podmiotów łącznie spełniających powyższy warunek.</w:t>
      </w:r>
    </w:p>
    <w:p w14:paraId="46190842" w14:textId="29E5E737" w:rsidR="001C2014" w:rsidRPr="00AC13A0" w:rsidRDefault="001C2014" w:rsidP="005876BC">
      <w:pPr>
        <w:shd w:val="clear" w:color="auto" w:fill="FFFFFF" w:themeFill="background1"/>
        <w:spacing w:line="240" w:lineRule="auto"/>
        <w:ind w:left="1778"/>
        <w:jc w:val="both"/>
        <w:rPr>
          <w:rFonts w:ascii="Franklin Gothic Book" w:hAnsi="Franklin Gothic Book" w:cs="Arial"/>
          <w:color w:val="5B9BD5" w:themeColor="accent1"/>
          <w:sz w:val="22"/>
          <w:szCs w:val="22"/>
        </w:rPr>
      </w:pPr>
      <w:r w:rsidRPr="00AC13A0">
        <w:rPr>
          <w:rFonts w:ascii="Franklin Gothic Book" w:hAnsi="Franklin Gothic Book" w:cs="Arial"/>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w:t>
      </w:r>
      <w:r w:rsidR="00654907" w:rsidRPr="00AC13A0">
        <w:rPr>
          <w:rFonts w:ascii="Franklin Gothic Book" w:hAnsi="Franklin Gothic Book" w:cs="Arial"/>
          <w:color w:val="5B9BD5" w:themeColor="accent1"/>
          <w:sz w:val="22"/>
          <w:szCs w:val="22"/>
        </w:rPr>
        <w:t>d dniem publikacji ogłoszenia o </w:t>
      </w:r>
      <w:r w:rsidRPr="00AC13A0">
        <w:rPr>
          <w:rFonts w:ascii="Franklin Gothic Book" w:hAnsi="Franklin Gothic Book" w:cs="Arial"/>
          <w:color w:val="5B9BD5" w:themeColor="accent1"/>
          <w:sz w:val="22"/>
          <w:szCs w:val="22"/>
        </w:rPr>
        <w:t>zamówieniu w Dzienniku Urzędowym Unii Europejskiej.</w:t>
      </w:r>
    </w:p>
    <w:p w14:paraId="3EFE5AC7" w14:textId="1E4F6515" w:rsidR="00C752C8" w:rsidRPr="00AC13A0" w:rsidRDefault="00512BA4" w:rsidP="00654907">
      <w:pPr>
        <w:pStyle w:val="Akapitzlist"/>
        <w:numPr>
          <w:ilvl w:val="3"/>
          <w:numId w:val="3"/>
        </w:numPr>
        <w:shd w:val="clear" w:color="auto" w:fill="FFFFFF" w:themeFill="background1"/>
        <w:spacing w:after="0" w:line="240" w:lineRule="auto"/>
        <w:jc w:val="both"/>
        <w:rPr>
          <w:rFonts w:ascii="Franklin Gothic Book" w:hAnsi="Franklin Gothic Book" w:cs="Arial"/>
          <w:bCs/>
        </w:rPr>
      </w:pPr>
      <w:r w:rsidRPr="00AC13A0">
        <w:rPr>
          <w:rFonts w:ascii="Franklin Gothic Book" w:hAnsi="Franklin Gothic Book" w:cs="Arial"/>
          <w:bCs/>
        </w:rPr>
        <w:t>zdol</w:t>
      </w:r>
      <w:r w:rsidR="00261F85" w:rsidRPr="00AC13A0">
        <w:rPr>
          <w:rFonts w:ascii="Franklin Gothic Book" w:hAnsi="Franklin Gothic Book" w:cs="Arial"/>
          <w:bCs/>
        </w:rPr>
        <w:t>ności technicznej lub zawodowej</w:t>
      </w:r>
      <w:r w:rsidR="00813767" w:rsidRPr="00AC13A0">
        <w:rPr>
          <w:rFonts w:ascii="Franklin Gothic Book" w:hAnsi="Franklin Gothic Book" w:cs="Arial"/>
          <w:bCs/>
        </w:rPr>
        <w:t xml:space="preserve"> - </w:t>
      </w:r>
      <w:r w:rsidRPr="00AC13A0">
        <w:rPr>
          <w:rFonts w:ascii="Franklin Gothic Book" w:hAnsi="Franklin Gothic Book" w:cs="Arial"/>
        </w:rPr>
        <w:t xml:space="preserve">Wykonawca spełni warunek jeżeli wykaże, że w okresie </w:t>
      </w:r>
      <w:r w:rsidRPr="00AC13A0">
        <w:rPr>
          <w:rFonts w:ascii="Franklin Gothic Book" w:hAnsi="Franklin Gothic Book"/>
        </w:rPr>
        <w:t xml:space="preserve">ostatnich </w:t>
      </w:r>
      <w:r w:rsidR="00EC2515" w:rsidRPr="00AC13A0">
        <w:rPr>
          <w:rFonts w:ascii="Franklin Gothic Book" w:hAnsi="Franklin Gothic Book"/>
        </w:rPr>
        <w:t>5</w:t>
      </w:r>
      <w:r w:rsidRPr="00AC13A0">
        <w:rPr>
          <w:rFonts w:ascii="Franklin Gothic Book" w:hAnsi="Franklin Gothic Book"/>
        </w:rPr>
        <w:t xml:space="preserve"> lat</w:t>
      </w:r>
      <w:r w:rsidRPr="00AC13A0">
        <w:rPr>
          <w:rFonts w:ascii="Franklin Gothic Book" w:hAnsi="Franklin Gothic Book" w:cs="Arial"/>
        </w:rPr>
        <w:t xml:space="preserve"> przed upływem terminu składania ofert, </w:t>
      </w:r>
      <w:r w:rsidR="007C22B9" w:rsidRPr="00AC13A0">
        <w:rPr>
          <w:rFonts w:ascii="Franklin Gothic Book" w:hAnsi="Franklin Gothic Book"/>
        </w:rPr>
        <w:t>a </w:t>
      </w:r>
      <w:r w:rsidRPr="00AC13A0">
        <w:rPr>
          <w:rFonts w:ascii="Franklin Gothic Book" w:hAnsi="Franklin Gothic Book"/>
        </w:rPr>
        <w:t>jeżeli okres prowadzenia działalności jest krótszy – w tym okresie,</w:t>
      </w:r>
      <w:r w:rsidRPr="00AC13A0">
        <w:rPr>
          <w:rFonts w:ascii="Franklin Gothic Book" w:hAnsi="Franklin Gothic Book" w:cs="Arial"/>
        </w:rPr>
        <w:t xml:space="preserve"> wykonał </w:t>
      </w:r>
      <w:r w:rsidRPr="00AC13A0">
        <w:rPr>
          <w:rFonts w:ascii="Franklin Gothic Book" w:hAnsi="Franklin Gothic Book"/>
        </w:rPr>
        <w:t>lub wykonuje</w:t>
      </w:r>
      <w:r w:rsidR="00C752C8" w:rsidRPr="00AC13A0">
        <w:rPr>
          <w:rFonts w:ascii="Franklin Gothic Book" w:hAnsi="Franklin Gothic Book" w:cs="Arial"/>
          <w:bCs/>
        </w:rPr>
        <w:t xml:space="preserve"> </w:t>
      </w:r>
      <w:r w:rsidR="003C4DF2" w:rsidRPr="00AC13A0">
        <w:rPr>
          <w:rFonts w:ascii="Franklin Gothic Book" w:hAnsi="Franklin Gothic Book" w:cs="Arial"/>
          <w:bCs/>
        </w:rPr>
        <w:t xml:space="preserve">co najmniej </w:t>
      </w:r>
      <w:r w:rsidR="00654907" w:rsidRPr="00AC13A0">
        <w:rPr>
          <w:rFonts w:ascii="Franklin Gothic Book" w:hAnsi="Franklin Gothic Book" w:cs="Arial"/>
          <w:bCs/>
        </w:rPr>
        <w:t>2 usługi</w:t>
      </w:r>
      <w:r w:rsidR="00C31F30" w:rsidRPr="00AC13A0">
        <w:rPr>
          <w:rFonts w:ascii="Franklin Gothic Book" w:hAnsi="Franklin Gothic Book" w:cs="Arial"/>
          <w:bCs/>
        </w:rPr>
        <w:t xml:space="preserve"> </w:t>
      </w:r>
      <w:r w:rsidR="0056078D" w:rsidRPr="00AC13A0">
        <w:rPr>
          <w:rFonts w:ascii="Franklin Gothic Book" w:hAnsi="Franklin Gothic Book" w:cs="Arial"/>
          <w:bCs/>
        </w:rPr>
        <w:t>polegające</w:t>
      </w:r>
      <w:r w:rsidR="0056078D" w:rsidRPr="00AC13A0">
        <w:rPr>
          <w:rFonts w:ascii="Franklin Gothic Book" w:hAnsi="Franklin Gothic Book"/>
          <w:strike/>
        </w:rPr>
        <w:t xml:space="preserve"> </w:t>
      </w:r>
      <w:r w:rsidR="00BC38C7" w:rsidRPr="00AC13A0">
        <w:rPr>
          <w:rFonts w:ascii="Franklin Gothic Book" w:hAnsi="Franklin Gothic Book"/>
        </w:rPr>
        <w:t>na wykonywaniu</w:t>
      </w:r>
      <w:r w:rsidR="00BC38C7" w:rsidRPr="00AC13A0">
        <w:rPr>
          <w:rFonts w:ascii="Franklin Gothic Book" w:hAnsi="Franklin Gothic Book" w:cs="Arial"/>
          <w:bCs/>
        </w:rPr>
        <w:t xml:space="preserve"> </w:t>
      </w:r>
      <w:r w:rsidR="00654907" w:rsidRPr="00AC13A0">
        <w:rPr>
          <w:rFonts w:ascii="Franklin Gothic Book" w:hAnsi="Franklin Gothic Book" w:cs="Arial"/>
          <w:bCs/>
        </w:rPr>
        <w:t xml:space="preserve">modernizacji </w:t>
      </w:r>
      <w:r w:rsidR="0056078D" w:rsidRPr="00AC13A0">
        <w:rPr>
          <w:rFonts w:ascii="Franklin Gothic Book" w:hAnsi="Franklin Gothic Book"/>
          <w:color w:val="000000"/>
        </w:rPr>
        <w:t xml:space="preserve">wirników </w:t>
      </w:r>
      <w:r w:rsidR="0056078D" w:rsidRPr="00AC13A0">
        <w:rPr>
          <w:rFonts w:ascii="Franklin Gothic Book" w:hAnsi="Franklin Gothic Book" w:cs="Arial"/>
          <w:color w:val="000000"/>
        </w:rPr>
        <w:t xml:space="preserve">generatorów </w:t>
      </w:r>
      <w:r w:rsidR="0056078D" w:rsidRPr="00AC13A0">
        <w:rPr>
          <w:rFonts w:ascii="Franklin Gothic Book" w:hAnsi="Franklin Gothic Book"/>
          <w:color w:val="000000"/>
        </w:rPr>
        <w:t>typu TWW-200</w:t>
      </w:r>
      <w:r w:rsidR="0056078D" w:rsidRPr="00AC13A0">
        <w:rPr>
          <w:rFonts w:ascii="Franklin Gothic Book" w:hAnsi="Franklin Gothic Book" w:cs="Arial"/>
          <w:color w:val="000000"/>
        </w:rPr>
        <w:t xml:space="preserve"> </w:t>
      </w:r>
      <w:r w:rsidR="0056078D" w:rsidRPr="00AC13A0">
        <w:rPr>
          <w:rFonts w:ascii="Franklin Gothic Book" w:hAnsi="Franklin Gothic Book"/>
          <w:color w:val="000000"/>
        </w:rPr>
        <w:t>przystosowujących ich do pracy</w:t>
      </w:r>
      <w:r w:rsidR="00654907" w:rsidRPr="00AC13A0">
        <w:rPr>
          <w:rFonts w:ascii="Franklin Gothic Book" w:hAnsi="Franklin Gothic Book"/>
          <w:color w:val="000000"/>
        </w:rPr>
        <w:t xml:space="preserve"> z </w:t>
      </w:r>
      <w:r w:rsidR="00654907" w:rsidRPr="00AC13A0">
        <w:rPr>
          <w:rFonts w:ascii="Franklin Gothic Book" w:hAnsi="Franklin Gothic Book" w:cs="Arial"/>
          <w:color w:val="000000"/>
        </w:rPr>
        <w:t>mocą znamionową ciągłą minimum</w:t>
      </w:r>
      <w:r w:rsidR="00654907" w:rsidRPr="00AC13A0">
        <w:rPr>
          <w:rFonts w:ascii="Franklin Gothic Book" w:hAnsi="Franklin Gothic Book"/>
          <w:color w:val="000000"/>
        </w:rPr>
        <w:t xml:space="preserve"> </w:t>
      </w:r>
      <w:r w:rsidR="0056078D" w:rsidRPr="00AC13A0">
        <w:rPr>
          <w:rFonts w:ascii="Franklin Gothic Book" w:hAnsi="Franklin Gothic Book"/>
          <w:color w:val="000000"/>
        </w:rPr>
        <w:t>230MW</w:t>
      </w:r>
      <w:r w:rsidR="0056078D" w:rsidRPr="00AC13A0">
        <w:rPr>
          <w:rFonts w:ascii="Franklin Gothic Book" w:hAnsi="Franklin Gothic Book" w:cs="Arial"/>
          <w:color w:val="000000"/>
        </w:rPr>
        <w:t xml:space="preserve"> </w:t>
      </w:r>
      <w:r w:rsidR="00654907" w:rsidRPr="00AC13A0">
        <w:rPr>
          <w:rFonts w:ascii="Franklin Gothic Book" w:hAnsi="Franklin Gothic Book" w:cs="Arial"/>
          <w:color w:val="000000"/>
        </w:rPr>
        <w:t>(uwzględniając w szczególności spełnienie warunków określonych w pkt. 5.1.2 i pkt. 5.1.3 SIWZ część II)</w:t>
      </w:r>
      <w:r w:rsidR="00BC38C7" w:rsidRPr="00AC13A0">
        <w:rPr>
          <w:rFonts w:ascii="Franklin Gothic Book" w:hAnsi="Franklin Gothic Book" w:cs="Arial"/>
          <w:bCs/>
        </w:rPr>
        <w:t xml:space="preserve"> </w:t>
      </w:r>
      <w:r w:rsidR="007C22B9" w:rsidRPr="00AC13A0">
        <w:rPr>
          <w:rFonts w:ascii="Franklin Gothic Book" w:hAnsi="Franklin Gothic Book" w:cs="Arial"/>
          <w:bCs/>
        </w:rPr>
        <w:t>o wartości co najmniej 1 500 </w:t>
      </w:r>
      <w:r w:rsidR="00EC2515" w:rsidRPr="00AC13A0">
        <w:rPr>
          <w:rFonts w:ascii="Franklin Gothic Book" w:hAnsi="Franklin Gothic Book" w:cs="Arial"/>
          <w:bCs/>
        </w:rPr>
        <w:t>000,00 PLN netto</w:t>
      </w:r>
      <w:r w:rsidR="00654907" w:rsidRPr="00AC13A0">
        <w:rPr>
          <w:rFonts w:ascii="Franklin Gothic Book" w:hAnsi="Franklin Gothic Book" w:cs="Arial"/>
          <w:bCs/>
        </w:rPr>
        <w:t xml:space="preserve"> </w:t>
      </w:r>
      <w:r w:rsidR="000A6C5F" w:rsidRPr="00AC13A0">
        <w:rPr>
          <w:rFonts w:ascii="Franklin Gothic Book" w:hAnsi="Franklin Gothic Book" w:cs="Arial"/>
          <w:bCs/>
        </w:rPr>
        <w:t xml:space="preserve">każda </w:t>
      </w:r>
      <w:r w:rsidR="00654907" w:rsidRPr="00AC13A0">
        <w:rPr>
          <w:rFonts w:ascii="Franklin Gothic Book" w:hAnsi="Franklin Gothic Book" w:cs="Arial"/>
          <w:bCs/>
        </w:rPr>
        <w:t>(za wykonanie jednej modernizacji wirnika generatora)</w:t>
      </w:r>
      <w:r w:rsidR="00DD3A97" w:rsidRPr="00AC13A0">
        <w:rPr>
          <w:rFonts w:ascii="Franklin Gothic Book" w:hAnsi="Franklin Gothic Book" w:cs="Arial"/>
          <w:bCs/>
        </w:rPr>
        <w:t xml:space="preserve">. W </w:t>
      </w:r>
      <w:r w:rsidR="00C752C8" w:rsidRPr="00AC13A0">
        <w:rPr>
          <w:rFonts w:ascii="Franklin Gothic Book" w:hAnsi="Franklin Gothic Book" w:cs="Arial"/>
          <w:bCs/>
        </w:rPr>
        <w:t>przypadku podmiotów występujących wspólnie</w:t>
      </w:r>
      <w:r w:rsidR="006D533E" w:rsidRPr="00AC13A0">
        <w:rPr>
          <w:rFonts w:ascii="Franklin Gothic Book" w:hAnsi="Franklin Gothic Book" w:cs="Arial"/>
          <w:bCs/>
        </w:rPr>
        <w:t>,</w:t>
      </w:r>
      <w:r w:rsidR="00C752C8" w:rsidRPr="00AC13A0">
        <w:rPr>
          <w:rFonts w:ascii="Franklin Gothic Book" w:hAnsi="Franklin Gothic Book" w:cs="Arial"/>
          <w:bCs/>
        </w:rPr>
        <w:t xml:space="preserve"> warunek ten</w:t>
      </w:r>
      <w:r w:rsidR="00DD3A97" w:rsidRPr="00AC13A0">
        <w:rPr>
          <w:rFonts w:ascii="Franklin Gothic Book" w:hAnsi="Franklin Gothic Book" w:cs="Arial"/>
          <w:bCs/>
        </w:rPr>
        <w:t xml:space="preserve"> podmioty mogą spełniać łącznie.</w:t>
      </w:r>
    </w:p>
    <w:p w14:paraId="3C5FEE00" w14:textId="77777777" w:rsidR="00A01D1D" w:rsidRPr="00AC13A0"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C13A0">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73432454" w:rsidR="00A01D1D" w:rsidRPr="00AC13A0"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C13A0">
        <w:rPr>
          <w:rFonts w:ascii="Franklin Gothic Book" w:hAnsi="Franklin Gothic Book" w:cs="Arial"/>
        </w:rPr>
        <w:t>Wykonawca może w celu potwierdzenia spełniania warunków, o których mowa w pkt. 7.1.</w:t>
      </w:r>
      <w:r w:rsidR="00186E02" w:rsidRPr="00AC13A0">
        <w:rPr>
          <w:rFonts w:ascii="Franklin Gothic Book" w:hAnsi="Franklin Gothic Book" w:cs="Arial"/>
        </w:rPr>
        <w:t>2.</w:t>
      </w:r>
      <w:r w:rsidRPr="00AC13A0">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25CCC67B" w:rsidR="00A01D1D" w:rsidRPr="00AC13A0"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C13A0">
        <w:rPr>
          <w:rFonts w:ascii="Franklin Gothic Book" w:hAnsi="Franklin Gothic Book" w:cs="Arial"/>
        </w:rPr>
        <w:t>Zamawiający jednocześnie informuje, iż „stosowna sytuacja”, o której mowa w pkt 7.</w:t>
      </w:r>
      <w:r w:rsidR="00F8057B" w:rsidRPr="00AC13A0">
        <w:rPr>
          <w:rFonts w:ascii="Franklin Gothic Book" w:hAnsi="Franklin Gothic Book" w:cs="Arial"/>
        </w:rPr>
        <w:t>3</w:t>
      </w:r>
      <w:r w:rsidRPr="00AC13A0">
        <w:rPr>
          <w:rFonts w:ascii="Franklin Gothic Book" w:hAnsi="Franklin Gothic Book" w:cs="Arial"/>
        </w:rPr>
        <w:t xml:space="preserve"> niniejszej SIWZ wystąpi wyłącznie w przypadku kiedy:</w:t>
      </w:r>
    </w:p>
    <w:p w14:paraId="68CA1E19" w14:textId="6184BA18" w:rsidR="00A01D1D" w:rsidRPr="00AC13A0" w:rsidRDefault="00A01D1D" w:rsidP="00DD3A97">
      <w:pPr>
        <w:pStyle w:val="Akapitzlist"/>
        <w:numPr>
          <w:ilvl w:val="2"/>
          <w:numId w:val="3"/>
        </w:numPr>
        <w:shd w:val="clear" w:color="auto" w:fill="FFFFFF" w:themeFill="background1"/>
        <w:spacing w:line="240" w:lineRule="auto"/>
        <w:ind w:left="1985" w:hanging="851"/>
        <w:jc w:val="both"/>
        <w:rPr>
          <w:rFonts w:ascii="Franklin Gothic Book" w:hAnsi="Franklin Gothic Book" w:cs="Arial"/>
        </w:rPr>
      </w:pPr>
      <w:r w:rsidRPr="00AC13A0">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7C22B9" w:rsidRPr="00AC13A0">
        <w:rPr>
          <w:rFonts w:ascii="Franklin Gothic Book" w:hAnsi="Franklin Gothic Book" w:cs="Arial"/>
        </w:rPr>
        <w:t>. Zobowiązanie musi wskazywać w </w:t>
      </w:r>
      <w:r w:rsidRPr="00AC13A0">
        <w:rPr>
          <w:rFonts w:ascii="Franklin Gothic Book" w:hAnsi="Franklin Gothic Book" w:cs="Arial"/>
        </w:rPr>
        <w:t>szczególności:</w:t>
      </w:r>
    </w:p>
    <w:p w14:paraId="2CF1A330" w14:textId="77777777" w:rsidR="00A01D1D" w:rsidRPr="00AC13A0"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AC13A0">
        <w:rPr>
          <w:rFonts w:ascii="Franklin Gothic Book" w:hAnsi="Franklin Gothic Book" w:cs="Arial"/>
        </w:rPr>
        <w:lastRenderedPageBreak/>
        <w:t>zakres dostępnych wykonawcy zasobów innego podmiotu,</w:t>
      </w:r>
    </w:p>
    <w:p w14:paraId="4D0E36D0" w14:textId="77777777" w:rsidR="00A01D1D" w:rsidRPr="00AC13A0"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AC13A0">
        <w:rPr>
          <w:rFonts w:ascii="Franklin Gothic Book" w:hAnsi="Franklin Gothic Book" w:cs="Arial"/>
        </w:rPr>
        <w:t>sposób wykorzystania zasobów innego podmiotu, przez wykonawcę, przy wykonywaniu zamówienia publicznego,</w:t>
      </w:r>
    </w:p>
    <w:p w14:paraId="3559A341" w14:textId="77777777" w:rsidR="00A01D1D" w:rsidRPr="00AC13A0"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AC13A0">
        <w:rPr>
          <w:rFonts w:ascii="Franklin Gothic Book" w:hAnsi="Franklin Gothic Book" w:cs="Arial"/>
        </w:rPr>
        <w:t>zakres i okres udziału innego podmiotu przy wykonywaniu zamówienia publicznego,</w:t>
      </w:r>
    </w:p>
    <w:p w14:paraId="4AD8B859" w14:textId="77777777" w:rsidR="00A01D1D" w:rsidRPr="00AC13A0"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AC13A0">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1F3030F4" w:rsidR="00A01D1D" w:rsidRPr="00AC13A0" w:rsidRDefault="00A01D1D" w:rsidP="00DD3A97">
      <w:pPr>
        <w:pStyle w:val="Akapitzlist"/>
        <w:numPr>
          <w:ilvl w:val="2"/>
          <w:numId w:val="3"/>
        </w:numPr>
        <w:shd w:val="clear" w:color="auto" w:fill="FFFFFF" w:themeFill="background1"/>
        <w:spacing w:line="240" w:lineRule="auto"/>
        <w:ind w:left="1985" w:hanging="851"/>
        <w:jc w:val="both"/>
        <w:rPr>
          <w:rFonts w:ascii="Franklin Gothic Book" w:hAnsi="Franklin Gothic Book" w:cs="Arial"/>
        </w:rPr>
      </w:pPr>
      <w:r w:rsidRPr="00AC13A0">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14:paraId="7A5F7832" w14:textId="58EA8CAC" w:rsidR="00A01D1D" w:rsidRPr="00AC13A0"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AC13A0">
        <w:rPr>
          <w:rFonts w:ascii="Franklin Gothic Book" w:hAnsi="Franklin Gothic Book" w:cs="Arial"/>
          <w:b/>
        </w:rPr>
        <w:t>Rozdział VIII. PODSTAWY WYKLUCZENIA, O KTÓRYCH MOWA W ART. 24 UST. 5 PKT 1  USTAWY.</w:t>
      </w:r>
    </w:p>
    <w:p w14:paraId="3B93194A" w14:textId="77777777" w:rsidR="00A01D1D" w:rsidRPr="00AC13A0"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AC13A0">
        <w:rPr>
          <w:rFonts w:ascii="Franklin Gothic Book" w:hAnsi="Franklin Gothic Book" w:cs="Arial"/>
        </w:rPr>
        <w:t>Dodatkowo Zamawiający przewiduje</w:t>
      </w:r>
      <w:r w:rsidRPr="00AC13A0">
        <w:rPr>
          <w:rFonts w:ascii="Franklin Gothic Book" w:hAnsi="Franklin Gothic Book" w:cs="Arial"/>
          <w:strike/>
        </w:rPr>
        <w:t>/</w:t>
      </w:r>
      <w:r w:rsidRPr="00AC13A0">
        <w:rPr>
          <w:rFonts w:ascii="Franklin Gothic Book" w:hAnsi="Franklin Gothic Book" w:cs="Arial"/>
          <w:dstrike/>
        </w:rPr>
        <w:t>nie przewiduje</w:t>
      </w:r>
      <w:r w:rsidRPr="00AC13A0">
        <w:rPr>
          <w:rFonts w:ascii="Franklin Gothic Book" w:hAnsi="Franklin Gothic Book" w:cs="Arial"/>
        </w:rPr>
        <w:t>* wykluczenie Wykonawcy:</w:t>
      </w:r>
    </w:p>
    <w:p w14:paraId="153E00EE" w14:textId="747DAE57" w:rsidR="00A01D1D" w:rsidRPr="00AC13A0"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AC13A0">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C13A0">
        <w:rPr>
          <w:rFonts w:ascii="Franklin Gothic Book" w:hAnsi="Franklin Gothic Book"/>
        </w:rPr>
        <w:t xml:space="preserve">Prawo restrukturyzacyjne (Dz. U. </w:t>
      </w:r>
      <w:r w:rsidR="00D62D11" w:rsidRPr="00AC13A0">
        <w:rPr>
          <w:rFonts w:ascii="Franklin Gothic Book" w:hAnsi="Franklin Gothic Book"/>
        </w:rPr>
        <w:t xml:space="preserve">z 2019 </w:t>
      </w:r>
      <w:r w:rsidRPr="00AC13A0">
        <w:rPr>
          <w:rFonts w:ascii="Franklin Gothic Book" w:hAnsi="Franklin Gothic Book"/>
        </w:rPr>
        <w:t xml:space="preserve">poz. </w:t>
      </w:r>
      <w:r w:rsidR="00D62D11" w:rsidRPr="00AC13A0">
        <w:rPr>
          <w:rFonts w:ascii="Franklin Gothic Book" w:hAnsi="Franklin Gothic Book"/>
        </w:rPr>
        <w:t>243</w:t>
      </w:r>
      <w:r w:rsidRPr="00AC13A0">
        <w:rPr>
          <w:rFonts w:ascii="Franklin Gothic Book" w:hAnsi="Franklin Gothic Book"/>
        </w:rPr>
        <w:t>, z późn. zm.)</w:t>
      </w:r>
      <w:r w:rsidRPr="00AC13A0">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AC13A0">
        <w:rPr>
          <w:rFonts w:ascii="Franklin Gothic Book" w:hAnsi="Franklin Gothic Book"/>
        </w:rPr>
        <w:t>Dz. U. z 201</w:t>
      </w:r>
      <w:r w:rsidR="00D62D11" w:rsidRPr="00AC13A0">
        <w:rPr>
          <w:rFonts w:ascii="Franklin Gothic Book" w:hAnsi="Franklin Gothic Book"/>
        </w:rPr>
        <w:t>9</w:t>
      </w:r>
      <w:r w:rsidRPr="00AC13A0">
        <w:rPr>
          <w:rFonts w:ascii="Franklin Gothic Book" w:hAnsi="Franklin Gothic Book"/>
        </w:rPr>
        <w:t xml:space="preserve"> r. poz. </w:t>
      </w:r>
      <w:r w:rsidR="00D62D11" w:rsidRPr="00AC13A0">
        <w:rPr>
          <w:rFonts w:ascii="Franklin Gothic Book" w:hAnsi="Franklin Gothic Book"/>
        </w:rPr>
        <w:t>498</w:t>
      </w:r>
      <w:r w:rsidRPr="00AC13A0">
        <w:rPr>
          <w:rFonts w:ascii="Franklin Gothic Book" w:hAnsi="Franklin Gothic Book"/>
        </w:rPr>
        <w:t>, z późn. zm.);</w:t>
      </w:r>
    </w:p>
    <w:p w14:paraId="2FAE921E" w14:textId="77777777" w:rsidR="00A01D1D" w:rsidRPr="00AC13A0"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AC13A0">
        <w:rPr>
          <w:rFonts w:ascii="Franklin Gothic Book" w:hAnsi="Franklin Gothic Book" w:cs="Arial"/>
          <w:b/>
        </w:rPr>
        <w:t>Rozdział IX. WYKAZ OŚWIADCZEŃ LUB DOKUMENTÓW, POTWIERDZAJĄCYCH SPEŁNIANIE WARUNKÓW UDZIAŁU W POSTĘPOWANIU ORAZ BRAK PODSTAW WYKLUCZENIA.</w:t>
      </w:r>
    </w:p>
    <w:p w14:paraId="57286343" w14:textId="77777777" w:rsidR="00A01D1D" w:rsidRPr="00AC13A0"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AC13A0">
        <w:rPr>
          <w:rFonts w:ascii="Franklin Gothic Book" w:hAnsi="Franklin Gothic Book" w:cs="Arial"/>
          <w:b/>
          <w:u w:val="single"/>
          <w:lang w:eastAsia="ja-JP"/>
        </w:rPr>
        <w:t>Dokumenty i oświadczenia wymagane na etapie składania ofert</w:t>
      </w:r>
    </w:p>
    <w:p w14:paraId="56C94096" w14:textId="77777777" w:rsidR="00085B70" w:rsidRPr="00AC13A0" w:rsidRDefault="00085B70" w:rsidP="005125C9">
      <w:pPr>
        <w:pStyle w:val="Akapitzlist"/>
        <w:numPr>
          <w:ilvl w:val="1"/>
          <w:numId w:val="3"/>
        </w:numPr>
        <w:jc w:val="both"/>
        <w:rPr>
          <w:rFonts w:ascii="Franklin Gothic Book" w:hAnsi="Franklin Gothic Book" w:cs="Arial"/>
          <w:lang w:eastAsia="ja-JP"/>
        </w:rPr>
      </w:pPr>
      <w:r w:rsidRPr="00AC13A0">
        <w:rPr>
          <w:rFonts w:ascii="Franklin Gothic Book" w:hAnsi="Franklin Gothic Book" w:cs="Arial"/>
          <w:lang w:eastAsia="ja-JP"/>
        </w:rPr>
        <w:t>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 odniesieniu do kryteriów kwalifikacji Wykonawca ogranicza się do wypełnienia sekcji α (alfa) w części IV formularza zatytułowanej OGÓLNE OŚWIADCZENIE DOTYCZĄCE WSZYSTKICH KRYTERIÓW KWALIFIKACJI. Formę i tryb składania JEDZ określa rozdział XIV SIWZ.</w:t>
      </w:r>
    </w:p>
    <w:p w14:paraId="71BFC25B" w14:textId="0BDF084B" w:rsidR="007D1CEA" w:rsidRPr="00AC13A0" w:rsidRDefault="007D1CEA" w:rsidP="007D1CEA">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AC13A0">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stanowiącej Załącznik nr 5 do Formularza „Oferta”.”</w:t>
      </w:r>
    </w:p>
    <w:p w14:paraId="248CD9A9" w14:textId="77777777" w:rsidR="00A01D1D" w:rsidRPr="00AC13A0"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AC13A0">
        <w:rPr>
          <w:rFonts w:ascii="Franklin Gothic Book" w:hAnsi="Franklin Gothic Book" w:cs="Arial"/>
          <w:lang w:eastAsia="ja-JP"/>
        </w:rPr>
        <w:t xml:space="preserve">Wykonawca, który zamierza powierzyć wykonanie części zamówienia podwykonawcom, w celu wykazania braku istnienia wobec nich podstaw wykluczenia z udziału w </w:t>
      </w:r>
      <w:r w:rsidRPr="00AC13A0">
        <w:rPr>
          <w:rFonts w:ascii="Franklin Gothic Book" w:hAnsi="Franklin Gothic Book" w:cs="Arial"/>
          <w:lang w:eastAsia="ja-JP"/>
        </w:rPr>
        <w:lastRenderedPageBreak/>
        <w:t>postępowaniu składa oświadczenie, o którym mowa w pkt. 9.1 Części I SIWZ dla każdego podwykonawcy (każdej kategorii podwykonawców).</w:t>
      </w:r>
    </w:p>
    <w:p w14:paraId="4A86DE45" w14:textId="4F654318" w:rsidR="00A01D1D" w:rsidRPr="00AC13A0" w:rsidRDefault="00A01D1D" w:rsidP="005876BC">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AC13A0">
        <w:rPr>
          <w:rFonts w:ascii="Franklin Gothic Book" w:hAnsi="Franklin Gothic Book" w:cs="Arial"/>
          <w:lang w:eastAsia="ja-JP"/>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AA6E08" w:rsidRPr="00AC13A0">
        <w:rPr>
          <w:rFonts w:ascii="Franklin Gothic Book" w:hAnsi="Franklin Gothic Book" w:cs="Arial"/>
          <w:lang w:eastAsia="ja-JP"/>
        </w:rPr>
        <w:t>4</w:t>
      </w:r>
      <w:r w:rsidRPr="00AC13A0">
        <w:rPr>
          <w:rFonts w:ascii="Franklin Gothic Book" w:hAnsi="Franklin Gothic Book" w:cs="Arial"/>
          <w:lang w:eastAsia="ja-JP"/>
        </w:rPr>
        <w:t xml:space="preserve"> do Formularza „Oferta”).</w:t>
      </w:r>
    </w:p>
    <w:p w14:paraId="3309C78C" w14:textId="77777777" w:rsidR="00A01D1D" w:rsidRPr="00AC13A0"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AC13A0"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AC13A0">
        <w:rPr>
          <w:rFonts w:ascii="Franklin Gothic Book" w:hAnsi="Franklin Gothic Book" w:cs="Arial"/>
          <w:b/>
          <w:u w:val="single"/>
          <w:lang w:eastAsia="ja-JP"/>
        </w:rPr>
        <w:t>Dokumenty i oświadczania wymagane przed udzieleniem zamówienia</w:t>
      </w:r>
    </w:p>
    <w:p w14:paraId="3CECC572" w14:textId="77777777" w:rsidR="00A01D1D" w:rsidRPr="00AC13A0"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8701"/>
      </w:tblGrid>
      <w:tr w:rsidR="00A01D1D" w:rsidRPr="00AC13A0" w14:paraId="0307A377" w14:textId="77777777" w:rsidTr="003F1850">
        <w:tc>
          <w:tcPr>
            <w:tcW w:w="9212" w:type="dxa"/>
            <w:shd w:val="clear" w:color="auto" w:fill="D5DCE4" w:themeFill="text2" w:themeFillTint="33"/>
          </w:tcPr>
          <w:p w14:paraId="625F7490" w14:textId="66A8D850" w:rsidR="00A01D1D" w:rsidRPr="00AC13A0" w:rsidRDefault="00172602" w:rsidP="00365234">
            <w:pPr>
              <w:pStyle w:val="Akapitzlist"/>
              <w:spacing w:after="0" w:line="300" w:lineRule="auto"/>
              <w:ind w:left="0"/>
              <w:jc w:val="both"/>
              <w:rPr>
                <w:rFonts w:ascii="Franklin Gothic Book" w:hAnsi="Franklin Gothic Book" w:cs="Arial"/>
              </w:rPr>
            </w:pPr>
            <w:r w:rsidRPr="00AC13A0">
              <w:rPr>
                <w:rFonts w:ascii="Franklin Gothic Book" w:hAnsi="Franklin Gothic Book" w:cs="Arial"/>
                <w:b/>
                <w:lang w:eastAsia="ja-JP"/>
              </w:rPr>
              <w:t xml:space="preserve">Zgodnie z art. 24aa. 1. Ustawy </w:t>
            </w:r>
            <w:r w:rsidR="00F7242B" w:rsidRPr="00AC13A0">
              <w:rPr>
                <w:rFonts w:ascii="Franklin Gothic Book" w:hAnsi="Franklin Gothic Book" w:cs="Arial"/>
                <w:b/>
                <w:lang w:eastAsia="ja-JP"/>
              </w:rPr>
              <w:t>Zamawiający</w:t>
            </w:r>
            <w:r w:rsidR="0074398C" w:rsidRPr="00AC13A0">
              <w:rPr>
                <w:rFonts w:ascii="Franklin Gothic Book" w:hAnsi="Franklin Gothic Book" w:cs="Arial"/>
                <w:b/>
                <w:lang w:eastAsia="ja-JP"/>
              </w:rPr>
              <w:t xml:space="preserve"> </w:t>
            </w:r>
            <w:r w:rsidR="00365234" w:rsidRPr="00AC13A0">
              <w:rPr>
                <w:rFonts w:ascii="Franklin Gothic Book" w:hAnsi="Franklin Gothic Book" w:cs="Arial"/>
                <w:b/>
                <w:lang w:eastAsia="ja-JP"/>
              </w:rPr>
              <w:t xml:space="preserve">zbada, po przeprowadzeniu oceny ofert, albo </w:t>
            </w:r>
            <w:r w:rsidR="0074398C" w:rsidRPr="00AC13A0">
              <w:rPr>
                <w:rFonts w:ascii="Franklin Gothic Book" w:hAnsi="Franklin Gothic Book" w:cs="Arial"/>
                <w:b/>
                <w:lang w:eastAsia="ja-JP"/>
              </w:rPr>
              <w:t>w przypadku, gdy spełnione są przesłanki zastosowania aukcji elektronicznej z art. 91a ust. 1 Ustawy</w:t>
            </w:r>
            <w:r w:rsidR="00F7242B" w:rsidRPr="00AC13A0">
              <w:rPr>
                <w:rFonts w:ascii="Franklin Gothic Book" w:hAnsi="Franklin Gothic Book" w:cs="Arial"/>
                <w:b/>
                <w:lang w:eastAsia="ja-JP"/>
              </w:rPr>
              <w:t xml:space="preserve">, </w:t>
            </w:r>
            <w:r w:rsidR="0074398C" w:rsidRPr="00AC13A0">
              <w:rPr>
                <w:rFonts w:ascii="Franklin Gothic Book" w:hAnsi="Franklin Gothic Book" w:cs="Arial"/>
                <w:b/>
                <w:lang w:eastAsia="ja-JP"/>
              </w:rPr>
              <w:t>po jej przeprowadzeniu</w:t>
            </w:r>
            <w:r w:rsidR="00365234" w:rsidRPr="00AC13A0">
              <w:rPr>
                <w:rFonts w:ascii="Franklin Gothic Book" w:hAnsi="Franklin Gothic Book" w:cs="Arial"/>
                <w:b/>
                <w:lang w:eastAsia="ja-JP"/>
              </w:rPr>
              <w:t>,</w:t>
            </w:r>
            <w:r w:rsidR="0074398C" w:rsidRPr="00AC13A0">
              <w:rPr>
                <w:rFonts w:ascii="Franklin Gothic Book" w:hAnsi="Franklin Gothic Book" w:cs="Arial"/>
                <w:b/>
                <w:lang w:eastAsia="ja-JP"/>
              </w:rPr>
              <w:t xml:space="preserve"> </w:t>
            </w:r>
            <w:r w:rsidR="00A01D1D" w:rsidRPr="00AC13A0">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AC13A0"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AC13A0"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AC13A0">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AC13A0"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C13A0">
        <w:rPr>
          <w:rFonts w:ascii="Franklin Gothic Book" w:hAnsi="Franklin Gothic Book" w:cs="Arial"/>
          <w:lang w:eastAsia="ja-JP"/>
        </w:rPr>
        <w:t>w celu wykazania braku podstaw do wykluczenia:</w:t>
      </w:r>
    </w:p>
    <w:p w14:paraId="70EE3AF1" w14:textId="6C2C6189" w:rsidR="00172602" w:rsidRPr="00AC13A0" w:rsidRDefault="00A01D1D" w:rsidP="00172602">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AC13A0">
        <w:rPr>
          <w:rFonts w:ascii="Franklin Gothic Book" w:hAnsi="Franklin Gothic Book" w:cs="Arial"/>
          <w:lang w:eastAsia="ja-JP"/>
        </w:rPr>
        <w:t>informację z Krajowego Rejestru Karnego w zakresie określonym w art. 24 ust. 1 pkt 13, 14 i 21  Ustawy</w:t>
      </w:r>
      <w:r w:rsidR="00855A4A" w:rsidRPr="00AC13A0">
        <w:rPr>
          <w:rFonts w:ascii="Franklin Gothic Book" w:hAnsi="Franklin Gothic Book" w:cs="Arial"/>
          <w:lang w:eastAsia="ja-JP"/>
        </w:rPr>
        <w:t>, wystawioną nie wcześniej niż 6 miesięcy przed upływem terminu składania ofert;</w:t>
      </w:r>
      <w:r w:rsidR="00B97739" w:rsidRPr="00AC13A0">
        <w:rPr>
          <w:rFonts w:ascii="Franklin Gothic Book" w:hAnsi="Franklin Gothic Book" w:cs="Arial"/>
          <w:lang w:eastAsia="ja-JP"/>
        </w:rPr>
        <w:t>- w przypadku, gdy wykonawca, lub osoba której dotyczy informacja ma odpowiednio siedzibę lub miejsce zamieszkania na terytorium Rzeczypospolitej Polskiej</w:t>
      </w:r>
      <w:r w:rsidR="00BC395B" w:rsidRPr="00AC13A0">
        <w:rPr>
          <w:rFonts w:ascii="Franklin Gothic Book" w:hAnsi="Franklin Gothic Book" w:cs="Arial"/>
          <w:lang w:eastAsia="ja-JP"/>
        </w:rPr>
        <w:t>.</w:t>
      </w:r>
      <w:r w:rsidR="00172602" w:rsidRPr="00AC13A0">
        <w:rPr>
          <w:rFonts w:ascii="Franklin Gothic Book" w:hAnsi="Franklin Gothic Book" w:cs="Arial"/>
          <w:lang w:eastAsia="ja-JP"/>
        </w:rPr>
        <w:t xml:space="preserve"> </w:t>
      </w:r>
      <w:r w:rsidR="00BC395B" w:rsidRPr="00AC13A0">
        <w:rPr>
          <w:rFonts w:ascii="Franklin Gothic Book" w:hAnsi="Franklin Gothic Book" w:cs="Arial"/>
          <w:lang w:eastAsia="ja-JP"/>
        </w:rPr>
        <w:t>(</w:t>
      </w:r>
      <w:r w:rsidR="00172602" w:rsidRPr="00AC13A0">
        <w:rPr>
          <w:rFonts w:ascii="Franklin Gothic Book" w:hAnsi="Franklin Gothic Book" w:cs="Arial"/>
          <w:lang w:eastAsia="ja-JP"/>
        </w:rPr>
        <w:t>W przypadku wykonawcy będącego osobą fizyczną informacj</w:t>
      </w:r>
      <w:r w:rsidR="00BC395B" w:rsidRPr="00AC13A0">
        <w:rPr>
          <w:rFonts w:ascii="Franklin Gothic Book" w:hAnsi="Franklin Gothic Book" w:cs="Arial"/>
          <w:lang w:eastAsia="ja-JP"/>
        </w:rPr>
        <w:t>a</w:t>
      </w:r>
      <w:r w:rsidR="00172602" w:rsidRPr="00AC13A0">
        <w:rPr>
          <w:rFonts w:ascii="Franklin Gothic Book" w:hAnsi="Franklin Gothic Book" w:cs="Arial"/>
          <w:lang w:eastAsia="ja-JP"/>
        </w:rPr>
        <w:t xml:space="preserve"> z KRK w zakresie określonym w art. 24 ust. 1 pkt 21</w:t>
      </w:r>
      <w:r w:rsidR="00BC395B" w:rsidRPr="00AC13A0">
        <w:rPr>
          <w:rFonts w:ascii="Franklin Gothic Book" w:hAnsi="Franklin Gothic Book" w:cs="Arial"/>
          <w:lang w:eastAsia="ja-JP"/>
        </w:rPr>
        <w:t>).</w:t>
      </w:r>
      <w:r w:rsidR="00172602" w:rsidRPr="00AC13A0">
        <w:rPr>
          <w:rFonts w:ascii="Franklin Gothic Book" w:hAnsi="Franklin Gothic Book" w:cs="Arial"/>
          <w:lang w:eastAsia="ja-JP"/>
        </w:rPr>
        <w:t xml:space="preserve"> </w:t>
      </w:r>
    </w:p>
    <w:p w14:paraId="24452013" w14:textId="5ABA8F6C" w:rsidR="007972E8" w:rsidRPr="00AC13A0" w:rsidRDefault="00172602" w:rsidP="0077065A">
      <w:pPr>
        <w:pStyle w:val="Akapitzlist"/>
        <w:shd w:val="clear" w:color="auto" w:fill="FFFFFF" w:themeFill="background1"/>
        <w:spacing w:line="300" w:lineRule="auto"/>
        <w:ind w:left="360"/>
        <w:jc w:val="both"/>
        <w:rPr>
          <w:rFonts w:ascii="Franklin Gothic Book" w:hAnsi="Franklin Gothic Book"/>
        </w:rPr>
      </w:pPr>
      <w:r w:rsidRPr="00AC13A0">
        <w:rPr>
          <w:rFonts w:ascii="Franklin Gothic Book" w:hAnsi="Franklin Gothic Book" w:cs="Arial"/>
          <w:b/>
          <w:lang w:eastAsia="ja-JP"/>
        </w:rPr>
        <w:t>Uwaga:</w:t>
      </w:r>
      <w:r w:rsidRPr="00AC13A0">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AC13A0">
        <w:rPr>
          <w:rFonts w:ascii="Franklin Gothic Book" w:hAnsi="Franklin Gothic Book" w:cs="Arial"/>
          <w:lang w:eastAsia="ja-JP"/>
        </w:rPr>
        <w:t xml:space="preserve"> wskazany w  pkt  </w:t>
      </w:r>
      <w:r w:rsidR="00085B70" w:rsidRPr="00AC13A0">
        <w:rPr>
          <w:rFonts w:ascii="Franklin Gothic Book" w:hAnsi="Franklin Gothic Book" w:cs="Arial"/>
          <w:lang w:eastAsia="ja-JP"/>
        </w:rPr>
        <w:t>9.5</w:t>
      </w:r>
      <w:r w:rsidRPr="00AC13A0">
        <w:rPr>
          <w:rFonts w:ascii="Franklin Gothic Book" w:hAnsi="Franklin Gothic Book" w:cs="Arial"/>
          <w:lang w:eastAsia="ja-JP"/>
        </w:rPr>
        <w:t>.1.1 składa d</w:t>
      </w:r>
      <w:r w:rsidR="00650B29" w:rsidRPr="00AC13A0">
        <w:rPr>
          <w:rFonts w:ascii="Franklin Gothic Book" w:hAnsi="Franklin Gothic Book" w:cs="Arial"/>
          <w:lang w:eastAsia="ja-JP"/>
        </w:rPr>
        <w:t xml:space="preserve">okument, o którym mowa w pkt </w:t>
      </w:r>
      <w:r w:rsidR="00085B70" w:rsidRPr="00AC13A0">
        <w:rPr>
          <w:rFonts w:ascii="Franklin Gothic Book" w:hAnsi="Franklin Gothic Book" w:cs="Arial"/>
          <w:lang w:eastAsia="ja-JP"/>
        </w:rPr>
        <w:t>9.5</w:t>
      </w:r>
      <w:r w:rsidRPr="00AC13A0">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16F7776D" w:rsidR="00AE01FD" w:rsidRPr="00AC13A0"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AC13A0">
        <w:rPr>
          <w:rFonts w:ascii="Franklin Gothic Book" w:hAnsi="Franklin Gothic Book" w:cs="Arial"/>
          <w:lang w:eastAsia="ja-JP"/>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w:t>
      </w:r>
      <w:r w:rsidRPr="00AC13A0">
        <w:rPr>
          <w:rFonts w:ascii="Franklin Gothic Book" w:hAnsi="Franklin Gothic Book" w:cs="Arial"/>
          <w:lang w:eastAsia="ja-JP"/>
        </w:rPr>
        <w:lastRenderedPageBreak/>
        <w:t>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0CAF12" w14:textId="77777777" w:rsidR="00AE01FD" w:rsidRPr="00AC13A0" w:rsidRDefault="00AE01FD" w:rsidP="00AE01FD">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AC13A0">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3A5133D" w14:textId="77777777" w:rsidR="00AE01FD" w:rsidRPr="00AC13A0"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AC13A0">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04501AD6" w:rsidR="00AE01FD" w:rsidRPr="00AC13A0"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AC13A0">
        <w:rPr>
          <w:rFonts w:ascii="Franklin Gothic Book" w:hAnsi="Franklin Gothic Book" w:cs="Arial"/>
          <w:lang w:eastAsia="ja-JP"/>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w:t>
      </w:r>
      <w:r w:rsidRPr="00AC13A0">
        <w:rPr>
          <w:rFonts w:ascii="Franklin Gothic Book" w:hAnsi="Franklin Gothic Book" w:cs="Arial"/>
          <w:lang w:eastAsia="ja-JP"/>
        </w:rPr>
        <w:lastRenderedPageBreak/>
        <w:t xml:space="preserve">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w:t>
      </w:r>
      <w:r w:rsidR="00D46DC1" w:rsidRPr="00AC13A0">
        <w:rPr>
          <w:rFonts w:ascii="Franklin Gothic Book" w:hAnsi="Franklin Gothic Book" w:cs="Arial"/>
          <w:lang w:eastAsia="ja-JP"/>
        </w:rPr>
        <w:t>3</w:t>
      </w:r>
      <w:r w:rsidRPr="00AC13A0">
        <w:rPr>
          <w:rFonts w:ascii="Franklin Gothic Book" w:hAnsi="Franklin Gothic Book" w:cs="Arial"/>
          <w:lang w:eastAsia="ja-JP"/>
        </w:rPr>
        <w:t xml:space="preserve"> miesięcy przed upływem terminu składania ofert;</w:t>
      </w:r>
    </w:p>
    <w:p w14:paraId="70CDC710" w14:textId="02A62FEE" w:rsidR="00AC24EB" w:rsidRPr="00AC13A0" w:rsidRDefault="00AC24EB" w:rsidP="00AC24E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AC13A0">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1B92DFA6" w14:textId="2EAD590E" w:rsidR="00AE01FD" w:rsidRPr="00AC13A0"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AC13A0">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7CF278" w14:textId="77777777" w:rsidR="00AE01FD" w:rsidRPr="00AC13A0"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AC13A0">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32D59FF1" w14:textId="03C57A27" w:rsidR="00BC395B" w:rsidRPr="00AC13A0" w:rsidRDefault="00BC395B" w:rsidP="00BC395B">
      <w:pPr>
        <w:pStyle w:val="Akapitzlist"/>
        <w:numPr>
          <w:ilvl w:val="3"/>
          <w:numId w:val="3"/>
        </w:numPr>
        <w:shd w:val="clear" w:color="auto" w:fill="FFFFFF" w:themeFill="background1"/>
        <w:spacing w:line="300" w:lineRule="auto"/>
        <w:jc w:val="both"/>
        <w:rPr>
          <w:rFonts w:ascii="Franklin Gothic Book" w:hAnsi="Franklin Gothic Book"/>
        </w:rPr>
      </w:pPr>
      <w:r w:rsidRPr="00AC13A0">
        <w:rPr>
          <w:rFonts w:ascii="Franklin Gothic Book" w:hAnsi="Franklin Gothic Book"/>
        </w:rPr>
        <w:t>oświadczenie Wykonawcy o braku orzeczenia wobec niego tytułem środka zapobiegawczego zakazu ubiegania się o zamówienia publiczne;</w:t>
      </w:r>
    </w:p>
    <w:p w14:paraId="798A460A" w14:textId="521BCAF3" w:rsidR="00A01D1D" w:rsidRPr="00AC13A0"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C13A0">
        <w:rPr>
          <w:rFonts w:ascii="Franklin Gothic Book" w:hAnsi="Franklin Gothic Book" w:cs="Arial"/>
          <w:lang w:eastAsia="ja-JP"/>
        </w:rPr>
        <w:t>dla warunk</w:t>
      </w:r>
      <w:r w:rsidR="001F556B" w:rsidRPr="00AC13A0">
        <w:rPr>
          <w:rFonts w:ascii="Franklin Gothic Book" w:hAnsi="Franklin Gothic Book" w:cs="Arial"/>
          <w:lang w:eastAsia="ja-JP"/>
        </w:rPr>
        <w:t>u</w:t>
      </w:r>
      <w:r w:rsidRPr="00AC13A0">
        <w:rPr>
          <w:rFonts w:ascii="Franklin Gothic Book" w:hAnsi="Franklin Gothic Book" w:cs="Arial"/>
          <w:lang w:eastAsia="ja-JP"/>
        </w:rPr>
        <w:t>, o który</w:t>
      </w:r>
      <w:r w:rsidR="001F556B" w:rsidRPr="00AC13A0">
        <w:rPr>
          <w:rFonts w:ascii="Franklin Gothic Book" w:hAnsi="Franklin Gothic Book" w:cs="Arial"/>
          <w:lang w:eastAsia="ja-JP"/>
        </w:rPr>
        <w:t>m</w:t>
      </w:r>
      <w:r w:rsidRPr="00AC13A0">
        <w:rPr>
          <w:rFonts w:ascii="Franklin Gothic Book" w:hAnsi="Franklin Gothic Book" w:cs="Arial"/>
          <w:lang w:eastAsia="ja-JP"/>
        </w:rPr>
        <w:t xml:space="preserve"> mowa w pkt 7.1.</w:t>
      </w:r>
      <w:r w:rsidR="00576F27" w:rsidRPr="00AC13A0">
        <w:rPr>
          <w:rFonts w:ascii="Franklin Gothic Book" w:hAnsi="Franklin Gothic Book" w:cs="Arial"/>
          <w:lang w:eastAsia="ja-JP"/>
        </w:rPr>
        <w:t>2</w:t>
      </w:r>
      <w:r w:rsidRPr="00AC13A0">
        <w:rPr>
          <w:rFonts w:ascii="Franklin Gothic Book" w:hAnsi="Franklin Gothic Book" w:cs="Arial"/>
          <w:lang w:eastAsia="ja-JP"/>
        </w:rPr>
        <w:t>.</w:t>
      </w:r>
      <w:r w:rsidR="00A96E03" w:rsidRPr="00AC13A0">
        <w:rPr>
          <w:rFonts w:ascii="Franklin Gothic Book" w:hAnsi="Franklin Gothic Book" w:cs="Arial"/>
          <w:lang w:eastAsia="ja-JP"/>
        </w:rPr>
        <w:t>1</w:t>
      </w:r>
      <w:r w:rsidR="00680417" w:rsidRPr="00AC13A0">
        <w:rPr>
          <w:rFonts w:ascii="Franklin Gothic Book" w:hAnsi="Franklin Gothic Book" w:cs="Arial"/>
          <w:lang w:eastAsia="ja-JP"/>
        </w:rPr>
        <w:t>.</w:t>
      </w:r>
      <w:r w:rsidRPr="00AC13A0">
        <w:rPr>
          <w:rFonts w:ascii="Franklin Gothic Book" w:hAnsi="Franklin Gothic Book" w:cs="Arial"/>
          <w:lang w:eastAsia="ja-JP"/>
        </w:rPr>
        <w:t xml:space="preserve"> Części I SIWZ:</w:t>
      </w:r>
    </w:p>
    <w:p w14:paraId="48ADF8A0" w14:textId="63993441" w:rsidR="00A01D1D" w:rsidRPr="00AC13A0"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AC13A0">
        <w:rPr>
          <w:rFonts w:ascii="Franklin Gothic Book" w:hAnsi="Franklin Gothic Book" w:cs="Arial"/>
          <w:lang w:eastAsia="ja-JP"/>
        </w:rPr>
        <w:lastRenderedPageBreak/>
        <w:t>informacj</w:t>
      </w:r>
      <w:r w:rsidR="00374051" w:rsidRPr="00AC13A0">
        <w:rPr>
          <w:rFonts w:ascii="Franklin Gothic Book" w:hAnsi="Franklin Gothic Book" w:cs="Arial"/>
          <w:lang w:eastAsia="ja-JP"/>
        </w:rPr>
        <w:t>e</w:t>
      </w:r>
      <w:r w:rsidRPr="00AC13A0">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r w:rsidR="00576F27" w:rsidRPr="00AC13A0">
        <w:rPr>
          <w:rFonts w:ascii="Franklin Gothic Book" w:hAnsi="Franklin Gothic Book" w:cs="Arial"/>
          <w:lang w:eastAsia="ja-JP"/>
        </w:rPr>
        <w:t>,</w:t>
      </w:r>
      <w:r w:rsidRPr="00AC13A0">
        <w:rPr>
          <w:rFonts w:ascii="Franklin Gothic Book" w:hAnsi="Franklin Gothic Book" w:cs="Arial"/>
          <w:lang w:eastAsia="ja-JP"/>
        </w:rPr>
        <w:t>;</w:t>
      </w:r>
    </w:p>
    <w:p w14:paraId="7743B805" w14:textId="41A56EC6" w:rsidR="00A01D1D" w:rsidRPr="00AC13A0" w:rsidRDefault="00A01D1D" w:rsidP="007765A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C13A0">
        <w:rPr>
          <w:rFonts w:ascii="Franklin Gothic Book" w:hAnsi="Franklin Gothic Book" w:cs="Arial"/>
          <w:lang w:eastAsia="ja-JP"/>
        </w:rPr>
        <w:t>dla warunk</w:t>
      </w:r>
      <w:r w:rsidR="001F556B" w:rsidRPr="00AC13A0">
        <w:rPr>
          <w:rFonts w:ascii="Franklin Gothic Book" w:hAnsi="Franklin Gothic Book" w:cs="Arial"/>
          <w:lang w:eastAsia="ja-JP"/>
        </w:rPr>
        <w:t>u</w:t>
      </w:r>
      <w:r w:rsidRPr="00AC13A0">
        <w:rPr>
          <w:rFonts w:ascii="Franklin Gothic Book" w:hAnsi="Franklin Gothic Book" w:cs="Arial"/>
          <w:lang w:eastAsia="ja-JP"/>
        </w:rPr>
        <w:t>, o który</w:t>
      </w:r>
      <w:r w:rsidR="001F556B" w:rsidRPr="00AC13A0">
        <w:rPr>
          <w:rFonts w:ascii="Franklin Gothic Book" w:hAnsi="Franklin Gothic Book" w:cs="Arial"/>
          <w:lang w:eastAsia="ja-JP"/>
        </w:rPr>
        <w:t>m</w:t>
      </w:r>
      <w:r w:rsidRPr="00AC13A0">
        <w:rPr>
          <w:rFonts w:ascii="Franklin Gothic Book" w:hAnsi="Franklin Gothic Book" w:cs="Arial"/>
          <w:lang w:eastAsia="ja-JP"/>
        </w:rPr>
        <w:t xml:space="preserve"> mowa </w:t>
      </w:r>
      <w:r w:rsidR="001C5BA1" w:rsidRPr="00AC13A0">
        <w:rPr>
          <w:rFonts w:ascii="Franklin Gothic Book" w:hAnsi="Franklin Gothic Book" w:cs="Arial"/>
          <w:lang w:eastAsia="ja-JP"/>
        </w:rPr>
        <w:t>w pkt</w:t>
      </w:r>
      <w:r w:rsidR="00E146B5" w:rsidRPr="00AC13A0">
        <w:rPr>
          <w:rFonts w:ascii="Franklin Gothic Book" w:hAnsi="Franklin Gothic Book" w:cs="Arial"/>
          <w:lang w:eastAsia="ja-JP"/>
        </w:rPr>
        <w:t xml:space="preserve"> 7.1.2</w:t>
      </w:r>
      <w:r w:rsidR="001C5BA1" w:rsidRPr="00AC13A0">
        <w:rPr>
          <w:rFonts w:ascii="Franklin Gothic Book" w:hAnsi="Franklin Gothic Book" w:cs="Arial"/>
          <w:lang w:eastAsia="ja-JP"/>
        </w:rPr>
        <w:t>.</w:t>
      </w:r>
      <w:r w:rsidR="00A96E03" w:rsidRPr="00AC13A0">
        <w:rPr>
          <w:rFonts w:ascii="Franklin Gothic Book" w:hAnsi="Franklin Gothic Book" w:cs="Arial"/>
          <w:lang w:eastAsia="ja-JP"/>
        </w:rPr>
        <w:t>2</w:t>
      </w:r>
      <w:r w:rsidR="00E146B5" w:rsidRPr="00AC13A0">
        <w:rPr>
          <w:rFonts w:ascii="Franklin Gothic Book" w:hAnsi="Franklin Gothic Book" w:cs="Arial"/>
          <w:lang w:eastAsia="ja-JP"/>
        </w:rPr>
        <w:t>.</w:t>
      </w:r>
      <w:r w:rsidR="001C5BA1" w:rsidRPr="00AC13A0">
        <w:rPr>
          <w:rFonts w:ascii="Franklin Gothic Book" w:hAnsi="Franklin Gothic Book" w:cs="Arial"/>
          <w:lang w:eastAsia="ja-JP"/>
        </w:rPr>
        <w:t xml:space="preserve"> Części I SIWZ</w:t>
      </w:r>
      <w:r w:rsidR="00B91C34" w:rsidRPr="00AC13A0">
        <w:rPr>
          <w:rFonts w:ascii="Franklin Gothic Book" w:hAnsi="Franklin Gothic Book" w:cs="Arial"/>
          <w:lang w:eastAsia="ja-JP"/>
        </w:rPr>
        <w:t xml:space="preserve"> </w:t>
      </w:r>
      <w:r w:rsidRPr="00AC13A0">
        <w:rPr>
          <w:rFonts w:ascii="Franklin Gothic Book" w:hAnsi="Franklin Gothic Book" w:cs="Arial"/>
          <w:lang w:eastAsia="ja-JP"/>
        </w:rPr>
        <w:t>wykaz</w:t>
      </w:r>
      <w:r w:rsidR="001C5BA1" w:rsidRPr="00AC13A0">
        <w:rPr>
          <w:rFonts w:ascii="Franklin Gothic Book" w:hAnsi="Franklin Gothic Book" w:cs="Arial"/>
          <w:lang w:eastAsia="ja-JP"/>
        </w:rPr>
        <w:t>y</w:t>
      </w:r>
      <w:r w:rsidRPr="00AC13A0">
        <w:rPr>
          <w:rFonts w:ascii="Franklin Gothic Book" w:hAnsi="Franklin Gothic Book" w:cs="Arial"/>
          <w:lang w:eastAsia="ja-JP"/>
        </w:rPr>
        <w:t xml:space="preserve"> usług</w:t>
      </w:r>
      <w:r w:rsidR="003F1FAB" w:rsidRPr="00AC13A0">
        <w:rPr>
          <w:rFonts w:ascii="Franklin Gothic Book" w:hAnsi="Franklin Gothic Book" w:cs="Arial"/>
          <w:lang w:eastAsia="ja-JP"/>
        </w:rPr>
        <w:t xml:space="preserve"> </w:t>
      </w:r>
      <w:r w:rsidRPr="00AC13A0">
        <w:rPr>
          <w:rFonts w:ascii="Franklin Gothic Book" w:hAnsi="Franklin Gothic Book" w:cs="Arial"/>
          <w:lang w:eastAsia="ja-JP"/>
        </w:rPr>
        <w:t xml:space="preserve">wykonanych przez Wykonawcę, a w przypadku świadczeń okresowych lub ciągłych również wykonywanych, w okresie ostatnich </w:t>
      </w:r>
      <w:r w:rsidR="00DD3A97" w:rsidRPr="00AC13A0">
        <w:rPr>
          <w:rFonts w:ascii="Franklin Gothic Book" w:hAnsi="Franklin Gothic Book" w:cs="Arial"/>
          <w:lang w:eastAsia="ja-JP"/>
        </w:rPr>
        <w:t>3</w:t>
      </w:r>
      <w:r w:rsidRPr="00AC13A0">
        <w:rPr>
          <w:rFonts w:ascii="Franklin Gothic Book" w:hAnsi="Franklin Gothic Book" w:cs="Arial"/>
          <w:lang w:eastAsia="ja-JP"/>
        </w:rPr>
        <w:t xml:space="preserve"> lat przed upływem terminu składania ofert, a jeżeli okres prowadzenia działalności jest krótszy -  w tym okresie, wraz z podaniem ich wartości, przedmiotu, dat wykonania i</w:t>
      </w:r>
      <w:r w:rsidR="0089625F" w:rsidRPr="00AC13A0">
        <w:rPr>
          <w:rFonts w:ascii="Franklin Gothic Book" w:hAnsi="Franklin Gothic Book" w:cs="Arial"/>
          <w:lang w:eastAsia="ja-JP"/>
        </w:rPr>
        <w:t> </w:t>
      </w:r>
      <w:r w:rsidRPr="00AC13A0">
        <w:rPr>
          <w:rFonts w:ascii="Franklin Gothic Book" w:hAnsi="Franklin Gothic Book" w:cs="Arial"/>
          <w:lang w:eastAsia="ja-JP"/>
        </w:rPr>
        <w:t xml:space="preserve">podmiotów, na rzecz których zostały wykonane, oraz załączeniem dowodów określających czy zostały </w:t>
      </w:r>
      <w:r w:rsidR="007860B2" w:rsidRPr="00AC13A0">
        <w:rPr>
          <w:rFonts w:ascii="Franklin Gothic Book" w:hAnsi="Franklin Gothic Book" w:cs="Arial"/>
          <w:lang w:eastAsia="ja-JP"/>
        </w:rPr>
        <w:t>wykonane lub są wykonywane należycie</w:t>
      </w:r>
      <w:r w:rsidRPr="00AC13A0">
        <w:rPr>
          <w:rFonts w:ascii="Franklin Gothic Book" w:hAnsi="Franklin Gothic Book" w:cs="Arial"/>
          <w:lang w:eastAsia="ja-JP"/>
        </w:rPr>
        <w:t>, przy czym dowodami, o których mowa, są referencje</w:t>
      </w:r>
      <w:r w:rsidR="00932147" w:rsidRPr="00AC13A0">
        <w:rPr>
          <w:rFonts w:ascii="Franklin Gothic Book" w:hAnsi="Franklin Gothic Book" w:cs="Arial"/>
          <w:lang w:eastAsia="ja-JP"/>
        </w:rPr>
        <w:t>,</w:t>
      </w:r>
      <w:r w:rsidRPr="00AC13A0">
        <w:rPr>
          <w:rFonts w:ascii="Franklin Gothic Book" w:hAnsi="Franklin Gothic Book" w:cs="Arial"/>
          <w:lang w:eastAsia="ja-JP"/>
        </w:rPr>
        <w:t xml:space="preserve"> bądź inne dokumenty wystawione przez podmiot, na rzecz którego usługi</w:t>
      </w:r>
      <w:r w:rsidR="003F1FAB" w:rsidRPr="00AC13A0">
        <w:rPr>
          <w:rFonts w:ascii="Franklin Gothic Book" w:hAnsi="Franklin Gothic Book" w:cs="Arial"/>
          <w:lang w:eastAsia="ja-JP"/>
        </w:rPr>
        <w:t xml:space="preserve">/dostawy </w:t>
      </w:r>
      <w:r w:rsidRPr="00AC13A0">
        <w:rPr>
          <w:rFonts w:ascii="Franklin Gothic Book" w:hAnsi="Franklin Gothic Book" w:cs="Arial"/>
          <w:lang w:eastAsia="ja-JP"/>
        </w:rPr>
        <w:t>były wykonywane, a w przypadku świadczeń okresowych lub ciągłych są wykonywane, a</w:t>
      </w:r>
      <w:r w:rsidR="0089625F" w:rsidRPr="00AC13A0">
        <w:rPr>
          <w:rFonts w:ascii="Franklin Gothic Book" w:hAnsi="Franklin Gothic Book" w:cs="Arial"/>
          <w:lang w:eastAsia="ja-JP"/>
        </w:rPr>
        <w:t> </w:t>
      </w:r>
      <w:r w:rsidRPr="00AC13A0">
        <w:rPr>
          <w:rFonts w:ascii="Franklin Gothic Book" w:hAnsi="Franklin Gothic Book" w:cs="Arial"/>
          <w:lang w:eastAsia="ja-JP"/>
        </w:rPr>
        <w:t>jeżeli z uzasadnionej przyczyny o obiektywnym charakterze Wykonawca nie jest w</w:t>
      </w:r>
      <w:r w:rsidR="0089625F" w:rsidRPr="00AC13A0">
        <w:rPr>
          <w:rFonts w:ascii="Franklin Gothic Book" w:hAnsi="Franklin Gothic Book" w:cs="Arial"/>
          <w:lang w:eastAsia="ja-JP"/>
        </w:rPr>
        <w:t> </w:t>
      </w:r>
      <w:r w:rsidRPr="00AC13A0">
        <w:rPr>
          <w:rFonts w:ascii="Franklin Gothic Book" w:hAnsi="Franklin Gothic Book" w:cs="Arial"/>
          <w:lang w:eastAsia="ja-JP"/>
        </w:rPr>
        <w:t xml:space="preserve">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57FC3576" w:rsidR="00A01D1D" w:rsidRPr="00AC13A0" w:rsidRDefault="00A01D1D" w:rsidP="005876BC">
      <w:pPr>
        <w:shd w:val="clear" w:color="auto" w:fill="FFFFFF" w:themeFill="background1"/>
        <w:spacing w:line="240" w:lineRule="auto"/>
        <w:ind w:left="1778"/>
        <w:jc w:val="both"/>
        <w:rPr>
          <w:rFonts w:ascii="Franklin Gothic Book" w:hAnsi="Franklin Gothic Book"/>
          <w:color w:val="5B9BD5" w:themeColor="accent1"/>
          <w:sz w:val="22"/>
          <w:szCs w:val="22"/>
        </w:rPr>
      </w:pPr>
      <w:r w:rsidRPr="00AC13A0">
        <w:rPr>
          <w:rFonts w:ascii="Franklin Gothic Book" w:hAnsi="Franklin Gothic Book"/>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019BD8D9" w14:textId="77777777" w:rsidR="00B91C34" w:rsidRPr="00AC13A0" w:rsidRDefault="00B91C34" w:rsidP="005876BC">
      <w:pPr>
        <w:shd w:val="clear" w:color="auto" w:fill="FFFFFF" w:themeFill="background1"/>
        <w:spacing w:line="240" w:lineRule="auto"/>
        <w:ind w:left="1778"/>
        <w:jc w:val="both"/>
        <w:rPr>
          <w:rFonts w:ascii="Franklin Gothic Book" w:hAnsi="Franklin Gothic Book"/>
          <w:color w:val="5B9BD5" w:themeColor="accent1"/>
          <w:sz w:val="22"/>
          <w:szCs w:val="22"/>
        </w:rPr>
      </w:pPr>
    </w:p>
    <w:p w14:paraId="1EA7A5F7" w14:textId="2F65D0EE" w:rsidR="00A01D1D" w:rsidRPr="00AC13A0" w:rsidRDefault="00BC5218" w:rsidP="00770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C13A0">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AC13A0" w14:paraId="53127922" w14:textId="77777777" w:rsidTr="003F1850">
        <w:trPr>
          <w:trHeight w:val="364"/>
        </w:trPr>
        <w:tc>
          <w:tcPr>
            <w:tcW w:w="9497" w:type="dxa"/>
            <w:shd w:val="clear" w:color="auto" w:fill="D5DCE4" w:themeFill="text2" w:themeFillTint="33"/>
          </w:tcPr>
          <w:p w14:paraId="2096C50E" w14:textId="1A240CA8" w:rsidR="00A01D1D" w:rsidRPr="00AC13A0" w:rsidRDefault="00E146B5" w:rsidP="003F1850">
            <w:pPr>
              <w:pStyle w:val="Akapitzlist"/>
              <w:spacing w:after="0" w:line="300" w:lineRule="auto"/>
              <w:ind w:left="0"/>
              <w:jc w:val="both"/>
              <w:rPr>
                <w:rFonts w:ascii="Franklin Gothic Book" w:hAnsi="Franklin Gothic Book" w:cs="Arial"/>
                <w:b/>
                <w:lang w:eastAsia="ja-JP"/>
              </w:rPr>
            </w:pPr>
            <w:r w:rsidRPr="00AC13A0">
              <w:rPr>
                <w:rFonts w:ascii="Franklin Gothic Book" w:hAnsi="Franklin Gothic Book" w:cs="Arial"/>
                <w:b/>
                <w:color w:val="000000"/>
              </w:rPr>
              <w:t>Zamawiający żąda od W</w:t>
            </w:r>
            <w:r w:rsidR="00A01D1D" w:rsidRPr="00AC13A0">
              <w:rPr>
                <w:rFonts w:ascii="Franklin Gothic Book" w:hAnsi="Franklin Gothic Book" w:cs="Arial"/>
                <w:b/>
                <w:color w:val="000000"/>
              </w:rPr>
              <w:t>ykonawcy, który polega na zdolnościach lub sytuacji innych podmiotów na zasadach określonych w art. 22a Ustawy, przedstawienia w odniesieniu do tych podmiotów dokumentów wymienionych w punkcie 9.</w:t>
            </w:r>
            <w:r w:rsidR="00023FAF" w:rsidRPr="00AC13A0">
              <w:rPr>
                <w:rFonts w:ascii="Franklin Gothic Book" w:hAnsi="Franklin Gothic Book" w:cs="Arial"/>
                <w:b/>
                <w:color w:val="000000"/>
              </w:rPr>
              <w:t>5</w:t>
            </w:r>
            <w:r w:rsidR="00A01D1D" w:rsidRPr="00AC13A0">
              <w:rPr>
                <w:rFonts w:ascii="Franklin Gothic Book" w:hAnsi="Franklin Gothic Book" w:cs="Arial"/>
                <w:b/>
                <w:color w:val="000000"/>
              </w:rPr>
              <w:t>.1.1 – 9.</w:t>
            </w:r>
            <w:r w:rsidR="00023FAF" w:rsidRPr="00AC13A0">
              <w:rPr>
                <w:rFonts w:ascii="Franklin Gothic Book" w:hAnsi="Franklin Gothic Book" w:cs="Arial"/>
                <w:b/>
                <w:color w:val="000000"/>
              </w:rPr>
              <w:t>5</w:t>
            </w:r>
            <w:r w:rsidR="00A01D1D" w:rsidRPr="00AC13A0">
              <w:rPr>
                <w:rFonts w:ascii="Franklin Gothic Book" w:hAnsi="Franklin Gothic Book" w:cs="Arial"/>
                <w:b/>
                <w:color w:val="000000"/>
              </w:rPr>
              <w:t>.1.</w:t>
            </w:r>
            <w:r w:rsidR="00E05797" w:rsidRPr="00AC13A0">
              <w:rPr>
                <w:rFonts w:ascii="Franklin Gothic Book" w:hAnsi="Franklin Gothic Book" w:cs="Arial"/>
                <w:b/>
                <w:color w:val="000000"/>
              </w:rPr>
              <w:t>9</w:t>
            </w:r>
            <w:r w:rsidR="00A01D1D" w:rsidRPr="00AC13A0">
              <w:rPr>
                <w:rFonts w:ascii="Franklin Gothic Book" w:hAnsi="Franklin Gothic Book" w:cs="Arial"/>
                <w:b/>
                <w:color w:val="000000"/>
              </w:rPr>
              <w:t>.</w:t>
            </w:r>
            <w:r w:rsidR="00A01D1D" w:rsidRPr="00AC13A0">
              <w:rPr>
                <w:rFonts w:ascii="Franklin Gothic Book" w:hAnsi="Franklin Gothic Book" w:cs="Arial"/>
                <w:b/>
                <w:lang w:eastAsia="ja-JP"/>
              </w:rPr>
              <w:t xml:space="preserve"> </w:t>
            </w:r>
          </w:p>
        </w:tc>
      </w:tr>
    </w:tbl>
    <w:p w14:paraId="06BDFF65" w14:textId="77777777" w:rsidR="00A01D1D" w:rsidRPr="00AC13A0"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AC13A0"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AC13A0">
        <w:rPr>
          <w:rFonts w:ascii="Franklin Gothic Book" w:hAnsi="Franklin Gothic Book" w:cs="Arial"/>
          <w:lang w:eastAsia="ja-JP"/>
        </w:rPr>
        <w:t xml:space="preserve">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w:t>
      </w:r>
      <w:r w:rsidRPr="00AC13A0">
        <w:rPr>
          <w:rFonts w:ascii="Franklin Gothic Book" w:hAnsi="Franklin Gothic Book" w:cs="Arial"/>
          <w:lang w:eastAsia="ja-JP"/>
        </w:rPr>
        <w:lastRenderedPageBreak/>
        <w:t>może przedstawić dowody, że powiązania z innym Wykonawcą nie prowadzą do zakłócenia konkurencji w postępowaniu o udzielenie zamówienia.</w:t>
      </w:r>
    </w:p>
    <w:p w14:paraId="6A04DA07" w14:textId="4539FC06" w:rsidR="00A01D1D" w:rsidRPr="00AC13A0"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AC13A0">
        <w:rPr>
          <w:rFonts w:ascii="Franklin Gothic Book" w:hAnsi="Franklin Gothic Book" w:cs="Arial"/>
          <w:lang w:eastAsia="ja-JP"/>
        </w:rPr>
        <w:t xml:space="preserve">W zakresie nieuregulowanym </w:t>
      </w:r>
      <w:r w:rsidR="004C0260" w:rsidRPr="00AC13A0">
        <w:rPr>
          <w:rFonts w:ascii="Franklin Gothic Book" w:hAnsi="Franklin Gothic Book" w:cs="Arial"/>
          <w:lang w:eastAsia="ja-JP"/>
        </w:rPr>
        <w:t xml:space="preserve">w </w:t>
      </w:r>
      <w:r w:rsidRPr="00AC13A0">
        <w:rPr>
          <w:rFonts w:ascii="Franklin Gothic Book" w:hAnsi="Franklin Gothic Book" w:cs="Arial"/>
          <w:lang w:eastAsia="ja-JP"/>
        </w:rPr>
        <w:t xml:space="preserve">SIWZ, zastosowanie mają przepisy </w:t>
      </w:r>
      <w:r w:rsidR="00D62D11" w:rsidRPr="00AC13A0">
        <w:rPr>
          <w:rFonts w:ascii="Franklin Gothic Book" w:hAnsi="Franklin Gothic Book" w:cs="Arial"/>
          <w:lang w:eastAsia="ja-JP"/>
        </w:rPr>
        <w:t>R</w:t>
      </w:r>
      <w:r w:rsidRPr="00AC13A0">
        <w:rPr>
          <w:rFonts w:ascii="Franklin Gothic Book" w:hAnsi="Franklin Gothic Book" w:cs="Arial"/>
          <w:lang w:eastAsia="ja-JP"/>
        </w:rPr>
        <w:t>ozporządzenia w sprawie dokumentów</w:t>
      </w:r>
      <w:r w:rsidR="007A11E2" w:rsidRPr="00AC13A0">
        <w:rPr>
          <w:rFonts w:ascii="Franklin Gothic Book" w:hAnsi="Franklin Gothic Book" w:cs="Arial"/>
          <w:lang w:eastAsia="ja-JP"/>
        </w:rPr>
        <w:t>.</w:t>
      </w:r>
    </w:p>
    <w:p w14:paraId="7CF280E2" w14:textId="7A4A2E7D" w:rsidR="00A01D1D" w:rsidRPr="00AC13A0" w:rsidRDefault="00A01D1D" w:rsidP="00DD3A97">
      <w:pPr>
        <w:pStyle w:val="Akapitzlist"/>
        <w:numPr>
          <w:ilvl w:val="1"/>
          <w:numId w:val="3"/>
        </w:numPr>
        <w:spacing w:after="0" w:line="300" w:lineRule="auto"/>
        <w:jc w:val="both"/>
        <w:rPr>
          <w:rFonts w:ascii="Franklin Gothic Book" w:hAnsi="Franklin Gothic Book" w:cs="Arial"/>
          <w:lang w:eastAsia="ja-JP"/>
        </w:rPr>
      </w:pPr>
      <w:r w:rsidRPr="00AC13A0">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E476425" w14:textId="77777777" w:rsidR="00A01D1D" w:rsidRPr="00AC13A0"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C13A0">
        <w:rPr>
          <w:rFonts w:ascii="Franklin Gothic Book" w:hAnsi="Franklin Gothic Book" w:cs="Arial"/>
          <w:b/>
        </w:rPr>
        <w:t xml:space="preserve">Rozdział X. </w:t>
      </w:r>
      <w:r w:rsidRPr="00AC13A0">
        <w:rPr>
          <w:rFonts w:ascii="Franklin Gothic Book" w:hAnsi="Franklin Gothic Book" w:cs="Arial"/>
          <w:b/>
          <w:bCs/>
        </w:rPr>
        <w:t>INFORMACJE DLA WYKONAWCÓW WSPÓLNIE UBIEGAJĄCYCH SIĘ O UDZIELENIE ZAMÓWIENIA</w:t>
      </w:r>
    </w:p>
    <w:p w14:paraId="13D9DE00" w14:textId="77777777" w:rsidR="00A01D1D" w:rsidRPr="00AC13A0"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C13A0">
        <w:rPr>
          <w:rFonts w:ascii="Franklin Gothic Book" w:hAnsi="Franklin Gothic Book" w:cs="Arial"/>
        </w:rPr>
        <w:t>Wykonawcy mogą wspólnie ubiegać się o udzielenie zamówienia w rozumieniu art. 23 Ustawy.</w:t>
      </w:r>
    </w:p>
    <w:p w14:paraId="28265189" w14:textId="3557DC1E" w:rsidR="00A01D1D" w:rsidRPr="00AC13A0"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C13A0">
        <w:rPr>
          <w:rFonts w:ascii="Franklin Gothic Book" w:hAnsi="Franklin Gothic Book" w:cs="Arial"/>
        </w:rPr>
        <w:t>Przy złożeniu oferty wspólnej (</w:t>
      </w:r>
      <w:r w:rsidRPr="00AC13A0">
        <w:rPr>
          <w:rFonts w:ascii="Franklin Gothic Book" w:hAnsi="Franklin Gothic Book" w:cs="Arial"/>
          <w:b/>
        </w:rPr>
        <w:t>np. konsorcjum, spółka cywilna</w:t>
      </w:r>
      <w:r w:rsidRPr="00AC13A0">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AC13A0">
        <w:rPr>
          <w:rFonts w:ascii="Franklin Gothic Book" w:hAnsi="Franklin Gothic Book" w:cs="Arial"/>
          <w:b/>
        </w:rPr>
        <w:t>Pełnomocnictwo lub pełnomocnictwa winny być dołączone do oferty. Niezłożenie pełnomocnictwa lub pełnomocnictwo wadliwe podlega uzupełnieniu w trybie art. 26 ust. 3a Ustawy.</w:t>
      </w:r>
    </w:p>
    <w:p w14:paraId="6112BCB3" w14:textId="77777777" w:rsidR="00A01D1D" w:rsidRPr="00AC13A0"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C13A0">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AC13A0"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C13A0">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AC13A0"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AC13A0">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AC13A0"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AC13A0">
        <w:rPr>
          <w:rFonts w:ascii="Franklin Gothic Book" w:hAnsi="Franklin Gothic Book"/>
        </w:rPr>
        <w:t>postępowania którego dotyczy;</w:t>
      </w:r>
    </w:p>
    <w:p w14:paraId="0326AEDF" w14:textId="77777777" w:rsidR="00A01D1D" w:rsidRPr="00AC13A0"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AC13A0">
        <w:rPr>
          <w:rFonts w:ascii="Franklin Gothic Book" w:hAnsi="Franklin Gothic Book"/>
        </w:rPr>
        <w:t>podmiotów występujących wspólnie;</w:t>
      </w:r>
    </w:p>
    <w:p w14:paraId="7E0F54C9" w14:textId="77777777" w:rsidR="00A01D1D" w:rsidRPr="00AC13A0"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AC13A0">
        <w:rPr>
          <w:rFonts w:ascii="Franklin Gothic Book" w:hAnsi="Franklin Gothic Book"/>
        </w:rPr>
        <w:t>osoby umocowanej;</w:t>
      </w:r>
    </w:p>
    <w:p w14:paraId="2D349092" w14:textId="77777777" w:rsidR="00A01D1D" w:rsidRPr="00AC13A0"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AC13A0">
        <w:rPr>
          <w:rFonts w:ascii="Franklin Gothic Book" w:hAnsi="Franklin Gothic Book"/>
        </w:rPr>
        <w:t>do jakich czynności w Postępowaniu zobligowany jest Pełnomocnik.</w:t>
      </w:r>
    </w:p>
    <w:p w14:paraId="549AEAA8" w14:textId="77777777" w:rsidR="00A01D1D" w:rsidRPr="00AC13A0"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AC13A0">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AC13A0"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AC13A0">
        <w:rPr>
          <w:rFonts w:ascii="Franklin Gothic Book" w:hAnsi="Franklin Gothic Book"/>
        </w:rPr>
        <w:t>W przypadku wspólnego ubiegania się o zamówienie przez Wykonawców, jednolity dokument</w:t>
      </w:r>
      <w:r w:rsidRPr="00AC13A0">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AC13A0"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C13A0">
        <w:rPr>
          <w:rFonts w:ascii="Franklin Gothic Book" w:hAnsi="Franklin Gothic Book" w:cs="Arial"/>
        </w:rPr>
        <w:lastRenderedPageBreak/>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AC13A0"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C13A0">
        <w:rPr>
          <w:rFonts w:ascii="Franklin Gothic Book" w:hAnsi="Franklin Gothic Book" w:cs="Arial"/>
        </w:rPr>
        <w:t xml:space="preserve"> </w:t>
      </w:r>
      <w:r w:rsidR="007704B8" w:rsidRPr="00AC13A0">
        <w:rPr>
          <w:rFonts w:ascii="Franklin Gothic Book" w:hAnsi="Franklin Gothic Book" w:cs="Arial"/>
        </w:rPr>
        <w:t xml:space="preserve">Do </w:t>
      </w:r>
      <w:r w:rsidRPr="00AC13A0">
        <w:rPr>
          <w:rFonts w:ascii="Franklin Gothic Book" w:hAnsi="Franklin Gothic Book" w:cs="Arial"/>
        </w:rPr>
        <w:t xml:space="preserve">oceny spełniania warunków art. 22 ust. 1b Ustawy przyjmuje się zsumowane </w:t>
      </w:r>
      <w:r w:rsidR="006A5D8C" w:rsidRPr="00AC13A0">
        <w:rPr>
          <w:rFonts w:ascii="Franklin Gothic Book" w:hAnsi="Franklin Gothic Book" w:cs="Arial"/>
        </w:rPr>
        <w:t xml:space="preserve">zasoby finansowe, </w:t>
      </w:r>
      <w:r w:rsidRPr="00AC13A0">
        <w:rPr>
          <w:rFonts w:ascii="Franklin Gothic Book" w:hAnsi="Franklin Gothic Book" w:cs="Arial"/>
        </w:rPr>
        <w:t>ekonomiczne i techniczne wszystkich podmiotów wspólnie ubiegających się o udzielenie zamówienia publicznego.</w:t>
      </w:r>
    </w:p>
    <w:p w14:paraId="56BEF6B9" w14:textId="77777777" w:rsidR="00A01D1D" w:rsidRPr="00AC13A0"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C13A0">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AC13A0"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C13A0">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AC13A0"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C13A0">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06A42FE9" w:rsidR="00A01D1D" w:rsidRPr="00AC13A0"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C13A0">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047364DB" w14:textId="77777777" w:rsidR="00A01D1D" w:rsidRPr="00AC13A0"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C13A0">
        <w:rPr>
          <w:rFonts w:ascii="Franklin Gothic Book" w:hAnsi="Franklin Gothic Book" w:cs="Arial"/>
          <w:b/>
        </w:rPr>
        <w:t>Rozdział XI. RYZYKO NIESPEŁNIENIA WYMAGAŃ SIWZ</w:t>
      </w:r>
    </w:p>
    <w:p w14:paraId="59F0E22D" w14:textId="77777777" w:rsidR="00A01D1D" w:rsidRPr="00AC13A0"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C13A0">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AC13A0"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C13A0">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AC13A0"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C13A0">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AC13A0"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C13A0">
        <w:rPr>
          <w:rFonts w:ascii="Franklin Gothic Book" w:hAnsi="Franklin Gothic Book" w:cs="Arial"/>
          <w:b/>
        </w:rPr>
        <w:t>Rozdział XII. ZMIANY SIWZ</w:t>
      </w:r>
    </w:p>
    <w:p w14:paraId="1B8EC137" w14:textId="77777777" w:rsidR="00A01D1D" w:rsidRPr="00AC13A0"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C13A0">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AC13A0"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C13A0">
        <w:rPr>
          <w:rFonts w:ascii="Franklin Gothic Book" w:hAnsi="Franklin Gothic Book" w:cs="Arial"/>
        </w:rPr>
        <w:t xml:space="preserve">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w:t>
      </w:r>
      <w:r w:rsidRPr="00AC13A0">
        <w:rPr>
          <w:rFonts w:ascii="Franklin Gothic Book" w:hAnsi="Franklin Gothic Book" w:cs="Arial"/>
        </w:rPr>
        <w:lastRenderedPageBreak/>
        <w:t>elektroniczną, zgodnie z formą i procedurami wskazanymi na stronie internetowej określonej w dyrektywie.</w:t>
      </w:r>
    </w:p>
    <w:p w14:paraId="16CCF0C1" w14:textId="77777777" w:rsidR="00A01D1D" w:rsidRPr="00AC13A0"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C13A0">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AC13A0"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C13A0">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AC13A0"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C13A0">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AC13A0"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C13A0">
        <w:rPr>
          <w:rFonts w:ascii="Franklin Gothic Book" w:hAnsi="Franklin Gothic Book" w:cs="Arial"/>
        </w:rPr>
        <w:t>Zamawiający niezwłocznie po zamieszczeniu zmiany treści ogłoszenia o zamówieniu i jej przekazaniu Urzędowi Publikacji Unii Europejskiej</w:t>
      </w:r>
      <w:r w:rsidRPr="00AC13A0" w:rsidDel="008A3F8A">
        <w:rPr>
          <w:rFonts w:ascii="Franklin Gothic Book" w:hAnsi="Franklin Gothic Book" w:cs="Arial"/>
        </w:rPr>
        <w:t xml:space="preserve"> </w:t>
      </w:r>
      <w:r w:rsidRPr="00AC13A0">
        <w:rPr>
          <w:rFonts w:ascii="Franklin Gothic Book" w:hAnsi="Franklin Gothic Book" w:cs="Arial"/>
        </w:rPr>
        <w:t>zamieszcza informację o zmianach na stronie internetowej.</w:t>
      </w:r>
    </w:p>
    <w:p w14:paraId="4F69C596" w14:textId="77777777" w:rsidR="00A01D1D" w:rsidRPr="00AC13A0"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C13A0">
        <w:rPr>
          <w:rFonts w:ascii="Franklin Gothic Book" w:hAnsi="Franklin Gothic Book" w:cs="Arial"/>
        </w:rPr>
        <w:t>Wszelkie zmiany treści specyfikacji istotnych warunków zamówienia są wiążące dla Wykonawców.</w:t>
      </w:r>
    </w:p>
    <w:p w14:paraId="27CDE735" w14:textId="77777777" w:rsidR="00A01D1D" w:rsidRPr="00AC13A0"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AC13A0">
        <w:rPr>
          <w:rFonts w:ascii="Franklin Gothic Book" w:hAnsi="Franklin Gothic Book" w:cs="Arial"/>
          <w:b/>
        </w:rPr>
        <w:t>Rozdział XIII. ZMIANA I WYCOFANIE OFERT</w:t>
      </w:r>
    </w:p>
    <w:p w14:paraId="3F734168" w14:textId="79FA9DF0" w:rsidR="00A01D1D" w:rsidRPr="00AC13A0" w:rsidRDefault="00A01D1D" w:rsidP="00DD3A97">
      <w:pPr>
        <w:pStyle w:val="Akapitzlist"/>
        <w:numPr>
          <w:ilvl w:val="1"/>
          <w:numId w:val="3"/>
        </w:numPr>
        <w:rPr>
          <w:rFonts w:ascii="Franklin Gothic Book" w:hAnsi="Franklin Gothic Book" w:cs="Arial"/>
        </w:rPr>
      </w:pPr>
      <w:r w:rsidRPr="00AC13A0">
        <w:rPr>
          <w:rFonts w:ascii="Franklin Gothic Book" w:hAnsi="Franklin Gothic Book" w:cs="Arial"/>
        </w:rPr>
        <w:t>W</w:t>
      </w:r>
      <w:r w:rsidR="00274481" w:rsidRPr="00AC13A0">
        <w:rPr>
          <w:rFonts w:ascii="Franklin Gothic Book" w:hAnsi="Franklin Gothic Book"/>
        </w:rPr>
        <w:t xml:space="preserve"> </w:t>
      </w:r>
      <w:r w:rsidR="00274481" w:rsidRPr="00AC13A0">
        <w:rPr>
          <w:rFonts w:ascii="Franklin Gothic Book" w:hAnsi="Franklin Gothic Book" w:cs="Arial"/>
        </w:rPr>
        <w:t xml:space="preserve">Zmiana i wycofanie oferty </w:t>
      </w:r>
      <w:r w:rsidR="007A11E2" w:rsidRPr="00AC13A0">
        <w:rPr>
          <w:rFonts w:ascii="Franklin Gothic Book" w:hAnsi="Franklin Gothic Book" w:cs="Arial"/>
        </w:rPr>
        <w:t xml:space="preserve">następuje </w:t>
      </w:r>
      <w:r w:rsidR="00274481" w:rsidRPr="00AC13A0">
        <w:rPr>
          <w:rFonts w:ascii="Franklin Gothic Book" w:hAnsi="Franklin Gothic Book" w:cs="Arial"/>
        </w:rPr>
        <w:t>zgodnie z zapisami pkt. 18.13 – 18.15 Części I SIWZ.</w:t>
      </w:r>
    </w:p>
    <w:p w14:paraId="5290A294" w14:textId="49B0AB4C" w:rsidR="00274481" w:rsidRPr="00AC13A0"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AC13A0">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5ED4D1C6" w14:textId="46635CE1" w:rsidR="00274481" w:rsidRPr="00AC13A0" w:rsidRDefault="00274481" w:rsidP="00BF0648">
      <w:pPr>
        <w:pStyle w:val="Akapitzlist"/>
        <w:numPr>
          <w:ilvl w:val="1"/>
          <w:numId w:val="3"/>
        </w:numPr>
        <w:tabs>
          <w:tab w:val="left" w:pos="710"/>
        </w:tabs>
        <w:ind w:left="851" w:hanging="425"/>
        <w:jc w:val="both"/>
        <w:rPr>
          <w:rFonts w:ascii="Franklin Gothic Book" w:hAnsi="Franklin Gothic Book"/>
          <w:snapToGrid w:val="0"/>
        </w:rPr>
      </w:pPr>
      <w:r w:rsidRPr="00AC13A0">
        <w:rPr>
          <w:rFonts w:ascii="Franklin Gothic Book" w:hAnsi="Franklin Gothic Book"/>
          <w:snapToGrid w:val="0"/>
        </w:rPr>
        <w:t xml:space="preserve">Postępowanie prowadzone jest w języku polskim na elektronicznej Platformie Zakupowej pod adresem </w:t>
      </w:r>
      <w:r w:rsidRPr="00AC13A0">
        <w:rPr>
          <w:rStyle w:val="Hipercze"/>
          <w:rFonts w:ascii="Franklin Gothic Book" w:hAnsi="Franklin Gothic Book" w:cs="Arial"/>
        </w:rPr>
        <w:t>https://aukcje.enea-polaniec.pl/</w:t>
      </w:r>
      <w:r w:rsidRPr="00AC13A0">
        <w:rPr>
          <w:rFonts w:ascii="Franklin Gothic Book" w:hAnsi="Franklin Gothic Book" w:cs="Arial"/>
          <w:snapToGrid w:val="0"/>
        </w:rPr>
        <w:t xml:space="preserve"> </w:t>
      </w:r>
      <w:r w:rsidRPr="00AC13A0">
        <w:rPr>
          <w:rFonts w:ascii="Franklin Gothic Book" w:hAnsi="Franklin Gothic Book"/>
          <w:snapToGrid w:val="0"/>
        </w:rPr>
        <w:t>(dalej jako Platforma Zakupowa, „Pla</w:t>
      </w:r>
      <w:r w:rsidR="00BF0648" w:rsidRPr="00AC13A0">
        <w:rPr>
          <w:rFonts w:ascii="Franklin Gothic Book" w:hAnsi="Franklin Gothic Book"/>
          <w:snapToGrid w:val="0"/>
        </w:rPr>
        <w:t xml:space="preserve">tforma” </w:t>
      </w:r>
      <w:r w:rsidRPr="00AC13A0">
        <w:rPr>
          <w:rFonts w:ascii="Franklin Gothic Book" w:hAnsi="Franklin Gothic Book"/>
          <w:snapToGrid w:val="0"/>
        </w:rPr>
        <w:t xml:space="preserve">lub System) i pod nazwą postępowania: </w:t>
      </w:r>
      <w:r w:rsidR="007328A8" w:rsidRPr="00AC13A0">
        <w:rPr>
          <w:rFonts w:ascii="Franklin Gothic Book" w:hAnsi="Franklin Gothic Book"/>
          <w:b/>
          <w:snapToGrid w:val="0"/>
        </w:rPr>
        <w:t>„</w:t>
      </w:r>
      <w:r w:rsidR="00DD3A97" w:rsidRPr="00AC13A0">
        <w:rPr>
          <w:rFonts w:ascii="Franklin Gothic Book" w:hAnsi="Franklin Gothic Book"/>
          <w:b/>
          <w:snapToGrid w:val="0"/>
        </w:rPr>
        <w:t>Modernizacja</w:t>
      </w:r>
      <w:r w:rsidR="00BF0648" w:rsidRPr="00AC13A0">
        <w:rPr>
          <w:rFonts w:ascii="Franklin Gothic Book" w:hAnsi="Franklin Gothic Book"/>
          <w:b/>
          <w:snapToGrid w:val="0"/>
        </w:rPr>
        <w:t xml:space="preserve"> wirnika generatora w Enea Elektrownia Połaniec S.A.</w:t>
      </w:r>
    </w:p>
    <w:p w14:paraId="25807FCF" w14:textId="77777777" w:rsidR="00274481" w:rsidRPr="00AC13A0" w:rsidRDefault="00274481" w:rsidP="00274481">
      <w:pPr>
        <w:pStyle w:val="Akapitzlist"/>
        <w:numPr>
          <w:ilvl w:val="1"/>
          <w:numId w:val="3"/>
        </w:numPr>
        <w:tabs>
          <w:tab w:val="left" w:pos="1134"/>
        </w:tabs>
        <w:ind w:left="792"/>
        <w:jc w:val="both"/>
        <w:rPr>
          <w:rFonts w:ascii="Franklin Gothic Book" w:hAnsi="Franklin Gothic Book"/>
          <w:snapToGrid w:val="0"/>
        </w:rPr>
      </w:pPr>
      <w:r w:rsidRPr="00AC13A0">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Pr="00AC13A0">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14:paraId="4DB3EABC" w14:textId="77777777" w:rsidR="00274481" w:rsidRPr="00AC13A0" w:rsidRDefault="00274481" w:rsidP="00274481">
      <w:pPr>
        <w:pStyle w:val="Akapitzlist"/>
        <w:numPr>
          <w:ilvl w:val="1"/>
          <w:numId w:val="3"/>
        </w:numPr>
        <w:tabs>
          <w:tab w:val="left" w:pos="993"/>
        </w:tabs>
        <w:ind w:left="792"/>
        <w:jc w:val="both"/>
        <w:rPr>
          <w:rFonts w:ascii="Franklin Gothic Book" w:hAnsi="Franklin Gothic Book"/>
          <w:snapToGrid w:val="0"/>
        </w:rPr>
      </w:pPr>
      <w:r w:rsidRPr="00AC13A0">
        <w:rPr>
          <w:rFonts w:ascii="Franklin Gothic Book" w:hAnsi="Franklin Gothic Book"/>
          <w:snapToGrid w:val="0"/>
        </w:rPr>
        <w:t xml:space="preserve">Wykonawca przystępując do postępowania o udzielenie zamówienia publicznego, </w:t>
      </w:r>
      <w:r w:rsidRPr="00AC13A0">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r w:rsidRPr="00AC13A0">
        <w:rPr>
          <w:rStyle w:val="Hipercze"/>
          <w:rFonts w:ascii="Franklin Gothic Book" w:hAnsi="Franklin Gothic Book" w:cs="Arial"/>
        </w:rPr>
        <w:t>https://aukcje.enea-polaniec.pl/</w:t>
      </w:r>
      <w:r w:rsidRPr="00AC13A0">
        <w:rPr>
          <w:rFonts w:ascii="Franklin Gothic Book" w:hAnsi="Franklin Gothic Book" w:cs="Arial"/>
          <w:snapToGrid w:val="0"/>
        </w:rPr>
        <w:t xml:space="preserve"> </w:t>
      </w:r>
      <w:r w:rsidRPr="00AC13A0">
        <w:rPr>
          <w:rFonts w:ascii="Franklin Gothic Book" w:hAnsi="Franklin Gothic Book"/>
          <w:snapToGrid w:val="0"/>
        </w:rPr>
        <w:t xml:space="preserve"> oraz uznaje go za wiążący. </w:t>
      </w:r>
    </w:p>
    <w:p w14:paraId="0A411387" w14:textId="77777777" w:rsidR="00274481" w:rsidRPr="00AC13A0" w:rsidRDefault="00274481" w:rsidP="00274481">
      <w:pPr>
        <w:pStyle w:val="Akapitzlist"/>
        <w:numPr>
          <w:ilvl w:val="1"/>
          <w:numId w:val="3"/>
        </w:numPr>
        <w:tabs>
          <w:tab w:val="left" w:pos="993"/>
        </w:tabs>
        <w:ind w:left="792"/>
        <w:jc w:val="both"/>
        <w:rPr>
          <w:rFonts w:ascii="Franklin Gothic Book" w:hAnsi="Franklin Gothic Book"/>
          <w:snapToGrid w:val="0"/>
        </w:rPr>
      </w:pPr>
      <w:r w:rsidRPr="00AC13A0">
        <w:rPr>
          <w:rFonts w:ascii="Franklin Gothic Book" w:hAnsi="Franklin Gothic Book"/>
          <w:snapToGrid w:val="0"/>
        </w:rPr>
        <w:t>Zamawiający określa instrukcję korzystania z Platformy Zakupowej w niniejszym postępowaniu, tj.:</w:t>
      </w:r>
    </w:p>
    <w:p w14:paraId="7D96E4BA" w14:textId="77777777" w:rsidR="00274481" w:rsidRPr="00AC13A0" w:rsidRDefault="00274481" w:rsidP="00274481">
      <w:pPr>
        <w:pStyle w:val="Akapitzlist"/>
        <w:numPr>
          <w:ilvl w:val="2"/>
          <w:numId w:val="3"/>
        </w:numPr>
        <w:jc w:val="both"/>
        <w:rPr>
          <w:rFonts w:ascii="Franklin Gothic Book" w:hAnsi="Franklin Gothic Book"/>
          <w:snapToGrid w:val="0"/>
        </w:rPr>
      </w:pPr>
      <w:r w:rsidRPr="00AC13A0">
        <w:rPr>
          <w:rFonts w:ascii="Franklin Gothic Book" w:hAnsi="Franklin Gothic Book"/>
          <w:snapToGrid w:val="0"/>
        </w:rPr>
        <w:lastRenderedPageBreak/>
        <w:t xml:space="preserve">W zakładce „Postępowania”, dalej „Lista postępowań otwartych” Wykonawca wybiera niniejsze postępowanie oraz korzystając z polecenia „Zgłoś się do udziału </w:t>
      </w:r>
      <w:r w:rsidRPr="00AC13A0">
        <w:rPr>
          <w:rFonts w:ascii="Franklin Gothic Book" w:hAnsi="Franklin Gothic Book"/>
          <w:snapToGrid w:val="0"/>
        </w:rPr>
        <w:br/>
        <w:t xml:space="preserve">w postępowaniu” przechodzi odpowiednio do Formularza rejestracyjnego </w:t>
      </w:r>
      <w:r w:rsidRPr="00AC13A0">
        <w:rPr>
          <w:rFonts w:ascii="Franklin Gothic Book" w:hAnsi="Franklin Gothic Book"/>
          <w:snapToGrid w:val="0"/>
        </w:rPr>
        <w:br/>
        <w:t>- w przypadku, kiedy Wykonawca nie posiada konta na Platformie lub panelu logowania użytkownika do Systemu;</w:t>
      </w:r>
    </w:p>
    <w:p w14:paraId="20D1A6BD" w14:textId="77777777" w:rsidR="00274481" w:rsidRPr="00AC13A0" w:rsidRDefault="00274481" w:rsidP="00274481">
      <w:pPr>
        <w:pStyle w:val="Akapitzlist"/>
        <w:numPr>
          <w:ilvl w:val="2"/>
          <w:numId w:val="3"/>
        </w:numPr>
        <w:jc w:val="both"/>
        <w:rPr>
          <w:rFonts w:ascii="Franklin Gothic Book" w:hAnsi="Franklin Gothic Book"/>
          <w:snapToGrid w:val="0"/>
        </w:rPr>
      </w:pPr>
      <w:r w:rsidRPr="00AC13A0">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14:paraId="25F65B2E" w14:textId="77777777" w:rsidR="00274481" w:rsidRPr="00AC13A0" w:rsidRDefault="00274481" w:rsidP="00274481">
      <w:pPr>
        <w:pStyle w:val="Akapitzlist"/>
        <w:numPr>
          <w:ilvl w:val="2"/>
          <w:numId w:val="3"/>
        </w:numPr>
        <w:jc w:val="both"/>
        <w:rPr>
          <w:rFonts w:ascii="Franklin Gothic Book" w:hAnsi="Franklin Gothic Book"/>
          <w:snapToGrid w:val="0"/>
        </w:rPr>
      </w:pPr>
      <w:r w:rsidRPr="00AC13A0">
        <w:rPr>
          <w:rFonts w:ascii="Franklin Gothic Book" w:hAnsi="Franklin Gothic Book"/>
          <w:snapToGrid w:val="0"/>
        </w:rPr>
        <w:t xml:space="preserve">Zgłoszenie do postępowania wymaga zalogowania Wykonawcy do systemu. </w:t>
      </w:r>
      <w:r w:rsidRPr="00AC13A0">
        <w:rPr>
          <w:rFonts w:ascii="Franklin Gothic Book" w:hAnsi="Franklin Gothic Book"/>
          <w:snapToGrid w:val="0"/>
        </w:rPr>
        <w:br/>
        <w:t>Po wprowadzeniu danych użytkownika tj. adresu e-mail oraz hasła zgłoszenie jest automatycznie akceptowane przez System;</w:t>
      </w:r>
    </w:p>
    <w:p w14:paraId="7714C83A" w14:textId="77777777" w:rsidR="00274481" w:rsidRPr="00AC13A0" w:rsidRDefault="00274481" w:rsidP="00274481">
      <w:pPr>
        <w:pStyle w:val="Akapitzlist"/>
        <w:numPr>
          <w:ilvl w:val="2"/>
          <w:numId w:val="3"/>
        </w:numPr>
        <w:jc w:val="both"/>
        <w:rPr>
          <w:rFonts w:ascii="Franklin Gothic Book" w:hAnsi="Franklin Gothic Book"/>
          <w:snapToGrid w:val="0"/>
        </w:rPr>
      </w:pPr>
      <w:r w:rsidRPr="00AC13A0">
        <w:rPr>
          <w:rFonts w:ascii="Franklin Gothic Book" w:hAnsi="Franklin Gothic Book"/>
          <w:snapToGrid w:val="0"/>
        </w:rPr>
        <w:t xml:space="preserve">Wykonawca składa Ofertę poprzez dodanie w zakładce „Załączniki” dokumentów (załączników) określonych w SIWZ i </w:t>
      </w:r>
      <w:r w:rsidRPr="00AC13A0">
        <w:rPr>
          <w:rFonts w:ascii="Franklin Gothic Book" w:hAnsi="Franklin Gothic Book"/>
          <w:b/>
          <w:snapToGrid w:val="0"/>
          <w:u w:val="single"/>
        </w:rPr>
        <w:t>podpisanych kwalifikowanym podpisem elektronicznym</w:t>
      </w:r>
      <w:r w:rsidRPr="00AC13A0">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73525513" w14:textId="77777777" w:rsidR="00274481" w:rsidRPr="00AC13A0" w:rsidRDefault="00274481" w:rsidP="00274481">
      <w:pPr>
        <w:pStyle w:val="Akapitzlist"/>
        <w:ind w:left="360"/>
        <w:jc w:val="both"/>
        <w:rPr>
          <w:rFonts w:ascii="Franklin Gothic Book" w:hAnsi="Franklin Gothic Book"/>
          <w:snapToGrid w:val="0"/>
        </w:rPr>
      </w:pPr>
      <w:r w:rsidRPr="00AC13A0">
        <w:rPr>
          <w:rFonts w:ascii="Franklin Gothic Book" w:hAnsi="Franklin Gothic Book"/>
          <w:snapToGrid w:val="0"/>
        </w:rPr>
        <w:t>Po zapisaniu, plik jest widoczny w systemie jako zaszyfrowany. Jeśli Wykonawca zamieścił niewłaściwy plik może go usunąć zaznaczając plik i klikając polecenie „Usuń”.</w:t>
      </w:r>
    </w:p>
    <w:p w14:paraId="3896AB6B" w14:textId="77777777" w:rsidR="00274481" w:rsidRPr="00AC13A0" w:rsidRDefault="00274481" w:rsidP="00274481">
      <w:pPr>
        <w:pStyle w:val="Akapitzlist"/>
        <w:numPr>
          <w:ilvl w:val="2"/>
          <w:numId w:val="3"/>
        </w:numPr>
        <w:jc w:val="both"/>
        <w:rPr>
          <w:rFonts w:ascii="Franklin Gothic Book" w:hAnsi="Franklin Gothic Book"/>
          <w:snapToGrid w:val="0"/>
        </w:rPr>
      </w:pPr>
      <w:r w:rsidRPr="00AC13A0">
        <w:rPr>
          <w:rFonts w:ascii="Franklin Gothic Book" w:hAnsi="Franklin Gothic Book"/>
          <w:snapToGrid w:val="0"/>
        </w:rPr>
        <w:t>Wykonawca składa Ofertę w formie zaszyfrowanej, dlatego też Oferty nie są widoczne do momentu odszyfrowania ofert przez Zamawiającego, który następuje po terminie otwarcia;</w:t>
      </w:r>
    </w:p>
    <w:p w14:paraId="073B08E8" w14:textId="77777777" w:rsidR="00274481" w:rsidRPr="00AC13A0" w:rsidRDefault="00274481" w:rsidP="00274481">
      <w:pPr>
        <w:pStyle w:val="Akapitzlist"/>
        <w:numPr>
          <w:ilvl w:val="2"/>
          <w:numId w:val="3"/>
        </w:numPr>
        <w:jc w:val="both"/>
        <w:rPr>
          <w:rFonts w:ascii="Franklin Gothic Book" w:hAnsi="Franklin Gothic Book"/>
          <w:snapToGrid w:val="0"/>
        </w:rPr>
      </w:pPr>
      <w:r w:rsidRPr="00AC13A0">
        <w:rPr>
          <w:rFonts w:ascii="Franklin Gothic Book" w:hAnsi="Franklin Gothic Book"/>
          <w:snapToGrid w:val="0"/>
        </w:rPr>
        <w:t xml:space="preserve">Wykonawca może także samodzielnie wycofać złożoną przez siebie Ofertę. </w:t>
      </w:r>
      <w:r w:rsidRPr="00AC13A0">
        <w:rPr>
          <w:rFonts w:ascii="Franklin Gothic Book" w:hAnsi="Franklin Gothic Book"/>
          <w:snapToGrid w:val="0"/>
        </w:rPr>
        <w:br/>
        <w:t>W tym celu w zakładce „Załączniki” należy skorzystać z polecenia „Usuń”, zaznaczając uprzednio wybrany przez siebie plik z Ofertą.</w:t>
      </w:r>
    </w:p>
    <w:p w14:paraId="7ED1685F" w14:textId="77777777" w:rsidR="00274481" w:rsidRPr="00AC13A0" w:rsidRDefault="00274481" w:rsidP="00274481">
      <w:pPr>
        <w:pStyle w:val="Akapitzlist"/>
        <w:numPr>
          <w:ilvl w:val="1"/>
          <w:numId w:val="3"/>
        </w:numPr>
        <w:tabs>
          <w:tab w:val="left" w:pos="993"/>
        </w:tabs>
        <w:ind w:left="792"/>
        <w:jc w:val="both"/>
        <w:rPr>
          <w:rFonts w:ascii="Franklin Gothic Book" w:hAnsi="Franklin Gothic Book"/>
          <w:snapToGrid w:val="0"/>
        </w:rPr>
      </w:pPr>
      <w:r w:rsidRPr="00AC13A0">
        <w:rPr>
          <w:rFonts w:ascii="Franklin Gothic Book" w:hAnsi="Franklin Gothic Book"/>
          <w:snapToGrid w:val="0"/>
        </w:rPr>
        <w:t>Zamawiający, zgodnie z § 4 Rozporządzenia dot. elektronizacji określa dopuszczalny format kwalifikowanego podpisu elektronicznego jako:</w:t>
      </w:r>
    </w:p>
    <w:p w14:paraId="429DF847" w14:textId="77777777" w:rsidR="00274481" w:rsidRPr="00AC13A0" w:rsidRDefault="00274481" w:rsidP="00274481">
      <w:pPr>
        <w:pStyle w:val="Akapitzlist"/>
        <w:numPr>
          <w:ilvl w:val="2"/>
          <w:numId w:val="3"/>
        </w:numPr>
        <w:jc w:val="both"/>
        <w:rPr>
          <w:rFonts w:ascii="Franklin Gothic Book" w:hAnsi="Franklin Gothic Book"/>
          <w:snapToGrid w:val="0"/>
        </w:rPr>
      </w:pPr>
      <w:r w:rsidRPr="00AC13A0">
        <w:rPr>
          <w:rFonts w:ascii="Franklin Gothic Book" w:hAnsi="Franklin Gothic Book"/>
          <w:snapToGrid w:val="0"/>
        </w:rPr>
        <w:t>Dokumenty w formacie „.pdf” należy podpisywać tylko i wyłącznie formatem PAdES;</w:t>
      </w:r>
    </w:p>
    <w:p w14:paraId="414A87B2" w14:textId="77777777" w:rsidR="00274481" w:rsidRPr="00AC13A0" w:rsidRDefault="00274481" w:rsidP="00274481">
      <w:pPr>
        <w:pStyle w:val="Akapitzlist"/>
        <w:numPr>
          <w:ilvl w:val="2"/>
          <w:numId w:val="3"/>
        </w:numPr>
        <w:jc w:val="both"/>
        <w:rPr>
          <w:rFonts w:ascii="Franklin Gothic Book" w:hAnsi="Franklin Gothic Book"/>
          <w:snapToGrid w:val="0"/>
        </w:rPr>
      </w:pPr>
      <w:r w:rsidRPr="00AC13A0">
        <w:rPr>
          <w:rFonts w:ascii="Franklin Gothic Book" w:hAnsi="Franklin Gothic Book"/>
          <w:snapToGrid w:val="0"/>
        </w:rPr>
        <w:t xml:space="preserve">Zamawiający dopuszcza podpisanie dokumentów w formacie innym niż „.pdf”, </w:t>
      </w:r>
      <w:r w:rsidRPr="00AC13A0">
        <w:rPr>
          <w:rFonts w:ascii="Franklin Gothic Book" w:hAnsi="Franklin Gothic Book"/>
          <w:snapToGrid w:val="0"/>
        </w:rPr>
        <w:br/>
        <w:t>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301673B6" w14:textId="5E04DED9" w:rsidR="00246AE5" w:rsidRPr="00AC13A0" w:rsidRDefault="00246AE5" w:rsidP="00246AE5">
      <w:pPr>
        <w:pStyle w:val="Akapitzlist"/>
        <w:numPr>
          <w:ilvl w:val="2"/>
          <w:numId w:val="3"/>
        </w:numPr>
        <w:jc w:val="both"/>
        <w:rPr>
          <w:rFonts w:ascii="Franklin Gothic Book" w:hAnsi="Franklin Gothic Book"/>
          <w:snapToGrid w:val="0"/>
        </w:rPr>
      </w:pPr>
      <w:r w:rsidRPr="00AC13A0">
        <w:rPr>
          <w:rFonts w:ascii="Franklin Gothic Book" w:hAnsi="Franklin Gothic Book"/>
          <w:snapToGrid w:val="0"/>
        </w:rPr>
        <w:t>Zamawiający wymaga, aby kwalifikowany podpis elektroniczny został złożony zgodnie z wymogami określonymi w art.  137 ustawy z dn. 5 września 2016 r. o usługach zaufania oraz identyfikacji elektronicznej.</w:t>
      </w:r>
    </w:p>
    <w:p w14:paraId="63449194" w14:textId="77777777" w:rsidR="00274481" w:rsidRPr="00AC13A0" w:rsidRDefault="00274481" w:rsidP="00274481">
      <w:pPr>
        <w:pStyle w:val="Akapitzlist"/>
        <w:numPr>
          <w:ilvl w:val="1"/>
          <w:numId w:val="3"/>
        </w:numPr>
        <w:tabs>
          <w:tab w:val="left" w:pos="993"/>
        </w:tabs>
        <w:ind w:left="792"/>
        <w:jc w:val="both"/>
        <w:rPr>
          <w:rFonts w:ascii="Franklin Gothic Book" w:hAnsi="Franklin Gothic Book"/>
          <w:snapToGrid w:val="0"/>
        </w:rPr>
      </w:pPr>
      <w:r w:rsidRPr="00AC13A0">
        <w:rPr>
          <w:rFonts w:ascii="Franklin Gothic Book" w:hAnsi="Franklin Gothic Book"/>
          <w:snapToGrid w:val="0"/>
        </w:rPr>
        <w:t>Zamawiający, zgodnie z § 3 ust. 3 Rozporządzenia dot. elektronizacji określa niezbędne wymagania sprzętowo – aplikacyjne umożliwiające pracę na Platformie Zakupowej, tj.:</w:t>
      </w:r>
    </w:p>
    <w:p w14:paraId="5891B368" w14:textId="77777777" w:rsidR="00274481" w:rsidRPr="00AC13A0" w:rsidRDefault="00274481" w:rsidP="00274481">
      <w:pPr>
        <w:pStyle w:val="Akapitzlist"/>
        <w:numPr>
          <w:ilvl w:val="2"/>
          <w:numId w:val="3"/>
        </w:numPr>
        <w:jc w:val="both"/>
        <w:rPr>
          <w:rFonts w:ascii="Franklin Gothic Book" w:hAnsi="Franklin Gothic Book"/>
          <w:snapToGrid w:val="0"/>
        </w:rPr>
      </w:pPr>
      <w:r w:rsidRPr="00AC13A0">
        <w:rPr>
          <w:rFonts w:ascii="Franklin Gothic Book" w:hAnsi="Franklin Gothic Book"/>
          <w:snapToGrid w:val="0"/>
        </w:rPr>
        <w:lastRenderedPageBreak/>
        <w:t xml:space="preserve">stały dostęp do sieci Internet o gwarantowanej przepustowości nie mniejszej </w:t>
      </w:r>
      <w:r w:rsidRPr="00AC13A0">
        <w:rPr>
          <w:rFonts w:ascii="Franklin Gothic Book" w:hAnsi="Franklin Gothic Book"/>
          <w:snapToGrid w:val="0"/>
        </w:rPr>
        <w:br/>
        <w:t>niż 512 kb/s;</w:t>
      </w:r>
    </w:p>
    <w:p w14:paraId="689C720C" w14:textId="77777777" w:rsidR="00274481" w:rsidRPr="00AC13A0" w:rsidRDefault="00274481" w:rsidP="00274481">
      <w:pPr>
        <w:pStyle w:val="Akapitzlist"/>
        <w:numPr>
          <w:ilvl w:val="2"/>
          <w:numId w:val="3"/>
        </w:numPr>
        <w:jc w:val="both"/>
        <w:rPr>
          <w:rFonts w:ascii="Franklin Gothic Book" w:hAnsi="Franklin Gothic Book"/>
          <w:snapToGrid w:val="0"/>
        </w:rPr>
      </w:pPr>
      <w:r w:rsidRPr="00AC13A0">
        <w:rPr>
          <w:rFonts w:ascii="Franklin Gothic Book" w:hAnsi="Franklin Gothic Book"/>
          <w:snapToGrid w:val="0"/>
        </w:rPr>
        <w:t xml:space="preserve"> komputer klasy PC lub MAC, o następującej konfiguracji: pamięć min 2GB Ram, procesor Intel IV 2GHZ lub lepszy, jeden z systemów operacyjnych - MS Windows 7, Mac Os x 10.4, Linux, lub ich nowsze wersje;</w:t>
      </w:r>
    </w:p>
    <w:p w14:paraId="54D02B52" w14:textId="77777777" w:rsidR="00274481" w:rsidRPr="00AC13A0" w:rsidRDefault="00274481" w:rsidP="00274481">
      <w:pPr>
        <w:pStyle w:val="Akapitzlist"/>
        <w:numPr>
          <w:ilvl w:val="2"/>
          <w:numId w:val="3"/>
        </w:numPr>
        <w:jc w:val="both"/>
        <w:rPr>
          <w:rFonts w:ascii="Franklin Gothic Book" w:hAnsi="Franklin Gothic Book"/>
          <w:snapToGrid w:val="0"/>
        </w:rPr>
      </w:pPr>
      <w:r w:rsidRPr="00AC13A0">
        <w:rPr>
          <w:rFonts w:ascii="Franklin Gothic Book" w:hAnsi="Franklin Gothic Book"/>
          <w:snapToGrid w:val="0"/>
        </w:rPr>
        <w:t>zainstalowana dowolna przeglądarka internetowa; w przypadku Internet Explorer minimalnie wersja 10.0.;</w:t>
      </w:r>
    </w:p>
    <w:p w14:paraId="511AD762" w14:textId="77777777" w:rsidR="00274481" w:rsidRPr="00AC13A0" w:rsidRDefault="00274481" w:rsidP="00274481">
      <w:pPr>
        <w:pStyle w:val="Akapitzlist"/>
        <w:numPr>
          <w:ilvl w:val="2"/>
          <w:numId w:val="3"/>
        </w:numPr>
        <w:jc w:val="both"/>
        <w:rPr>
          <w:rFonts w:ascii="Franklin Gothic Book" w:hAnsi="Franklin Gothic Book"/>
          <w:snapToGrid w:val="0"/>
        </w:rPr>
      </w:pPr>
      <w:r w:rsidRPr="00AC13A0">
        <w:rPr>
          <w:rFonts w:ascii="Franklin Gothic Book" w:hAnsi="Franklin Gothic Book"/>
          <w:snapToGrid w:val="0"/>
        </w:rPr>
        <w:t xml:space="preserve"> włączona obsługa JavaScript;</w:t>
      </w:r>
    </w:p>
    <w:p w14:paraId="0DC5A857" w14:textId="77777777" w:rsidR="00274481" w:rsidRPr="00AC13A0" w:rsidRDefault="00274481" w:rsidP="00274481">
      <w:pPr>
        <w:pStyle w:val="Akapitzlist"/>
        <w:numPr>
          <w:ilvl w:val="2"/>
          <w:numId w:val="3"/>
        </w:numPr>
        <w:jc w:val="both"/>
        <w:rPr>
          <w:rFonts w:ascii="Franklin Gothic Book" w:hAnsi="Franklin Gothic Book"/>
          <w:snapToGrid w:val="0"/>
        </w:rPr>
      </w:pPr>
      <w:r w:rsidRPr="00AC13A0">
        <w:rPr>
          <w:rFonts w:ascii="Franklin Gothic Book" w:hAnsi="Franklin Gothic Book"/>
          <w:snapToGrid w:val="0"/>
        </w:rPr>
        <w:t>zainstalowany program Acrobat Reader lub inny umożliwiający obsługę formatów .pdf.</w:t>
      </w:r>
    </w:p>
    <w:p w14:paraId="72D7CDFF" w14:textId="77777777" w:rsidR="00274481" w:rsidRPr="00AC13A0" w:rsidRDefault="00274481" w:rsidP="00274481">
      <w:pPr>
        <w:pStyle w:val="Akapitzlist"/>
        <w:numPr>
          <w:ilvl w:val="1"/>
          <w:numId w:val="3"/>
        </w:numPr>
        <w:tabs>
          <w:tab w:val="left" w:pos="993"/>
        </w:tabs>
        <w:ind w:left="792"/>
        <w:jc w:val="both"/>
        <w:rPr>
          <w:rFonts w:ascii="Franklin Gothic Book" w:hAnsi="Franklin Gothic Book"/>
          <w:snapToGrid w:val="0"/>
        </w:rPr>
      </w:pPr>
      <w:r w:rsidRPr="00AC13A0">
        <w:rPr>
          <w:rFonts w:ascii="Franklin Gothic Book" w:hAnsi="Franklin Gothic Book"/>
          <w:snapToGrid w:val="0"/>
        </w:rPr>
        <w:t>Zamawiający, zgodnie z § 3 ust. 3 Rozporządzenia dot. elektronizacji określa dopuszczalne formaty przesyłanych danych, tj. plików o wielkości do 50 MB w formatach: .pdf.</w:t>
      </w:r>
    </w:p>
    <w:p w14:paraId="5C0698E9" w14:textId="77777777" w:rsidR="00274481" w:rsidRPr="00AC13A0" w:rsidRDefault="00274481" w:rsidP="00274481">
      <w:pPr>
        <w:pStyle w:val="Akapitzlist"/>
        <w:numPr>
          <w:ilvl w:val="1"/>
          <w:numId w:val="3"/>
        </w:numPr>
        <w:tabs>
          <w:tab w:val="left" w:pos="993"/>
        </w:tabs>
        <w:ind w:left="792"/>
        <w:jc w:val="both"/>
        <w:rPr>
          <w:rFonts w:ascii="Franklin Gothic Book" w:hAnsi="Franklin Gothic Book"/>
          <w:snapToGrid w:val="0"/>
        </w:rPr>
      </w:pPr>
      <w:r w:rsidRPr="00AC13A0">
        <w:rPr>
          <w:rFonts w:ascii="Franklin Gothic Book" w:hAnsi="Franklin Gothic Book"/>
          <w:snapToGrid w:val="0"/>
        </w:rPr>
        <w:t>Zamawiający, zgodnie z § 3 ust. 3 Rozporządzenia dot. elektronizacji określa informacje na temat kodowania i czasu odbioru danych, tj.:</w:t>
      </w:r>
    </w:p>
    <w:p w14:paraId="0425046E" w14:textId="6D3F5E2B" w:rsidR="00274481" w:rsidRPr="00AC13A0" w:rsidRDefault="00274481" w:rsidP="00274481">
      <w:pPr>
        <w:pStyle w:val="Akapitzlist"/>
        <w:numPr>
          <w:ilvl w:val="2"/>
          <w:numId w:val="153"/>
        </w:numPr>
        <w:jc w:val="both"/>
        <w:rPr>
          <w:rFonts w:ascii="Franklin Gothic Book" w:hAnsi="Franklin Gothic Book"/>
          <w:snapToGrid w:val="0"/>
        </w:rPr>
      </w:pPr>
      <w:r w:rsidRPr="00AC13A0">
        <w:rPr>
          <w:rFonts w:ascii="Franklin Gothic Book" w:hAnsi="Franklin Gothic Book"/>
          <w:snapToGrid w:val="0"/>
        </w:rPr>
        <w:t>Plik załączony przez Wykonawcę na Platformie Zakupowej i zapisany, nie jest widoczny dla Zamawiającego, gdyż jest w systemie jako zaszyfrowany. Możliwość otworzenia pliku dostępna jest dopiero po ods</w:t>
      </w:r>
      <w:r w:rsidR="00DD3A97" w:rsidRPr="00AC13A0">
        <w:rPr>
          <w:rFonts w:ascii="Franklin Gothic Book" w:hAnsi="Franklin Gothic Book"/>
          <w:snapToGrid w:val="0"/>
        </w:rPr>
        <w:t xml:space="preserve">zyfrowaniu przez Zamawiającego </w:t>
      </w:r>
      <w:r w:rsidRPr="00AC13A0">
        <w:rPr>
          <w:rFonts w:ascii="Franklin Gothic Book" w:hAnsi="Franklin Gothic Book"/>
          <w:snapToGrid w:val="0"/>
        </w:rPr>
        <w:t>po upływie terminu składania ofert;</w:t>
      </w:r>
    </w:p>
    <w:p w14:paraId="1B27A503" w14:textId="31228C59" w:rsidR="00274481" w:rsidRPr="00AC13A0" w:rsidRDefault="00274481" w:rsidP="00274481">
      <w:pPr>
        <w:pStyle w:val="Akapitzlist"/>
        <w:numPr>
          <w:ilvl w:val="2"/>
          <w:numId w:val="153"/>
        </w:numPr>
        <w:jc w:val="both"/>
        <w:rPr>
          <w:rFonts w:ascii="Franklin Gothic Book" w:hAnsi="Franklin Gothic Book"/>
          <w:snapToGrid w:val="0"/>
        </w:rPr>
      </w:pPr>
      <w:r w:rsidRPr="00AC13A0">
        <w:rPr>
          <w:rFonts w:ascii="Franklin Gothic Book" w:hAnsi="Franklin Gothic Book"/>
          <w:snapToGrid w:val="0"/>
        </w:rPr>
        <w:t xml:space="preserve">Oznaczenie czasu odbioru danych przez Platformę stanowi przypiętą </w:t>
      </w:r>
      <w:r w:rsidRPr="00AC13A0">
        <w:rPr>
          <w:rFonts w:ascii="Franklin Gothic Book" w:hAnsi="Franklin Gothic Book"/>
          <w:snapToGrid w:val="0"/>
        </w:rPr>
        <w:br/>
        <w:t>do dokumentu elektronicznego datę oraz dokład</w:t>
      </w:r>
      <w:r w:rsidR="00DD3A97" w:rsidRPr="00AC13A0">
        <w:rPr>
          <w:rFonts w:ascii="Franklin Gothic Book" w:hAnsi="Franklin Gothic Book"/>
          <w:snapToGrid w:val="0"/>
        </w:rPr>
        <w:t xml:space="preserve">ny czas (hh:mm:ss), znajdującą </w:t>
      </w:r>
      <w:r w:rsidRPr="00AC13A0">
        <w:rPr>
          <w:rFonts w:ascii="Franklin Gothic Book" w:hAnsi="Franklin Gothic Book"/>
          <w:snapToGrid w:val="0"/>
        </w:rPr>
        <w:t>się po lewej stronie dokumentu w kolumnie „Data przesłania”.</w:t>
      </w:r>
    </w:p>
    <w:p w14:paraId="5AF22EA4" w14:textId="77777777" w:rsidR="00274481" w:rsidRPr="00AC13A0" w:rsidRDefault="00274481" w:rsidP="00274481">
      <w:pPr>
        <w:pStyle w:val="Akapitzlist"/>
        <w:numPr>
          <w:ilvl w:val="1"/>
          <w:numId w:val="153"/>
        </w:numPr>
        <w:tabs>
          <w:tab w:val="left" w:pos="1701"/>
        </w:tabs>
        <w:ind w:left="993" w:hanging="567"/>
        <w:jc w:val="both"/>
        <w:rPr>
          <w:rFonts w:ascii="Franklin Gothic Book" w:hAnsi="Franklin Gothic Book"/>
          <w:snapToGrid w:val="0"/>
        </w:rPr>
      </w:pPr>
      <w:r w:rsidRPr="00AC13A0">
        <w:rPr>
          <w:rFonts w:ascii="Franklin Gothic Book" w:hAnsi="Franklin Gothic Book"/>
          <w:snapToGrid w:val="0"/>
        </w:rPr>
        <w:t xml:space="preserve">Komunikacja między Zamawiającym a Wykonawcami, w tym wszelkie oświadczenia, wnioski, zawiadomienia oraz informacje, przekazywane są w formie elektronicznej </w:t>
      </w:r>
      <w:r w:rsidRPr="00AC13A0">
        <w:rPr>
          <w:rFonts w:ascii="Franklin Gothic Book" w:hAnsi="Franklin Gothic Book"/>
          <w:snapToGrid w:val="0"/>
        </w:rPr>
        <w:br/>
        <w:t xml:space="preserve">za pośrednictwem Platformy w zakładce „Pytania / Informacje”. Za datę wpływu oświadczeń, wniosków, zawiadomień oraz informacji przyjmuje się ich datę wczytania </w:t>
      </w:r>
      <w:r w:rsidRPr="00AC13A0">
        <w:rPr>
          <w:rFonts w:ascii="Franklin Gothic Book" w:hAnsi="Franklin Gothic Book"/>
          <w:snapToGrid w:val="0"/>
        </w:rPr>
        <w:br/>
        <w:t>do Systemu.</w:t>
      </w:r>
    </w:p>
    <w:p w14:paraId="17F43F85" w14:textId="77777777" w:rsidR="00274481" w:rsidRPr="00AC13A0" w:rsidRDefault="00274481" w:rsidP="00274481">
      <w:pPr>
        <w:pStyle w:val="Akapitzlist"/>
        <w:numPr>
          <w:ilvl w:val="1"/>
          <w:numId w:val="153"/>
        </w:numPr>
        <w:tabs>
          <w:tab w:val="left" w:pos="1560"/>
        </w:tabs>
        <w:ind w:left="1134" w:hanging="708"/>
        <w:jc w:val="both"/>
        <w:rPr>
          <w:rFonts w:ascii="Franklin Gothic Book" w:hAnsi="Franklin Gothic Book"/>
          <w:snapToGrid w:val="0"/>
        </w:rPr>
      </w:pPr>
      <w:r w:rsidRPr="00AC13A0">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035810D" w14:textId="77777777" w:rsidR="00274481" w:rsidRPr="00AC13A0"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AC13A0">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6FA477E2" w14:textId="7BE61800" w:rsidR="00274481" w:rsidRPr="00AC13A0"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AC13A0">
        <w:rPr>
          <w:rFonts w:ascii="Franklin Gothic Book" w:hAnsi="Franklin Gothic Book"/>
          <w:snapToGrid w:val="0"/>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139800BB" w14:textId="77777777" w:rsidR="00274481" w:rsidRPr="00AC13A0"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AC13A0">
        <w:rPr>
          <w:rFonts w:ascii="Franklin Gothic Book" w:hAnsi="Franklin Gothic Book"/>
          <w:snapToGrid w:val="0"/>
        </w:rPr>
        <w:t xml:space="preserve">Treść pytań (bez ujawnienia źródła) wraz z wyjaśnieniami bądź informacje </w:t>
      </w:r>
    </w:p>
    <w:p w14:paraId="4960C180" w14:textId="77777777" w:rsidR="00274481" w:rsidRPr="00AC13A0" w:rsidRDefault="00274481" w:rsidP="00274481">
      <w:pPr>
        <w:pStyle w:val="Akapitzlist"/>
        <w:ind w:left="1227"/>
        <w:jc w:val="both"/>
        <w:rPr>
          <w:rFonts w:ascii="Franklin Gothic Book" w:hAnsi="Franklin Gothic Book"/>
          <w:snapToGrid w:val="0"/>
        </w:rPr>
      </w:pPr>
      <w:r w:rsidRPr="00AC13A0">
        <w:rPr>
          <w:rFonts w:ascii="Franklin Gothic Book" w:hAnsi="Franklin Gothic Book"/>
          <w:snapToGrid w:val="0"/>
        </w:rPr>
        <w:t xml:space="preserve">o dokonaniu modyfikacji SIWZ, Zamawiający przekaże Wykonawcom za pośrednictwem Platformy Zakupowej. W przypadku rozbieżności pomiędzy treścią </w:t>
      </w:r>
      <w:r w:rsidRPr="00AC13A0">
        <w:rPr>
          <w:rFonts w:ascii="Franklin Gothic Book" w:hAnsi="Franklin Gothic Book"/>
          <w:snapToGrid w:val="0"/>
        </w:rPr>
        <w:lastRenderedPageBreak/>
        <w:t>SIWZ, a treścią udzielonych wyjaśnień i zmian, jako obowiązującą należy przyjąć treść informacji zwierającej późniejsze oświadczenie Zamawiającego.</w:t>
      </w:r>
    </w:p>
    <w:p w14:paraId="1FEC34DA" w14:textId="77777777" w:rsidR="00274481" w:rsidRPr="00AC13A0"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AC13A0">
        <w:rPr>
          <w:rFonts w:ascii="Franklin Gothic Book" w:hAnsi="Franklin Gothic Book"/>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43B45182" w14:textId="77777777" w:rsidR="00274481" w:rsidRPr="00AC13A0"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AC13A0">
        <w:rPr>
          <w:rFonts w:ascii="Franklin Gothic Book" w:hAnsi="Franklin Gothic Book"/>
        </w:rPr>
        <w:t>Nie udziela się żadnych ustnych lub telefonicznych informacji, wyjaśnień czy odpowiedzi na pytania kierowane do Zamawiającego.</w:t>
      </w:r>
    </w:p>
    <w:p w14:paraId="77A7B88C" w14:textId="77777777" w:rsidR="00274481" w:rsidRPr="00AC13A0" w:rsidRDefault="00274481" w:rsidP="00274481">
      <w:pPr>
        <w:pStyle w:val="Akapitzlist"/>
        <w:numPr>
          <w:ilvl w:val="1"/>
          <w:numId w:val="153"/>
        </w:numPr>
        <w:tabs>
          <w:tab w:val="left" w:pos="1560"/>
        </w:tabs>
        <w:ind w:hanging="801"/>
        <w:jc w:val="both"/>
        <w:rPr>
          <w:rFonts w:ascii="Franklin Gothic Book" w:hAnsi="Franklin Gothic Book"/>
        </w:rPr>
      </w:pPr>
      <w:r w:rsidRPr="00AC13A0">
        <w:rPr>
          <w:rFonts w:ascii="Franklin Gothic Book" w:hAnsi="Franklin Gothic Book"/>
        </w:rPr>
        <w:t xml:space="preserve">Osobą działającą w imieniu Zamawiającego, uprawnioną do kontaktów z Wykonawcami w zakresie udzielania informacji dotyczących zapisów SIWZ jest: </w:t>
      </w:r>
    </w:p>
    <w:p w14:paraId="785FC845" w14:textId="1E07EE89" w:rsidR="00274481" w:rsidRPr="00AC13A0" w:rsidRDefault="000022A2" w:rsidP="00274481">
      <w:pPr>
        <w:pStyle w:val="Akapitzlist"/>
        <w:shd w:val="clear" w:color="auto" w:fill="FFFFFF" w:themeFill="background1"/>
        <w:ind w:left="993"/>
        <w:jc w:val="both"/>
        <w:rPr>
          <w:rFonts w:ascii="Franklin Gothic Book" w:hAnsi="Franklin Gothic Book" w:cs="Arial"/>
        </w:rPr>
      </w:pPr>
      <w:r w:rsidRPr="00AC13A0">
        <w:rPr>
          <w:rFonts w:ascii="Franklin Gothic Book" w:hAnsi="Franklin Gothic Book" w:cs="Arial"/>
        </w:rPr>
        <w:t>Jarosław Szczepaniak +48 (15) 865-62-80</w:t>
      </w:r>
      <w:r w:rsidR="00274481" w:rsidRPr="00AC13A0">
        <w:rPr>
          <w:rFonts w:ascii="Franklin Gothic Book" w:hAnsi="Franklin Gothic Book" w:cs="Arial"/>
        </w:rPr>
        <w:t xml:space="preserve">, email: </w:t>
      </w:r>
      <w:hyperlink r:id="rId19" w:history="1">
        <w:r w:rsidRPr="00AC13A0">
          <w:rPr>
            <w:rStyle w:val="Hipercze"/>
            <w:rFonts w:ascii="Franklin Gothic Book" w:hAnsi="Franklin Gothic Book" w:cs="Arial"/>
          </w:rPr>
          <w:t>szczepaniak.jaroslaw@enea.pl</w:t>
        </w:r>
      </w:hyperlink>
      <w:r w:rsidRPr="00AC13A0">
        <w:rPr>
          <w:rFonts w:ascii="Franklin Gothic Book" w:hAnsi="Franklin Gothic Book" w:cs="Arial"/>
        </w:rPr>
        <w:t xml:space="preserve"> w </w:t>
      </w:r>
      <w:r w:rsidR="00274481" w:rsidRPr="00AC13A0">
        <w:rPr>
          <w:rFonts w:ascii="Franklin Gothic Book" w:hAnsi="Franklin Gothic Book" w:cs="Arial"/>
        </w:rPr>
        <w:t xml:space="preserve">godzinach od 8:00 do 14:00 w dni robocze. </w:t>
      </w:r>
    </w:p>
    <w:p w14:paraId="0D92F130" w14:textId="77777777" w:rsidR="00274481" w:rsidRPr="00AC13A0" w:rsidRDefault="00274481" w:rsidP="00274481">
      <w:pPr>
        <w:pStyle w:val="Akapitzlist"/>
        <w:shd w:val="clear" w:color="auto" w:fill="FFFFFF" w:themeFill="background1"/>
        <w:ind w:left="993"/>
        <w:jc w:val="both"/>
        <w:rPr>
          <w:rFonts w:ascii="Franklin Gothic Book" w:hAnsi="Franklin Gothic Book" w:cs="Arial"/>
        </w:rPr>
      </w:pPr>
      <w:r w:rsidRPr="00AC13A0">
        <w:rPr>
          <w:rFonts w:ascii="Franklin Gothic Book" w:hAnsi="Franklin Gothic Book" w:cs="Arial"/>
        </w:rPr>
        <w:t>W przypadku nieobecności osoby wskazanej powyżej, osobą działającą w imieniu Zamawiającego, uprawnioną do kontaktów z Wykonawcami w zakresie udzielania informacji dotyczących zapisów SIWZ jest:</w:t>
      </w:r>
    </w:p>
    <w:p w14:paraId="593B6420" w14:textId="7DFAC4E6" w:rsidR="00274481" w:rsidRPr="00AC13A0" w:rsidRDefault="000022A2" w:rsidP="00274481">
      <w:pPr>
        <w:pStyle w:val="Akapitzlist"/>
        <w:shd w:val="clear" w:color="auto" w:fill="FFFFFF" w:themeFill="background1"/>
        <w:ind w:left="993"/>
        <w:jc w:val="both"/>
        <w:rPr>
          <w:rFonts w:ascii="Franklin Gothic Book" w:hAnsi="Franklin Gothic Book" w:cs="Arial"/>
        </w:rPr>
      </w:pPr>
      <w:r w:rsidRPr="00AC13A0">
        <w:rPr>
          <w:rFonts w:ascii="Franklin Gothic Book" w:hAnsi="Franklin Gothic Book" w:cs="Arial"/>
        </w:rPr>
        <w:t>Katarzyna Bąk-Mazur +48(15) 865-64-71</w:t>
      </w:r>
      <w:r w:rsidR="00274481" w:rsidRPr="00AC13A0">
        <w:rPr>
          <w:rFonts w:ascii="Franklin Gothic Book" w:hAnsi="Franklin Gothic Book" w:cs="Arial"/>
        </w:rPr>
        <w:t xml:space="preserve">, email: </w:t>
      </w:r>
      <w:hyperlink r:id="rId20" w:history="1">
        <w:r w:rsidRPr="00AC13A0">
          <w:rPr>
            <w:rStyle w:val="Hipercze"/>
            <w:rFonts w:ascii="Franklin Gothic Book" w:hAnsi="Franklin Gothic Book"/>
          </w:rPr>
          <w:t>katarzyna.bak-mazur@enea.pl</w:t>
        </w:r>
      </w:hyperlink>
      <w:r w:rsidRPr="00AC13A0">
        <w:rPr>
          <w:rFonts w:ascii="Franklin Gothic Book" w:hAnsi="Franklin Gothic Book"/>
        </w:rPr>
        <w:t xml:space="preserve"> </w:t>
      </w:r>
      <w:r w:rsidRPr="00AC13A0">
        <w:rPr>
          <w:rFonts w:ascii="Franklin Gothic Book" w:hAnsi="Franklin Gothic Book" w:cs="Arial"/>
        </w:rPr>
        <w:t>w </w:t>
      </w:r>
      <w:r w:rsidR="00274481" w:rsidRPr="00AC13A0">
        <w:rPr>
          <w:rFonts w:ascii="Franklin Gothic Book" w:hAnsi="Franklin Gothic Book" w:cs="Arial"/>
        </w:rPr>
        <w:t>godzinach od 8:00 do 14:00 w dni robocze.</w:t>
      </w:r>
    </w:p>
    <w:p w14:paraId="3AB060D9" w14:textId="145840F7" w:rsidR="00A01D1D" w:rsidRPr="00AC13A0"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AC13A0">
        <w:rPr>
          <w:rFonts w:ascii="Franklin Gothic Book" w:hAnsi="Franklin Gothic Book" w:cs="Arial"/>
          <w:b/>
        </w:rPr>
        <w:t>Rozdział XV. WYMAGANIA DOTYCZĄCE WADIUM</w:t>
      </w:r>
    </w:p>
    <w:p w14:paraId="722BB361" w14:textId="77777777" w:rsidR="00146FB7" w:rsidRPr="00AC13A0" w:rsidRDefault="00146FB7" w:rsidP="009062F6">
      <w:pPr>
        <w:pStyle w:val="Akapitzlist"/>
        <w:numPr>
          <w:ilvl w:val="1"/>
          <w:numId w:val="3"/>
        </w:numPr>
        <w:shd w:val="clear" w:color="auto" w:fill="FFFFFF" w:themeFill="background1"/>
        <w:ind w:left="993" w:hanging="716"/>
        <w:jc w:val="both"/>
        <w:rPr>
          <w:rFonts w:ascii="Franklin Gothic Book" w:hAnsi="Franklin Gothic Book" w:cs="Arial"/>
          <w:lang w:eastAsia="ja-JP"/>
        </w:rPr>
      </w:pPr>
      <w:r w:rsidRPr="00AC13A0">
        <w:rPr>
          <w:rFonts w:ascii="Franklin Gothic Book" w:hAnsi="Franklin Gothic Book" w:cs="Arial"/>
          <w:lang w:eastAsia="ja-JP"/>
        </w:rPr>
        <w:t>Zapisy niniejszej Specyfikacji Istotnych Warunków Zamówienia dotyczące wadium, stosuje się odpowiednio do wadium dotyczącego poszczególnych części zamówienia.</w:t>
      </w:r>
    </w:p>
    <w:p w14:paraId="1D01BDD8" w14:textId="046EDDAC" w:rsidR="004F08B3" w:rsidRPr="00AC13A0" w:rsidRDefault="004F08B3" w:rsidP="009062F6">
      <w:pPr>
        <w:pStyle w:val="Akapitzlist"/>
        <w:numPr>
          <w:ilvl w:val="1"/>
          <w:numId w:val="3"/>
        </w:numPr>
        <w:shd w:val="clear" w:color="auto" w:fill="FFFFFF" w:themeFill="background1"/>
        <w:ind w:left="993" w:hanging="716"/>
        <w:jc w:val="both"/>
        <w:rPr>
          <w:rFonts w:ascii="Franklin Gothic Book" w:hAnsi="Franklin Gothic Book" w:cs="Arial"/>
          <w:lang w:eastAsia="ja-JP"/>
        </w:rPr>
      </w:pPr>
      <w:r w:rsidRPr="00AC13A0">
        <w:rPr>
          <w:rFonts w:ascii="Franklin Gothic Book" w:hAnsi="Franklin Gothic Book" w:cs="Arial"/>
        </w:rPr>
        <w:t>Wykonawcy składający Oferty przed upływem terminu składania ofert muszą wnieść wadium w wysokości</w:t>
      </w:r>
      <w:r w:rsidR="00FF1B1B" w:rsidRPr="00AC13A0">
        <w:rPr>
          <w:rFonts w:ascii="Franklin Gothic Book" w:hAnsi="Franklin Gothic Book" w:cs="Arial"/>
        </w:rPr>
        <w:t xml:space="preserve"> </w:t>
      </w:r>
      <w:r w:rsidR="000022A2" w:rsidRPr="00AC13A0">
        <w:rPr>
          <w:rFonts w:ascii="Franklin Gothic Book" w:hAnsi="Franklin Gothic Book" w:cs="Arial"/>
        </w:rPr>
        <w:t>1</w:t>
      </w:r>
      <w:r w:rsidR="00104693" w:rsidRPr="00AC13A0">
        <w:rPr>
          <w:rFonts w:ascii="Franklin Gothic Book" w:hAnsi="Franklin Gothic Book" w:cs="Arial"/>
        </w:rPr>
        <w:t>00</w:t>
      </w:r>
      <w:r w:rsidR="00AB4DEB" w:rsidRPr="00AC13A0">
        <w:rPr>
          <w:rFonts w:ascii="Franklin Gothic Book" w:hAnsi="Franklin Gothic Book" w:cs="Arial"/>
        </w:rPr>
        <w:t>.000,00</w:t>
      </w:r>
      <w:r w:rsidR="004C53B8" w:rsidRPr="00AC13A0">
        <w:rPr>
          <w:rFonts w:ascii="Franklin Gothic Book" w:hAnsi="Franklin Gothic Book" w:cs="Arial"/>
        </w:rPr>
        <w:t xml:space="preserve"> </w:t>
      </w:r>
      <w:r w:rsidRPr="00AC13A0">
        <w:rPr>
          <w:rFonts w:ascii="Franklin Gothic Book" w:hAnsi="Franklin Gothic Book" w:cs="Arial"/>
        </w:rPr>
        <w:t xml:space="preserve">PLN (słownie: </w:t>
      </w:r>
      <w:r w:rsidR="000022A2" w:rsidRPr="00AC13A0">
        <w:rPr>
          <w:rFonts w:ascii="Franklin Gothic Book" w:hAnsi="Franklin Gothic Book" w:cs="Arial"/>
        </w:rPr>
        <w:t xml:space="preserve">sto </w:t>
      </w:r>
      <w:r w:rsidR="007C22B9" w:rsidRPr="00AC13A0">
        <w:rPr>
          <w:rFonts w:ascii="Franklin Gothic Book" w:hAnsi="Franklin Gothic Book" w:cs="Arial"/>
        </w:rPr>
        <w:t>tysięcy zł</w:t>
      </w:r>
      <w:r w:rsidRPr="00AC13A0">
        <w:rPr>
          <w:rFonts w:ascii="Franklin Gothic Book" w:hAnsi="Franklin Gothic Book" w:cs="Arial"/>
        </w:rPr>
        <w:t>)</w:t>
      </w:r>
      <w:r w:rsidR="007328A8" w:rsidRPr="00AC13A0">
        <w:rPr>
          <w:rFonts w:ascii="Franklin Gothic Book" w:hAnsi="Franklin Gothic Book" w:cs="Arial"/>
        </w:rPr>
        <w:t>.</w:t>
      </w:r>
      <w:r w:rsidRPr="00AC13A0">
        <w:rPr>
          <w:rFonts w:ascii="Franklin Gothic Book" w:hAnsi="Franklin Gothic Book" w:cs="Arial"/>
        </w:rPr>
        <w:t xml:space="preserve"> </w:t>
      </w:r>
    </w:p>
    <w:p w14:paraId="4625920B" w14:textId="77777777" w:rsidR="00146FB7" w:rsidRPr="00AC13A0"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AC13A0">
        <w:rPr>
          <w:rFonts w:ascii="Franklin Gothic Book" w:hAnsi="Franklin Gothic Book" w:cs="Arial"/>
        </w:rPr>
        <w:t>Wykonawca może wnieść wadium w formach określonych w art. 45 ust. 6 Ustawy.</w:t>
      </w:r>
    </w:p>
    <w:p w14:paraId="2A6095D3" w14:textId="77777777" w:rsidR="00146FB7" w:rsidRPr="00AC13A0"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AC13A0">
        <w:rPr>
          <w:rFonts w:ascii="Franklin Gothic Book" w:hAnsi="Franklin Gothic Book" w:cs="Arial"/>
        </w:rPr>
        <w:t xml:space="preserve">Wadium wniesione w pieniądzu Zamawiający przechowuje na rachunku bankowym. </w:t>
      </w:r>
    </w:p>
    <w:p w14:paraId="566093B9" w14:textId="77777777" w:rsidR="00146FB7" w:rsidRPr="00AC13A0"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C13A0">
        <w:rPr>
          <w:rFonts w:ascii="Franklin Gothic Book" w:hAnsi="Franklin Gothic Book" w:cs="Arial"/>
        </w:rPr>
        <w:t xml:space="preserve">Wpłaty pieniężne należy dokonywać na konto </w:t>
      </w:r>
      <w:r w:rsidRPr="00AC13A0">
        <w:rPr>
          <w:rFonts w:ascii="Franklin Gothic Book" w:hAnsi="Franklin Gothic Book" w:cs="Arial"/>
          <w:b/>
        </w:rPr>
        <w:t>PKO BP: 41 1020 1026 0000 1102 0296 1845</w:t>
      </w:r>
      <w:r w:rsidRPr="00AC13A0">
        <w:rPr>
          <w:rFonts w:ascii="Franklin Gothic Book" w:hAnsi="Franklin Gothic Book" w:cs="Arial"/>
        </w:rPr>
        <w:t>.</w:t>
      </w:r>
    </w:p>
    <w:p w14:paraId="496BA85E" w14:textId="319AC65F" w:rsidR="008E7B4F" w:rsidRPr="00AC13A0" w:rsidRDefault="00146FB7" w:rsidP="006F6723">
      <w:pPr>
        <w:pStyle w:val="Akapitzlist"/>
        <w:numPr>
          <w:ilvl w:val="1"/>
          <w:numId w:val="3"/>
        </w:numPr>
        <w:shd w:val="clear" w:color="auto" w:fill="FFFFFF" w:themeFill="background1"/>
        <w:ind w:left="993" w:hanging="716"/>
        <w:jc w:val="both"/>
        <w:rPr>
          <w:rFonts w:ascii="Franklin Gothic Book" w:hAnsi="Franklin Gothic Book" w:cs="Arial"/>
        </w:rPr>
      </w:pPr>
      <w:r w:rsidRPr="00AC13A0">
        <w:rPr>
          <w:rFonts w:ascii="Franklin Gothic Book" w:hAnsi="Franklin Gothic Book" w:cs="Arial"/>
        </w:rPr>
        <w:t xml:space="preserve">Za wadium skutecznie wniesione przelewem na wyżej wskazany rachunek bankowy, </w:t>
      </w:r>
      <w:r w:rsidRPr="00AC13A0">
        <w:rPr>
          <w:rFonts w:ascii="Franklin Gothic Book" w:hAnsi="Franklin Gothic Book" w:cs="Arial"/>
          <w:b/>
        </w:rPr>
        <w:t>Zamawiający uznaje wadium, które najpóźniej przed upływem terminu składania ofert będzie</w:t>
      </w:r>
      <w:r w:rsidRPr="00AC13A0">
        <w:rPr>
          <w:rFonts w:ascii="Franklin Gothic Book" w:hAnsi="Franklin Gothic Book" w:cs="Arial"/>
        </w:rPr>
        <w:t xml:space="preserve"> znajdować się na rachunku Zamawiającego. Zamawiający stwierdzi wniesienie wadium na podstawie informacji banku prowadzącego w/w rachunek.</w:t>
      </w:r>
    </w:p>
    <w:p w14:paraId="11AC4A9A" w14:textId="069C08CD" w:rsidR="008E7B4F" w:rsidRPr="00AC13A0"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AC13A0">
        <w:rPr>
          <w:rFonts w:ascii="Franklin Gothic Book" w:hAnsi="Franklin Gothic Book" w:cs="Arial"/>
        </w:rPr>
        <w:t xml:space="preserve">W przypadku wadium wnoszonego przelewem na wyżej wskazany rachunek bankowy, w tytule przelewu należy wskazać: </w:t>
      </w:r>
      <w:r w:rsidRPr="00AC13A0">
        <w:rPr>
          <w:rFonts w:ascii="Franklin Gothic Book" w:hAnsi="Franklin Gothic Book" w:cs="Arial"/>
          <w:b/>
        </w:rPr>
        <w:t>„Wadium</w:t>
      </w:r>
      <w:r w:rsidR="00170549" w:rsidRPr="00AC13A0">
        <w:rPr>
          <w:rFonts w:ascii="Franklin Gothic Book" w:hAnsi="Franklin Gothic Book" w:cs="Arial"/>
          <w:b/>
        </w:rPr>
        <w:t xml:space="preserve"> w postępowaniu nr NZ/PZP/</w:t>
      </w:r>
      <w:r w:rsidR="007328A8" w:rsidRPr="00AC13A0">
        <w:rPr>
          <w:rFonts w:ascii="Franklin Gothic Book" w:hAnsi="Franklin Gothic Book" w:cs="Arial"/>
          <w:b/>
        </w:rPr>
        <w:t>3</w:t>
      </w:r>
      <w:r w:rsidR="00BF0648" w:rsidRPr="00AC13A0">
        <w:rPr>
          <w:rFonts w:ascii="Franklin Gothic Book" w:hAnsi="Franklin Gothic Book" w:cs="Arial"/>
          <w:b/>
        </w:rPr>
        <w:t>4</w:t>
      </w:r>
      <w:r w:rsidRPr="00AC13A0">
        <w:rPr>
          <w:rFonts w:ascii="Franklin Gothic Book" w:hAnsi="Franklin Gothic Book" w:cs="Arial"/>
          <w:b/>
        </w:rPr>
        <w:t>/20</w:t>
      </w:r>
      <w:r w:rsidR="00B91C34" w:rsidRPr="00AC13A0">
        <w:rPr>
          <w:rFonts w:ascii="Franklin Gothic Book" w:hAnsi="Franklin Gothic Book" w:cs="Arial"/>
          <w:b/>
        </w:rPr>
        <w:t>20</w:t>
      </w:r>
      <w:r w:rsidR="00FF1B1B" w:rsidRPr="00AC13A0">
        <w:rPr>
          <w:rFonts w:ascii="Franklin Gothic Book" w:hAnsi="Franklin Gothic Book" w:cs="Arial"/>
          <w:b/>
        </w:rPr>
        <w:t>”.</w:t>
      </w:r>
    </w:p>
    <w:p w14:paraId="19B6A620" w14:textId="3E1D5B06" w:rsidR="008E7B4F" w:rsidRPr="00AC13A0"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AC13A0">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dokumentu wystawionego na rzecz Zamawiającego </w:t>
      </w:r>
      <w:r w:rsidRPr="00AC13A0">
        <w:rPr>
          <w:rFonts w:ascii="Franklin Gothic Book" w:hAnsi="Franklin Gothic Book" w:cs="Arial"/>
          <w:b/>
        </w:rPr>
        <w:t>(Załącznik nr 6</w:t>
      </w:r>
      <w:r w:rsidR="00FF1B1B" w:rsidRPr="00AC13A0">
        <w:rPr>
          <w:rFonts w:ascii="Franklin Gothic Book" w:hAnsi="Franklin Gothic Book" w:cs="Arial"/>
          <w:b/>
        </w:rPr>
        <w:t xml:space="preserve"> </w:t>
      </w:r>
      <w:r w:rsidRPr="00AC13A0">
        <w:rPr>
          <w:rFonts w:ascii="Franklin Gothic Book" w:hAnsi="Franklin Gothic Book" w:cs="Arial"/>
          <w:b/>
        </w:rPr>
        <w:t>do Formularza „Oferta").</w:t>
      </w:r>
    </w:p>
    <w:p w14:paraId="0F0FEB9A" w14:textId="77777777" w:rsidR="008E7B4F" w:rsidRPr="00AC13A0"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AC13A0">
        <w:rPr>
          <w:rFonts w:ascii="Franklin Gothic Book" w:hAnsi="Franklin Gothic Book" w:cs="Arial"/>
        </w:rPr>
        <w:t xml:space="preserve">Wadium wnoszone w innych, dopuszczonych przez Zamawiającego formach, Wykonawca składa w formie elektronicznej za pośrednictwem Platformy zakupowej </w:t>
      </w:r>
      <w:r w:rsidRPr="00AC13A0">
        <w:rPr>
          <w:rFonts w:ascii="Franklin Gothic Book" w:hAnsi="Franklin Gothic Book"/>
        </w:rPr>
        <w:t>https://aukcje.enea-polaniec.pl/</w:t>
      </w:r>
      <w:r w:rsidRPr="00AC13A0">
        <w:rPr>
          <w:rFonts w:ascii="Franklin Gothic Book" w:hAnsi="Franklin Gothic Book" w:cs="Arial"/>
        </w:rPr>
        <w:t xml:space="preserve"> , (dalej jako „Platforma Zakupowa”, „Platforma” lub System) </w:t>
      </w:r>
    </w:p>
    <w:p w14:paraId="70CE1B7B" w14:textId="77777777" w:rsidR="008E7B4F" w:rsidRPr="00AC13A0" w:rsidRDefault="008E7B4F" w:rsidP="00A92F28">
      <w:pPr>
        <w:pStyle w:val="Akapitzlist"/>
        <w:shd w:val="clear" w:color="auto" w:fill="FFFFFF" w:themeFill="background1"/>
        <w:ind w:left="993"/>
        <w:jc w:val="both"/>
        <w:rPr>
          <w:rFonts w:ascii="Franklin Gothic Book" w:hAnsi="Franklin Gothic Book" w:cs="Arial"/>
        </w:rPr>
      </w:pPr>
      <w:r w:rsidRPr="00AC13A0">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2E0121CA" w14:textId="77777777" w:rsidR="008E7B4F" w:rsidRPr="00AC13A0" w:rsidRDefault="008E7B4F" w:rsidP="00A92F28">
      <w:pPr>
        <w:pStyle w:val="Akapitzlist"/>
        <w:shd w:val="clear" w:color="auto" w:fill="FFFFFF" w:themeFill="background1"/>
        <w:ind w:left="993"/>
        <w:jc w:val="both"/>
        <w:rPr>
          <w:rFonts w:ascii="Franklin Gothic Book" w:hAnsi="Franklin Gothic Book" w:cs="Arial"/>
        </w:rPr>
      </w:pPr>
      <w:r w:rsidRPr="00AC13A0">
        <w:rPr>
          <w:rFonts w:ascii="Franklin Gothic Book" w:hAnsi="Franklin Gothic Book" w:cs="Arial"/>
        </w:rPr>
        <w:t>– z zastrzeżeniem, iż będzie on podpisany kwalifikowanym podpisem elektronicznym przez Gwaranta tj. wystawcę gwarancji/poręczenia.</w:t>
      </w:r>
    </w:p>
    <w:p w14:paraId="7C7A0FA1" w14:textId="7C71EFA7" w:rsidR="008E7B4F" w:rsidRPr="00AC13A0"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AC13A0">
        <w:rPr>
          <w:rFonts w:ascii="Franklin Gothic Book" w:hAnsi="Franklin Gothic Book" w:cs="Arial"/>
        </w:rPr>
        <w:lastRenderedPageBreak/>
        <w:t>Wadium musi być wniesione najpóźniej do wyznaczonego terminu składania ofert, określonego w paragrafie niniejszej Specyfikacji zatytułowanym „18. Rozdział XVIII. OPIS SPOSOBU PRZYGOTOWANIA OFERTY.</w:t>
      </w:r>
    </w:p>
    <w:p w14:paraId="6EA8BCC7" w14:textId="567C9C05" w:rsidR="008459E1" w:rsidRPr="00AC13A0" w:rsidRDefault="008459E1" w:rsidP="00AB207E">
      <w:pPr>
        <w:pStyle w:val="Akapitzlist"/>
        <w:numPr>
          <w:ilvl w:val="1"/>
          <w:numId w:val="3"/>
        </w:numPr>
        <w:shd w:val="clear" w:color="auto" w:fill="FFFFFF" w:themeFill="background1"/>
        <w:ind w:left="993" w:hanging="716"/>
        <w:jc w:val="both"/>
        <w:rPr>
          <w:rFonts w:ascii="Franklin Gothic Book" w:hAnsi="Franklin Gothic Book" w:cs="Arial"/>
        </w:rPr>
      </w:pPr>
      <w:r w:rsidRPr="00AC13A0">
        <w:rPr>
          <w:rFonts w:ascii="Franklin Gothic Book" w:hAnsi="Franklin Gothic Book" w:cs="Arial"/>
        </w:rPr>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p>
    <w:p w14:paraId="60A313F0" w14:textId="77777777" w:rsidR="008E7B4F" w:rsidRPr="00AC13A0" w:rsidRDefault="008E7B4F" w:rsidP="00A92F28">
      <w:pPr>
        <w:pStyle w:val="Akapitzlist"/>
        <w:numPr>
          <w:ilvl w:val="1"/>
          <w:numId w:val="3"/>
        </w:numPr>
        <w:shd w:val="clear" w:color="auto" w:fill="FFFFFF" w:themeFill="background1"/>
        <w:ind w:left="993" w:hanging="716"/>
        <w:jc w:val="both"/>
        <w:rPr>
          <w:rFonts w:ascii="Franklin Gothic Book" w:hAnsi="Franklin Gothic Book"/>
        </w:rPr>
      </w:pPr>
      <w:r w:rsidRPr="00AC13A0">
        <w:rPr>
          <w:rFonts w:ascii="Franklin Gothic Book" w:hAnsi="Franklin Gothic Book"/>
        </w:rPr>
        <w:t>Gwarancja bankowa lub ubezpieczeniowa, stanowiąca formę wniesienia wadium, winna spełniać co najmniej następujące wymogi (pod rygorem wykluczenia wykonawcy):</w:t>
      </w:r>
    </w:p>
    <w:p w14:paraId="6B40BE8B" w14:textId="58509AA5" w:rsidR="008E7B4F" w:rsidRPr="00AC13A0"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AC13A0">
        <w:rPr>
          <w:rFonts w:ascii="Franklin Gothic Book" w:hAnsi="Franklin Gothic Book" w:cs="Arial"/>
        </w:rPr>
        <w:t xml:space="preserve">ustalać beneficjenta gwarancji, tj. Enea </w:t>
      </w:r>
      <w:r w:rsidR="005F2D43" w:rsidRPr="00AC13A0">
        <w:rPr>
          <w:rFonts w:ascii="Franklin Gothic Book" w:hAnsi="Franklin Gothic Book" w:cs="Arial"/>
        </w:rPr>
        <w:t xml:space="preserve">Elektrownia </w:t>
      </w:r>
      <w:r w:rsidRPr="00AC13A0">
        <w:rPr>
          <w:rFonts w:ascii="Franklin Gothic Book" w:hAnsi="Franklin Gothic Book" w:cs="Arial"/>
        </w:rPr>
        <w:t>Połaniec S.A., Zawada 26, 28-230 Połaniec,</w:t>
      </w:r>
    </w:p>
    <w:p w14:paraId="2DDACAF7" w14:textId="77777777" w:rsidR="008E7B4F" w:rsidRPr="00AC13A0"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AC13A0">
        <w:rPr>
          <w:rFonts w:ascii="Franklin Gothic Book" w:hAnsi="Franklin Gothic Book" w:cs="Arial"/>
        </w:rPr>
        <w:t>określać kwotę gwarantowaną w PLN (ustaloną w SIWZ),</w:t>
      </w:r>
    </w:p>
    <w:p w14:paraId="3DA931EF" w14:textId="77777777" w:rsidR="008E7B4F" w:rsidRPr="00AC13A0"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AC13A0">
        <w:rPr>
          <w:rFonts w:ascii="Franklin Gothic Book" w:hAnsi="Franklin Gothic Book" w:cs="Arial"/>
        </w:rPr>
        <w:t>określać termin ważności (wynikający z SIWZ),</w:t>
      </w:r>
    </w:p>
    <w:p w14:paraId="1EED6D40" w14:textId="77777777" w:rsidR="008E7B4F" w:rsidRPr="00AC13A0"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AC13A0">
        <w:rPr>
          <w:rFonts w:ascii="Franklin Gothic Book" w:hAnsi="Franklin Gothic Book" w:cs="Arial"/>
        </w:rPr>
        <w:t>określać przedmiot gwarancji (wynikający z SIWZ),</w:t>
      </w:r>
    </w:p>
    <w:p w14:paraId="1584F869" w14:textId="77777777" w:rsidR="008E7B4F" w:rsidRPr="00AC13A0" w:rsidRDefault="008E7B4F" w:rsidP="00A92F28">
      <w:pPr>
        <w:pStyle w:val="Akapitzlist"/>
        <w:numPr>
          <w:ilvl w:val="2"/>
          <w:numId w:val="3"/>
        </w:numPr>
        <w:shd w:val="clear" w:color="auto" w:fill="FFFFFF" w:themeFill="background1"/>
        <w:tabs>
          <w:tab w:val="left" w:pos="1701"/>
        </w:tabs>
        <w:spacing w:after="0"/>
        <w:ind w:left="1701" w:hanging="1134"/>
        <w:jc w:val="both"/>
        <w:rPr>
          <w:rFonts w:ascii="Franklin Gothic Book" w:hAnsi="Franklin Gothic Book" w:cs="Arial"/>
        </w:rPr>
      </w:pPr>
      <w:r w:rsidRPr="00AC13A0">
        <w:rPr>
          <w:rFonts w:ascii="Franklin Gothic Book" w:hAnsi="Franklin Gothic Book" w:cs="Arial"/>
        </w:rPr>
        <w:t xml:space="preserve">być gwarancją nieodwoływalną, bezwarunkową, płatną na każde żądanie Zamawiającego </w:t>
      </w:r>
      <w:r w:rsidRPr="00AC13A0">
        <w:rPr>
          <w:rFonts w:ascii="Franklin Gothic Book" w:hAnsi="Franklin Gothic Book"/>
        </w:rPr>
        <w:t>bez badania zasadności żądania</w:t>
      </w:r>
      <w:r w:rsidRPr="00AC13A0">
        <w:rPr>
          <w:rFonts w:ascii="Franklin Gothic Book" w:hAnsi="Franklin Gothic Book" w:cs="Arial"/>
        </w:rPr>
        <w:t>.</w:t>
      </w:r>
    </w:p>
    <w:p w14:paraId="293A848D" w14:textId="77777777" w:rsidR="008E7B4F" w:rsidRPr="00AC13A0"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C13A0">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44FBD5BC" w14:textId="77777777" w:rsidR="008E7B4F" w:rsidRPr="00AC13A0"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C13A0">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AC13A0">
        <w:rPr>
          <w:rFonts w:ascii="Franklin Gothic Book" w:hAnsi="Franklin Gothic Book" w:cs="Arial"/>
          <w:b/>
        </w:rPr>
        <w:t xml:space="preserve"> </w:t>
      </w:r>
      <w:r w:rsidRPr="00AC13A0">
        <w:rPr>
          <w:rFonts w:ascii="Franklin Gothic Book" w:hAnsi="Franklin Gothic Book" w:cs="Arial"/>
        </w:rPr>
        <w:t>ust. 4a Ustawy.</w:t>
      </w:r>
    </w:p>
    <w:p w14:paraId="0C437633" w14:textId="77777777" w:rsidR="008E7B4F" w:rsidRPr="00AC13A0"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C13A0">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AC13A0">
        <w:rPr>
          <w:rFonts w:ascii="Franklin Gothic Book" w:hAnsi="Franklin Gothic Book" w:cs="Arial"/>
          <w:b/>
        </w:rPr>
        <w:t>.</w:t>
      </w:r>
    </w:p>
    <w:p w14:paraId="131A4165" w14:textId="77777777" w:rsidR="008E7B4F" w:rsidRPr="00AC13A0"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C13A0">
        <w:rPr>
          <w:rFonts w:ascii="Franklin Gothic Book" w:hAnsi="Franklin Gothic Book" w:cs="Arial"/>
          <w:iCs/>
        </w:rPr>
        <w:t xml:space="preserve">Zamawiający zwraca niezwłocznie wadium, na wniosek Wykonawcy, który wycofał ofertę przed upływem terminu składania ofert. </w:t>
      </w:r>
    </w:p>
    <w:p w14:paraId="714B8260" w14:textId="77777777" w:rsidR="008E7B4F" w:rsidRPr="00AC13A0"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C13A0">
        <w:rPr>
          <w:rFonts w:ascii="Franklin Gothic Book" w:hAnsi="Franklin Gothic Book" w:cs="Arial"/>
        </w:rPr>
        <w:t>Zamawiający zatrzymuje wadium wraz z odsetkami, jeżeli Wykonawca, którego Oferta została wybrana:</w:t>
      </w:r>
    </w:p>
    <w:p w14:paraId="78D59009" w14:textId="77777777" w:rsidR="008E7B4F" w:rsidRPr="00AC13A0"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AC13A0">
        <w:rPr>
          <w:rFonts w:ascii="Franklin Gothic Book" w:hAnsi="Franklin Gothic Book" w:cs="Arial"/>
        </w:rPr>
        <w:t>odmówił podpisania umowy w sprawie zamówienia publicznego na warunkach określonych w ofercie;</w:t>
      </w:r>
    </w:p>
    <w:p w14:paraId="3403B084" w14:textId="77777777" w:rsidR="008E7B4F" w:rsidRPr="00AC13A0"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AC13A0">
        <w:rPr>
          <w:rFonts w:ascii="Franklin Gothic Book" w:hAnsi="Franklin Gothic Book" w:cs="Arial"/>
        </w:rPr>
        <w:t>nie wniósł wymaganego zabezpieczenia należytego wykonania umowy;</w:t>
      </w:r>
    </w:p>
    <w:p w14:paraId="0C978C8D" w14:textId="77777777" w:rsidR="008E7B4F" w:rsidRPr="00AC13A0"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AC13A0">
        <w:rPr>
          <w:rFonts w:ascii="Franklin Gothic Book" w:hAnsi="Franklin Gothic Book" w:cs="Arial"/>
        </w:rPr>
        <w:t>zawarcie umowy w sprawie zamówienia publicznego stało się niemożliwe z przyczyn leżących po stronie Wykonawcy.</w:t>
      </w:r>
    </w:p>
    <w:p w14:paraId="2CF7B379" w14:textId="77777777" w:rsidR="008E7B4F" w:rsidRPr="00AC13A0"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C13A0">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35ACEFEA" w14:textId="77777777" w:rsidR="008E7B4F" w:rsidRPr="00AC13A0"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C13A0">
        <w:rPr>
          <w:rFonts w:ascii="Franklin Gothic Book" w:hAnsi="Franklin Gothic Book" w:cs="Arial"/>
        </w:rPr>
        <w:t xml:space="preserve">Zamawiający żąda ponownego wniesienia wadium przez Wykonawcę, któremu zwrócono wadium na podstawie art. 46 ust. 1 Ustawy, jeżeli w wyniku rozstrzygnięcia odwołania </w:t>
      </w:r>
      <w:r w:rsidRPr="00AC13A0">
        <w:rPr>
          <w:rFonts w:ascii="Franklin Gothic Book" w:hAnsi="Franklin Gothic Book" w:cs="Arial"/>
        </w:rPr>
        <w:lastRenderedPageBreak/>
        <w:t>jego oferta została wybrana, jako najkorzystniejsza. Wykonawca wnosi wadium w terminie określonym przez Zamawiającego.</w:t>
      </w:r>
    </w:p>
    <w:p w14:paraId="2385FB71" w14:textId="77777777" w:rsidR="00A01D1D" w:rsidRPr="00AC13A0"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C13A0">
        <w:rPr>
          <w:rFonts w:ascii="Franklin Gothic Book" w:hAnsi="Franklin Gothic Book" w:cs="Arial"/>
          <w:b/>
        </w:rPr>
        <w:t>Rozdział XVI. TERMIN ZWIĄZANIA OFERTĄ</w:t>
      </w:r>
    </w:p>
    <w:p w14:paraId="660BE90D" w14:textId="2A2E342B" w:rsidR="00A01D1D" w:rsidRPr="00AC13A0"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C13A0">
        <w:rPr>
          <w:rFonts w:ascii="Franklin Gothic Book" w:hAnsi="Franklin Gothic Book" w:cs="Arial"/>
        </w:rPr>
        <w:t xml:space="preserve">Wykonawca jest związany Ofertą przez </w:t>
      </w:r>
      <w:r w:rsidR="000843C4" w:rsidRPr="00AC13A0">
        <w:rPr>
          <w:rFonts w:ascii="Franklin Gothic Book" w:hAnsi="Franklin Gothic Book"/>
        </w:rPr>
        <w:t>6</w:t>
      </w:r>
      <w:r w:rsidRPr="00AC13A0">
        <w:rPr>
          <w:rFonts w:ascii="Franklin Gothic Book" w:hAnsi="Franklin Gothic Book"/>
        </w:rPr>
        <w:t>0</w:t>
      </w:r>
      <w:r w:rsidRPr="00AC13A0">
        <w:rPr>
          <w:rFonts w:ascii="Franklin Gothic Book" w:hAnsi="Franklin Gothic Book" w:cs="Arial"/>
        </w:rPr>
        <w:t xml:space="preserve"> dni, a bieg tego terminu rozpoczyna się wraz z upływem terminu składania Ofert, określonego w punkcie 19.1.1 Części I SIWZ.</w:t>
      </w:r>
    </w:p>
    <w:p w14:paraId="71F8911B" w14:textId="77777777" w:rsidR="00A01D1D" w:rsidRPr="00AC13A0"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C13A0">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AC13A0"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C13A0">
        <w:rPr>
          <w:rFonts w:ascii="Franklin Gothic Book" w:hAnsi="Franklin Gothic Book" w:cs="Arial"/>
        </w:rPr>
        <w:t>Odmowa wyrażenia zgody, o której mowa w punkcie 16.2, nie powoduje utraty wadium.</w:t>
      </w:r>
    </w:p>
    <w:p w14:paraId="21F92AFC" w14:textId="77777777" w:rsidR="00A01D1D" w:rsidRPr="00AC13A0"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C13A0">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AC13A0"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C13A0">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0A28D7F" w14:textId="77777777" w:rsidR="00A01D1D" w:rsidRPr="00AC13A0"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C13A0">
        <w:rPr>
          <w:rFonts w:ascii="Franklin Gothic Book" w:hAnsi="Franklin Gothic Book" w:cs="Arial"/>
          <w:b/>
          <w:shd w:val="clear" w:color="auto" w:fill="ACB9CA" w:themeFill="text2" w:themeFillTint="66"/>
        </w:rPr>
        <w:t>Rozdział</w:t>
      </w:r>
      <w:r w:rsidRPr="00AC13A0">
        <w:rPr>
          <w:rFonts w:ascii="Franklin Gothic Book" w:hAnsi="Franklin Gothic Book" w:cs="Arial"/>
          <w:b/>
        </w:rPr>
        <w:t xml:space="preserve"> XVII. KOSZT PRZYGOTOWANIA OFERTY</w:t>
      </w:r>
    </w:p>
    <w:p w14:paraId="271B2F35" w14:textId="77777777" w:rsidR="00A01D1D" w:rsidRPr="00AC13A0"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C13A0">
        <w:rPr>
          <w:rFonts w:ascii="Franklin Gothic Book" w:hAnsi="Franklin Gothic Book" w:cs="Arial"/>
          <w:color w:val="000000"/>
        </w:rPr>
        <w:t>Wykonawca</w:t>
      </w:r>
      <w:r w:rsidRPr="00AC13A0">
        <w:rPr>
          <w:rFonts w:ascii="Franklin Gothic Book" w:hAnsi="Franklin Gothic Book" w:cs="Arial"/>
        </w:rPr>
        <w:t xml:space="preserve"> przygotuje Ofertę na swój wyłączny koszt.</w:t>
      </w:r>
    </w:p>
    <w:p w14:paraId="58EED7A6" w14:textId="77777777" w:rsidR="00A01D1D" w:rsidRPr="00AC13A0"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C13A0">
        <w:rPr>
          <w:rFonts w:ascii="Franklin Gothic Book" w:hAnsi="Franklin Gothic Book" w:cs="Arial"/>
          <w:color w:val="000000"/>
        </w:rPr>
        <w:t>Wszelkie</w:t>
      </w:r>
      <w:r w:rsidRPr="00AC13A0">
        <w:rPr>
          <w:rFonts w:ascii="Franklin Gothic Book" w:hAnsi="Franklin Gothic Book" w:cs="Arial"/>
        </w:rPr>
        <w:t xml:space="preserve"> inne koszty związane z uczestnictwem Wykonawcy w niniejszym przetargu, aż do podpisania Umowy, są ponoszone przez Wykonawcę.</w:t>
      </w:r>
    </w:p>
    <w:p w14:paraId="47A5B0A5" w14:textId="77F67CED" w:rsidR="00170549" w:rsidRPr="00AC13A0"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C13A0">
        <w:rPr>
          <w:rFonts w:ascii="Franklin Gothic Book" w:hAnsi="Franklin Gothic Book" w:cs="Arial"/>
          <w:b/>
        </w:rPr>
        <w:t>Rozdział XVIII. OPIS SPOSOBU PRZYGOTOWANIA OFERTY</w:t>
      </w:r>
    </w:p>
    <w:p w14:paraId="48BA1544" w14:textId="315AE4E5" w:rsidR="00170549" w:rsidRPr="00AC13A0" w:rsidRDefault="00170549" w:rsidP="00A92F28">
      <w:pPr>
        <w:pStyle w:val="Akapitzlist"/>
        <w:numPr>
          <w:ilvl w:val="1"/>
          <w:numId w:val="3"/>
        </w:numPr>
        <w:ind w:left="709"/>
        <w:jc w:val="both"/>
        <w:rPr>
          <w:rFonts w:ascii="Franklin Gothic Book" w:hAnsi="Franklin Gothic Book"/>
        </w:rPr>
      </w:pPr>
      <w:r w:rsidRPr="00AC13A0">
        <w:rPr>
          <w:rFonts w:ascii="Franklin Gothic Book" w:hAnsi="Franklin Gothic Book"/>
        </w:rPr>
        <w:t xml:space="preserve">Wykonawcy zobowiązani są zapoznać się dokładnie z informacjami zawartymi w SIWZ  i przygotować Ofertę zgodnie z wymaganiami określonymi w tym dokumencie. </w:t>
      </w:r>
      <w:r w:rsidR="008363B6" w:rsidRPr="00AC13A0">
        <w:rPr>
          <w:rFonts w:ascii="Franklin Gothic Book" w:hAnsi="Franklin Gothic Book"/>
        </w:rPr>
        <w:t xml:space="preserve">Zamawiający informuje, że dokona </w:t>
      </w:r>
      <w:r w:rsidR="00731365" w:rsidRPr="00AC13A0">
        <w:rPr>
          <w:rFonts w:ascii="Franklin Gothic Book" w:hAnsi="Franklin Gothic Book"/>
        </w:rPr>
        <w:t xml:space="preserve">badania i </w:t>
      </w:r>
      <w:r w:rsidR="008363B6" w:rsidRPr="00AC13A0">
        <w:rPr>
          <w:rFonts w:ascii="Franklin Gothic Book" w:hAnsi="Franklin Gothic Book"/>
        </w:rPr>
        <w:t xml:space="preserve">oceny ofert i towarzyszących im załączników wyłącznie w zakresie wynikającym z treści Ustawy oraz </w:t>
      </w:r>
      <w:r w:rsidR="00731365" w:rsidRPr="00AC13A0">
        <w:rPr>
          <w:rFonts w:ascii="Franklin Gothic Book" w:hAnsi="Franklin Gothic Book"/>
        </w:rPr>
        <w:t>w zakresie określonym w</w:t>
      </w:r>
      <w:r w:rsidR="008363B6" w:rsidRPr="00AC13A0">
        <w:rPr>
          <w:rFonts w:ascii="Franklin Gothic Book" w:hAnsi="Franklin Gothic Book"/>
        </w:rPr>
        <w:t xml:space="preserve"> SIWZ.</w:t>
      </w:r>
    </w:p>
    <w:p w14:paraId="25CEA912" w14:textId="77777777" w:rsidR="00170549" w:rsidRPr="00AC13A0" w:rsidRDefault="00170549" w:rsidP="00A92F28">
      <w:pPr>
        <w:pStyle w:val="Akapitzlist"/>
        <w:numPr>
          <w:ilvl w:val="1"/>
          <w:numId w:val="3"/>
        </w:numPr>
        <w:ind w:left="709"/>
        <w:jc w:val="both"/>
        <w:rPr>
          <w:rFonts w:ascii="Franklin Gothic Book" w:hAnsi="Franklin Gothic Book"/>
        </w:rPr>
      </w:pPr>
      <w:r w:rsidRPr="00AC13A0">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AC13A0">
        <w:rPr>
          <w:rFonts w:ascii="Franklin Gothic Book" w:hAnsi="Franklin Gothic Book"/>
        </w:rPr>
        <w:br/>
        <w:t xml:space="preserve">i złożeniem Oferty, w tym zwrotu kosztów poniesionych z tytułu nabycia kwalifikowanego podpisu elektronicznego. Wykonawcy zobowiązują się nie podnosić jakichkolwiek roszczeń </w:t>
      </w:r>
      <w:r w:rsidRPr="00AC13A0">
        <w:rPr>
          <w:rFonts w:ascii="Franklin Gothic Book" w:hAnsi="Franklin Gothic Book"/>
        </w:rPr>
        <w:br/>
        <w:t xml:space="preserve">z tego tytułu względem Zamawiającego, z zastrzeżeniem art. 93 ust. 4 Ustawy. </w:t>
      </w:r>
    </w:p>
    <w:p w14:paraId="0438E971" w14:textId="77777777" w:rsidR="00170549" w:rsidRPr="00AC13A0" w:rsidRDefault="00170549" w:rsidP="00A92F28">
      <w:pPr>
        <w:pStyle w:val="Akapitzlist"/>
        <w:numPr>
          <w:ilvl w:val="1"/>
          <w:numId w:val="3"/>
        </w:numPr>
        <w:ind w:left="709"/>
        <w:jc w:val="both"/>
        <w:rPr>
          <w:rFonts w:ascii="Franklin Gothic Book" w:hAnsi="Franklin Gothic Book"/>
        </w:rPr>
      </w:pPr>
      <w:r w:rsidRPr="00AC13A0">
        <w:rPr>
          <w:rFonts w:ascii="Franklin Gothic Book" w:hAnsi="Franklin Gothic Book"/>
        </w:rPr>
        <w:t xml:space="preserve">Wykonawca składa ofertę za pośrednictwem Platformy Zakupowej pod adresem: </w:t>
      </w:r>
      <w:r w:rsidRPr="00AC13A0">
        <w:rPr>
          <w:rStyle w:val="Hipercze"/>
          <w:rFonts w:ascii="Franklin Gothic Book" w:hAnsi="Franklin Gothic Book" w:cs="Arial"/>
        </w:rPr>
        <w:t>https://aukcje.enea-polaniec.pl/</w:t>
      </w:r>
      <w:r w:rsidRPr="00AC13A0">
        <w:rPr>
          <w:rFonts w:ascii="Franklin Gothic Book" w:hAnsi="Franklin Gothic Book" w:cs="Arial"/>
          <w:snapToGrid w:val="0"/>
        </w:rPr>
        <w:t xml:space="preserve"> </w:t>
      </w:r>
    </w:p>
    <w:p w14:paraId="1660359F" w14:textId="77777777" w:rsidR="00170549" w:rsidRPr="00AC13A0" w:rsidRDefault="00170549" w:rsidP="00A92F28">
      <w:pPr>
        <w:pStyle w:val="Akapitzlist"/>
        <w:numPr>
          <w:ilvl w:val="1"/>
          <w:numId w:val="3"/>
        </w:numPr>
        <w:ind w:left="709"/>
        <w:jc w:val="both"/>
        <w:rPr>
          <w:rFonts w:ascii="Franklin Gothic Book" w:hAnsi="Franklin Gothic Book"/>
        </w:rPr>
      </w:pPr>
      <w:r w:rsidRPr="00AC13A0">
        <w:rPr>
          <w:rFonts w:ascii="Franklin Gothic Book" w:hAnsi="Franklin Gothic Book"/>
        </w:rPr>
        <w:t xml:space="preserve">Oferta powinna być sporządzona w języku polskim, z zachowaniem formy elektronicznej pod rygorem nieważności i </w:t>
      </w:r>
      <w:r w:rsidRPr="00AC13A0">
        <w:rPr>
          <w:rFonts w:ascii="Franklin Gothic Book" w:hAnsi="Franklin Gothic Book"/>
          <w:b/>
          <w:u w:val="single"/>
        </w:rPr>
        <w:t>podpisana kwalifikowanym podpisem elektronicznym i załączona w zakładce Załączniki.</w:t>
      </w:r>
    </w:p>
    <w:p w14:paraId="03F5D6A1" w14:textId="77777777" w:rsidR="00170549" w:rsidRPr="00AC13A0" w:rsidRDefault="00170549" w:rsidP="00A92F28">
      <w:pPr>
        <w:pStyle w:val="Akapitzlist"/>
        <w:numPr>
          <w:ilvl w:val="1"/>
          <w:numId w:val="3"/>
        </w:numPr>
        <w:ind w:left="709"/>
        <w:jc w:val="both"/>
        <w:rPr>
          <w:rFonts w:ascii="Franklin Gothic Book" w:hAnsi="Franklin Gothic Book"/>
        </w:rPr>
      </w:pPr>
      <w:r w:rsidRPr="00AC13A0">
        <w:rPr>
          <w:rFonts w:ascii="Franklin Gothic Book" w:hAnsi="Franklin Gothic Book"/>
        </w:rPr>
        <w:t>Wykonawca może złożyć jedną ofertę. Złożenie więcej niż jednej Oferty spowoduje odrzucenie wszystkich Ofert złożonych przez Wykonawcę.</w:t>
      </w:r>
    </w:p>
    <w:p w14:paraId="09378501" w14:textId="77777777" w:rsidR="00170549" w:rsidRPr="00AC13A0" w:rsidRDefault="00170549" w:rsidP="00A92F28">
      <w:pPr>
        <w:pStyle w:val="Akapitzlist"/>
        <w:numPr>
          <w:ilvl w:val="1"/>
          <w:numId w:val="3"/>
        </w:numPr>
        <w:ind w:left="709"/>
        <w:jc w:val="both"/>
        <w:rPr>
          <w:rFonts w:ascii="Franklin Gothic Book" w:hAnsi="Franklin Gothic Book"/>
        </w:rPr>
      </w:pPr>
      <w:r w:rsidRPr="00AC13A0">
        <w:rPr>
          <w:rFonts w:ascii="Franklin Gothic Book" w:hAnsi="Franklin Gothic Book"/>
        </w:rPr>
        <w:t>Korzystanie z Platformy Zakupowej przez Wykonawcę jest bezpłatne.</w:t>
      </w:r>
    </w:p>
    <w:p w14:paraId="31F638C7" w14:textId="77777777" w:rsidR="00170549" w:rsidRPr="00AC13A0" w:rsidRDefault="00170549" w:rsidP="00A92F28">
      <w:pPr>
        <w:pStyle w:val="Akapitzlist"/>
        <w:numPr>
          <w:ilvl w:val="1"/>
          <w:numId w:val="3"/>
        </w:numPr>
        <w:ind w:left="709"/>
        <w:jc w:val="both"/>
        <w:rPr>
          <w:rFonts w:ascii="Franklin Gothic Book" w:hAnsi="Franklin Gothic Book"/>
        </w:rPr>
      </w:pPr>
      <w:r w:rsidRPr="00AC13A0">
        <w:rPr>
          <w:rFonts w:ascii="Franklin Gothic Book" w:hAnsi="Franklin Gothic Book"/>
        </w:rPr>
        <w:t xml:space="preserve">Zgodnie z art. 8 ust. 3 Ustawy, nie ujawnia się informacji stanowiących tajemnicę przedsiębiorstwa, w rozumieniu przepisów o zwalczaniu nieuczciwej konkurencji, jeżeli Wykonawca, nie później niż w terminie składania ofert, w sposób niebudzący wątpliwości </w:t>
      </w:r>
      <w:r w:rsidRPr="00AC13A0">
        <w:rPr>
          <w:rFonts w:ascii="Franklin Gothic Book" w:hAnsi="Franklin Gothic Book"/>
        </w:rPr>
        <w:lastRenderedPageBreak/>
        <w:t>zastrzegł, że nie mogą być one udostępniane oraz wykazał, załączając stosowne wyjaśnienia, iż zastrzeżone informacje stanowią tajemnicę przedsiębiorstwa.</w:t>
      </w:r>
    </w:p>
    <w:p w14:paraId="4DECF3B9" w14:textId="77777777" w:rsidR="00170549" w:rsidRPr="00AC13A0" w:rsidRDefault="00170549" w:rsidP="00170549">
      <w:pPr>
        <w:pStyle w:val="Akapitzlist"/>
        <w:ind w:left="525"/>
        <w:jc w:val="both"/>
        <w:rPr>
          <w:rFonts w:ascii="Franklin Gothic Book" w:hAnsi="Franklin Gothic Book"/>
          <w:b/>
          <w:u w:val="single"/>
        </w:rPr>
      </w:pPr>
      <w:r w:rsidRPr="00AC13A0">
        <w:rPr>
          <w:rFonts w:ascii="Franklin Gothic Book" w:hAnsi="Franklin Gothic Book"/>
          <w:b/>
          <w:u w:val="single"/>
        </w:rPr>
        <w:t xml:space="preserve">Uwaga: </w:t>
      </w:r>
    </w:p>
    <w:p w14:paraId="164EDA59" w14:textId="0739B805" w:rsidR="00170549" w:rsidRPr="00AC13A0" w:rsidRDefault="00170549" w:rsidP="00170549">
      <w:pPr>
        <w:pStyle w:val="Akapitzlist"/>
        <w:ind w:left="525"/>
        <w:jc w:val="both"/>
        <w:rPr>
          <w:rFonts w:ascii="Franklin Gothic Book" w:hAnsi="Franklin Gothic Book"/>
        </w:rPr>
      </w:pPr>
      <w:r w:rsidRPr="00AC13A0">
        <w:rPr>
          <w:rFonts w:ascii="Franklin Gothic Book" w:hAnsi="Franklin Gothic Book"/>
        </w:rPr>
        <w:t xml:space="preserve">Wszelkie informacje stanowiące tajemnicę przedsiębiorstwa w rozumieniu ustawy z dnia </w:t>
      </w:r>
      <w:r w:rsidRPr="00AC13A0">
        <w:rPr>
          <w:rFonts w:ascii="Franklin Gothic Book" w:hAnsi="Franklin Gothic Book"/>
        </w:rPr>
        <w:br/>
        <w:t>16 kwietnia 1993 r. o zwalczaniu nieuczciwej konkurencji (Dz. U. z 20</w:t>
      </w:r>
      <w:r w:rsidR="008363B6" w:rsidRPr="00AC13A0">
        <w:rPr>
          <w:rFonts w:ascii="Franklin Gothic Book" w:hAnsi="Franklin Gothic Book"/>
        </w:rPr>
        <w:t>19</w:t>
      </w:r>
      <w:r w:rsidRPr="00AC13A0">
        <w:rPr>
          <w:rFonts w:ascii="Franklin Gothic Book" w:hAnsi="Franklin Gothic Book"/>
        </w:rPr>
        <w:t xml:space="preserve"> r. poz. </w:t>
      </w:r>
      <w:r w:rsidR="008363B6" w:rsidRPr="00AC13A0">
        <w:rPr>
          <w:rFonts w:ascii="Franklin Gothic Book" w:hAnsi="Franklin Gothic Book"/>
        </w:rPr>
        <w:t>1010</w:t>
      </w:r>
      <w:r w:rsidR="007A11E2" w:rsidRPr="00AC13A0">
        <w:rPr>
          <w:rFonts w:ascii="Franklin Gothic Book" w:hAnsi="Franklin Gothic Book"/>
        </w:rPr>
        <w:t xml:space="preserve"> </w:t>
      </w:r>
      <w:r w:rsidRPr="00AC13A0">
        <w:rPr>
          <w:rFonts w:ascii="Franklin Gothic Book" w:hAnsi="Franklin Gothic Book"/>
        </w:rPr>
        <w:br/>
        <w:t xml:space="preserve">ze zm.), które Wykonawca pragnie zastrzec jako tajemnicę przedsiębiorstwa, powinny zostać załączone na Platformie Zakupowej </w:t>
      </w:r>
      <w:r w:rsidRPr="00AC13A0">
        <w:rPr>
          <w:rFonts w:ascii="Franklin Gothic Book" w:hAnsi="Franklin Gothic Book"/>
          <w:b/>
          <w:u w:val="single"/>
        </w:rPr>
        <w:t>w osobnym pliku</w:t>
      </w:r>
      <w:r w:rsidRPr="00AC13A0">
        <w:rPr>
          <w:rFonts w:ascii="Franklin Gothic Book" w:hAnsi="Franklin Gothic Book"/>
        </w:rPr>
        <w:t xml:space="preserve"> wraz z jednoczesnym zaznaczeniem polecenia „Załącznik stanowiący tajemnicę przedsiębiorstwa”. Wczytanie załącznika następuje poprzez polecenie „Zapisz”. Wykonawca nie może zastrzec informacji, o których mowa w art. 86 ust. 4 Ustawy.</w:t>
      </w:r>
    </w:p>
    <w:p w14:paraId="34C643DC" w14:textId="78587312" w:rsidR="00170549" w:rsidRPr="00AC13A0" w:rsidRDefault="00170549" w:rsidP="00A92F28">
      <w:pPr>
        <w:pStyle w:val="Akapitzlist"/>
        <w:numPr>
          <w:ilvl w:val="1"/>
          <w:numId w:val="3"/>
        </w:numPr>
        <w:ind w:left="792"/>
        <w:jc w:val="both"/>
        <w:rPr>
          <w:rFonts w:ascii="Franklin Gothic Book" w:hAnsi="Franklin Gothic Book"/>
        </w:rPr>
      </w:pPr>
      <w:r w:rsidRPr="00AC13A0">
        <w:rPr>
          <w:rFonts w:ascii="Franklin Gothic Book" w:hAnsi="Franklin Gothic Book"/>
        </w:rPr>
        <w:t>Oświadczenia, o których mowa w Rozporządzeniu w sprawie dokumentów,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35261EA6" w14:textId="47A1920E" w:rsidR="00170549" w:rsidRPr="00AC13A0" w:rsidRDefault="00170549" w:rsidP="00A92F28">
      <w:pPr>
        <w:pStyle w:val="Akapitzlist"/>
        <w:numPr>
          <w:ilvl w:val="1"/>
          <w:numId w:val="3"/>
        </w:numPr>
        <w:ind w:left="792"/>
        <w:jc w:val="both"/>
        <w:rPr>
          <w:rFonts w:ascii="Franklin Gothic Book" w:hAnsi="Franklin Gothic Book"/>
        </w:rPr>
      </w:pPr>
      <w:r w:rsidRPr="00AC13A0">
        <w:rPr>
          <w:rFonts w:ascii="Franklin Gothic Book" w:hAnsi="Franklin Gothic Book"/>
        </w:rPr>
        <w:t xml:space="preserve">Dokumenty, o których mowa w Rozporządzeniu w sprawie dokumentów,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AC13A0">
        <w:rPr>
          <w:rFonts w:ascii="Franklin Gothic Book" w:hAnsi="Franklin Gothic Book"/>
        </w:rPr>
        <w:br/>
        <w:t>o udzielenie zamówienia, przez podmiot, na którego zdolnościach lub sytuacji polega Wykonawca, albo przez podwykonawcę.</w:t>
      </w:r>
    </w:p>
    <w:p w14:paraId="127283F9" w14:textId="77777777" w:rsidR="00170549" w:rsidRPr="00AC13A0" w:rsidRDefault="00170549" w:rsidP="00A92F28">
      <w:pPr>
        <w:pStyle w:val="Akapitzlist"/>
        <w:numPr>
          <w:ilvl w:val="1"/>
          <w:numId w:val="3"/>
        </w:numPr>
        <w:ind w:left="792"/>
        <w:jc w:val="both"/>
        <w:rPr>
          <w:rFonts w:ascii="Franklin Gothic Book" w:hAnsi="Franklin Gothic Book"/>
        </w:rPr>
      </w:pPr>
      <w:r w:rsidRPr="00AC13A0">
        <w:rPr>
          <w:rFonts w:ascii="Franklin Gothic Book" w:hAnsi="Franklin Gothic Book"/>
        </w:rPr>
        <w:t>Poświadczenie za zgodność z oryginałem następuje w formie elektronicznej.</w:t>
      </w:r>
    </w:p>
    <w:p w14:paraId="4E3DADBD" w14:textId="77777777" w:rsidR="00170549" w:rsidRPr="00AC13A0" w:rsidRDefault="00170549" w:rsidP="00A92F28">
      <w:pPr>
        <w:pStyle w:val="Akapitzlist"/>
        <w:numPr>
          <w:ilvl w:val="1"/>
          <w:numId w:val="3"/>
        </w:numPr>
        <w:ind w:left="792"/>
        <w:jc w:val="both"/>
        <w:rPr>
          <w:rFonts w:ascii="Franklin Gothic Book" w:hAnsi="Franklin Gothic Book"/>
        </w:rPr>
      </w:pPr>
      <w:r w:rsidRPr="00AC13A0">
        <w:rPr>
          <w:rFonts w:ascii="Franklin Gothic Book" w:hAnsi="Franklin Gothic Book"/>
        </w:rPr>
        <w:t>Dokumenty sporządzone w języku obcym są składane wraz z tłumaczeniem na język polski.</w:t>
      </w:r>
    </w:p>
    <w:p w14:paraId="2F3F1409" w14:textId="1CA8F162" w:rsidR="00170549" w:rsidRPr="00AC13A0" w:rsidRDefault="00170549" w:rsidP="00A92F28">
      <w:pPr>
        <w:pStyle w:val="Akapitzlist"/>
        <w:numPr>
          <w:ilvl w:val="1"/>
          <w:numId w:val="3"/>
        </w:numPr>
        <w:ind w:left="792"/>
        <w:jc w:val="both"/>
        <w:rPr>
          <w:rFonts w:ascii="Franklin Gothic Book" w:hAnsi="Franklin Gothic Book"/>
        </w:rPr>
      </w:pPr>
      <w:r w:rsidRPr="00AC13A0">
        <w:rPr>
          <w:rFonts w:ascii="Franklin Gothic Book" w:hAnsi="Franklin Gothic Book"/>
          <w:b/>
          <w:u w:val="single"/>
        </w:rPr>
        <w:t xml:space="preserve">Wykonawca zobowiązany jest załączyć na Platformie Zakupowej następujące dokumenty podpisane </w:t>
      </w:r>
      <w:r w:rsidR="005C0C37" w:rsidRPr="00AC13A0">
        <w:rPr>
          <w:rFonts w:ascii="Franklin Gothic Book" w:hAnsi="Franklin Gothic Book"/>
          <w:b/>
          <w:u w:val="single"/>
        </w:rPr>
        <w:t>K</w:t>
      </w:r>
      <w:r w:rsidRPr="00AC13A0">
        <w:rPr>
          <w:rFonts w:ascii="Franklin Gothic Book" w:hAnsi="Franklin Gothic Book"/>
          <w:b/>
          <w:u w:val="single"/>
        </w:rPr>
        <w:t>walifikowanym podpisem elektronicznym:</w:t>
      </w:r>
    </w:p>
    <w:p w14:paraId="21F07816" w14:textId="77777777" w:rsidR="00170549" w:rsidRPr="00AC13A0" w:rsidRDefault="00170549" w:rsidP="00170549">
      <w:pPr>
        <w:pStyle w:val="Akapitzlist"/>
        <w:ind w:left="993"/>
        <w:jc w:val="both"/>
        <w:rPr>
          <w:rFonts w:ascii="Franklin Gothic Book" w:hAnsi="Franklin Gothic Book"/>
        </w:rPr>
      </w:pPr>
      <w:r w:rsidRPr="00AC13A0">
        <w:rPr>
          <w:rFonts w:ascii="Franklin Gothic Book" w:hAnsi="Franklin Gothic Book"/>
        </w:rPr>
        <w:t xml:space="preserve">1) Formularz Ofertowy - sporządzony i wypełniony według wzoru stanowiącego </w:t>
      </w:r>
      <w:r w:rsidRPr="00AC13A0">
        <w:rPr>
          <w:rFonts w:ascii="Franklin Gothic Book" w:hAnsi="Franklin Gothic Book"/>
          <w:i/>
        </w:rPr>
        <w:t>Załącznik Nr …..</w:t>
      </w:r>
      <w:r w:rsidRPr="00AC13A0">
        <w:rPr>
          <w:rFonts w:ascii="Franklin Gothic Book" w:hAnsi="Franklin Gothic Book"/>
        </w:rPr>
        <w:t xml:space="preserve"> do Części I SIWZ;</w:t>
      </w:r>
    </w:p>
    <w:p w14:paraId="213B9D2A" w14:textId="77777777" w:rsidR="00170549" w:rsidRPr="00AC13A0" w:rsidRDefault="00170549" w:rsidP="00170549">
      <w:pPr>
        <w:pStyle w:val="Akapitzlist"/>
        <w:ind w:left="993"/>
        <w:jc w:val="both"/>
        <w:rPr>
          <w:rFonts w:ascii="Franklin Gothic Book" w:hAnsi="Franklin Gothic Book"/>
        </w:rPr>
      </w:pPr>
      <w:r w:rsidRPr="00AC13A0">
        <w:rPr>
          <w:rFonts w:ascii="Franklin Gothic Book" w:hAnsi="Franklin Gothic Book"/>
        </w:rPr>
        <w:t>2) dokument JEDZ;</w:t>
      </w:r>
    </w:p>
    <w:p w14:paraId="07091E71" w14:textId="18410C8E" w:rsidR="00170549" w:rsidRPr="00AC13A0" w:rsidRDefault="00170549" w:rsidP="00170549">
      <w:pPr>
        <w:pStyle w:val="Akapitzlist"/>
        <w:ind w:left="993"/>
        <w:jc w:val="both"/>
        <w:rPr>
          <w:rFonts w:ascii="Franklin Gothic Book" w:hAnsi="Franklin Gothic Book"/>
        </w:rPr>
      </w:pPr>
      <w:r w:rsidRPr="00AC13A0">
        <w:rPr>
          <w:rFonts w:ascii="Franklin Gothic Book" w:hAnsi="Franklin Gothic Book"/>
        </w:rPr>
        <w:t xml:space="preserve">3) Zobowiązanie podmiotu trzeciego lub inny dowód, potwierdzający oddanie Wykonawcy do dyspozycji niezbędnych zasobów na potrzeby realizacji zamówienia - w </w:t>
      </w:r>
      <w:r w:rsidRPr="00AC13A0">
        <w:rPr>
          <w:rFonts w:ascii="Franklin Gothic Book" w:hAnsi="Franklin Gothic Book"/>
        </w:rPr>
        <w:lastRenderedPageBreak/>
        <w:t xml:space="preserve">przypadku Wykonawcy, który polega na zdolnościach lub sytuacji innych podmiotów, przygotowane zgodnie ze wzorem podanym w </w:t>
      </w:r>
      <w:r w:rsidRPr="00AC13A0">
        <w:rPr>
          <w:rFonts w:ascii="Franklin Gothic Book" w:hAnsi="Franklin Gothic Book"/>
          <w:i/>
        </w:rPr>
        <w:t>Załączniku Nr 4</w:t>
      </w:r>
      <w:r w:rsidRPr="00AC13A0">
        <w:rPr>
          <w:rFonts w:ascii="Franklin Gothic Book" w:hAnsi="Franklin Gothic Book"/>
        </w:rPr>
        <w:t xml:space="preserve"> do Formularza OFERTA, podpisane </w:t>
      </w:r>
      <w:r w:rsidR="005C0C37" w:rsidRPr="00AC13A0">
        <w:rPr>
          <w:rFonts w:ascii="Franklin Gothic Book" w:hAnsi="Franklin Gothic Book"/>
        </w:rPr>
        <w:t>K</w:t>
      </w:r>
      <w:r w:rsidRPr="00AC13A0">
        <w:rPr>
          <w:rFonts w:ascii="Franklin Gothic Book" w:hAnsi="Franklin Gothic Book"/>
        </w:rPr>
        <w:t>walifikowanym podpisem elektronicznym;</w:t>
      </w:r>
    </w:p>
    <w:p w14:paraId="03E181C9" w14:textId="3EACC9D9" w:rsidR="00170549" w:rsidRPr="00AC13A0" w:rsidRDefault="00170549" w:rsidP="00170549">
      <w:pPr>
        <w:pStyle w:val="Akapitzlist"/>
        <w:ind w:left="993"/>
        <w:jc w:val="both"/>
        <w:rPr>
          <w:rFonts w:ascii="Franklin Gothic Book" w:hAnsi="Franklin Gothic Book"/>
        </w:rPr>
      </w:pPr>
      <w:r w:rsidRPr="00AC13A0">
        <w:rPr>
          <w:rFonts w:ascii="Franklin Gothic Book" w:hAnsi="Franklin Gothic Book"/>
        </w:rPr>
        <w:t>4) dowód/dowody wniesienia wadium;</w:t>
      </w:r>
    </w:p>
    <w:p w14:paraId="7D3CC05A" w14:textId="1A913EF3" w:rsidR="00170549" w:rsidRPr="00AC13A0" w:rsidRDefault="00170549" w:rsidP="00170549">
      <w:pPr>
        <w:pStyle w:val="Akapitzlist"/>
        <w:ind w:left="993"/>
        <w:jc w:val="both"/>
        <w:rPr>
          <w:rFonts w:ascii="Franklin Gothic Book" w:hAnsi="Franklin Gothic Book"/>
        </w:rPr>
      </w:pPr>
      <w:r w:rsidRPr="00AC13A0">
        <w:rPr>
          <w:rFonts w:ascii="Franklin Gothic Book" w:hAnsi="Franklin Gothic Book"/>
        </w:rPr>
        <w:t xml:space="preserve">5) Pełnomocnictwo lub inne dokumenty, opatrzone </w:t>
      </w:r>
      <w:r w:rsidR="005C0C37" w:rsidRPr="00AC13A0">
        <w:rPr>
          <w:rFonts w:ascii="Franklin Gothic Book" w:hAnsi="Franklin Gothic Book"/>
        </w:rPr>
        <w:t>K</w:t>
      </w:r>
      <w:r w:rsidRPr="00AC13A0">
        <w:rPr>
          <w:rFonts w:ascii="Franklin Gothic Book" w:hAnsi="Franklin Gothic Book"/>
        </w:rPr>
        <w:t xml:space="preserve">walifikowanym podpisem elektronicznym, z których wynika prawo do podpisania oraz do podpisania innych dokumentów składanych wraz z ofertą, chyba że Zamawiający może je uzyskać </w:t>
      </w:r>
      <w:r w:rsidRPr="00AC13A0">
        <w:rPr>
          <w:rFonts w:ascii="Franklin Gothic Book" w:hAnsi="Franklin Gothic Book"/>
        </w:rPr>
        <w:br/>
        <w:t>w szczególności za pomocą bezpłatnych i</w:t>
      </w:r>
      <w:r w:rsidR="007C22B9" w:rsidRPr="00AC13A0">
        <w:rPr>
          <w:rFonts w:ascii="Franklin Gothic Book" w:hAnsi="Franklin Gothic Book"/>
        </w:rPr>
        <w:t xml:space="preserve"> ogólnodostępnych baz danych, w </w:t>
      </w:r>
      <w:r w:rsidRPr="00AC13A0">
        <w:rPr>
          <w:rFonts w:ascii="Franklin Gothic Book" w:hAnsi="Franklin Gothic Book"/>
        </w:rPr>
        <w:t>szczególności rejestrów publicznych w rozumieniu us</w:t>
      </w:r>
      <w:r w:rsidR="007C22B9" w:rsidRPr="00AC13A0">
        <w:rPr>
          <w:rFonts w:ascii="Franklin Gothic Book" w:hAnsi="Franklin Gothic Book"/>
        </w:rPr>
        <w:t>tawy z dnia 17 lutego 2005 r. o </w:t>
      </w:r>
      <w:r w:rsidRPr="00AC13A0">
        <w:rPr>
          <w:rFonts w:ascii="Franklin Gothic Book" w:hAnsi="Franklin Gothic Book"/>
        </w:rPr>
        <w:t>informatyzacji działalności podmiotów realizujących zadania publiczne (Dz. U. z 201</w:t>
      </w:r>
      <w:r w:rsidR="007A11E2" w:rsidRPr="00AC13A0">
        <w:rPr>
          <w:rFonts w:ascii="Franklin Gothic Book" w:hAnsi="Franklin Gothic Book"/>
        </w:rPr>
        <w:t>9</w:t>
      </w:r>
      <w:r w:rsidRPr="00AC13A0">
        <w:rPr>
          <w:rFonts w:ascii="Franklin Gothic Book" w:hAnsi="Franklin Gothic Book"/>
        </w:rPr>
        <w:t xml:space="preserve"> poz. </w:t>
      </w:r>
      <w:r w:rsidR="007A11E2" w:rsidRPr="00AC13A0">
        <w:rPr>
          <w:rFonts w:ascii="Franklin Gothic Book" w:hAnsi="Franklin Gothic Book"/>
        </w:rPr>
        <w:t>700 ze zm.</w:t>
      </w:r>
      <w:r w:rsidRPr="00AC13A0">
        <w:rPr>
          <w:rFonts w:ascii="Franklin Gothic Book" w:hAnsi="Franklin Gothic Book"/>
        </w:rPr>
        <w:t>);</w:t>
      </w:r>
    </w:p>
    <w:p w14:paraId="1EAC2FB6" w14:textId="0580FF08" w:rsidR="00170549" w:rsidRPr="00AC13A0" w:rsidRDefault="00170549" w:rsidP="00170549">
      <w:pPr>
        <w:pStyle w:val="Akapitzlist"/>
        <w:ind w:left="993"/>
        <w:jc w:val="both"/>
        <w:rPr>
          <w:rFonts w:ascii="Franklin Gothic Book" w:hAnsi="Franklin Gothic Book"/>
        </w:rPr>
      </w:pPr>
      <w:r w:rsidRPr="00AC13A0">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w:t>
      </w:r>
      <w:r w:rsidR="005C0C37" w:rsidRPr="00AC13A0">
        <w:rPr>
          <w:rFonts w:ascii="Franklin Gothic Book" w:hAnsi="Franklin Gothic Book"/>
        </w:rPr>
        <w:t>K</w:t>
      </w:r>
      <w:r w:rsidRPr="00AC13A0">
        <w:rPr>
          <w:rFonts w:ascii="Franklin Gothic Book" w:hAnsi="Franklin Gothic Book"/>
        </w:rPr>
        <w:t xml:space="preserve">walifikowanym podpisem elektronicznym. Pełnomocnik może być ustanowiony do reprezentowania Wykonawców </w:t>
      </w:r>
      <w:r w:rsidRPr="00AC13A0">
        <w:rPr>
          <w:rFonts w:ascii="Franklin Gothic Book" w:hAnsi="Franklin Gothic Book"/>
        </w:rPr>
        <w:br/>
        <w:t xml:space="preserve">w postępowaniu albo do reprezentowania w postępowaniu i zawarcia umowy, stosownie </w:t>
      </w:r>
      <w:r w:rsidRPr="00AC13A0">
        <w:rPr>
          <w:rFonts w:ascii="Franklin Gothic Book" w:hAnsi="Franklin Gothic Book"/>
        </w:rPr>
        <w:br/>
        <w:t>do art. 23 ust. 2 Ustawy;</w:t>
      </w:r>
    </w:p>
    <w:p w14:paraId="47796D69" w14:textId="7BACEAB6" w:rsidR="00170549" w:rsidRPr="00AC13A0" w:rsidRDefault="00170549" w:rsidP="007C22B9">
      <w:pPr>
        <w:pStyle w:val="Akapitzlist"/>
        <w:ind w:left="993"/>
        <w:jc w:val="both"/>
        <w:rPr>
          <w:rFonts w:ascii="Franklin Gothic Book" w:hAnsi="Franklin Gothic Book"/>
        </w:rPr>
      </w:pPr>
      <w:r w:rsidRPr="00AC13A0">
        <w:rPr>
          <w:rFonts w:ascii="Franklin Gothic Book" w:hAnsi="Franklin Gothic Book"/>
        </w:rPr>
        <w:t>7)</w:t>
      </w:r>
      <w:r w:rsidR="007C22B9" w:rsidRPr="00AC13A0">
        <w:rPr>
          <w:rFonts w:ascii="Franklin Gothic Book" w:hAnsi="Franklin Gothic Book"/>
        </w:rPr>
        <w:t xml:space="preserve"> </w:t>
      </w:r>
      <w:r w:rsidR="002A69EA" w:rsidRPr="00AC13A0">
        <w:rPr>
          <w:rFonts w:ascii="Arial" w:hAnsi="Arial" w:cs="Arial"/>
          <w:color w:val="000000"/>
          <w:sz w:val="20"/>
          <w:szCs w:val="20"/>
        </w:rPr>
        <w:t>koncepcję modernizacji wirnika, jego dane znamionowe wraz z rezystancją uzwojenia przeliczoną na temperaturę 20°C.</w:t>
      </w:r>
    </w:p>
    <w:p w14:paraId="4EAF2C10" w14:textId="77777777" w:rsidR="00170549" w:rsidRPr="00AC13A0" w:rsidRDefault="00170549" w:rsidP="00A92F28">
      <w:pPr>
        <w:pStyle w:val="Akapitzlist"/>
        <w:numPr>
          <w:ilvl w:val="1"/>
          <w:numId w:val="3"/>
        </w:numPr>
        <w:ind w:left="792"/>
        <w:jc w:val="both"/>
        <w:rPr>
          <w:rFonts w:ascii="Franklin Gothic Book" w:hAnsi="Franklin Gothic Book"/>
        </w:rPr>
      </w:pPr>
      <w:r w:rsidRPr="00AC13A0">
        <w:rPr>
          <w:rFonts w:ascii="Franklin Gothic Book" w:hAnsi="Franklin Gothic Book"/>
        </w:rPr>
        <w:t xml:space="preserve">Wykonawca, za pośrednictwem Platformy Zakupowej może przed upływem terminu </w:t>
      </w:r>
      <w:r w:rsidRPr="00AC13A0">
        <w:rPr>
          <w:rFonts w:ascii="Franklin Gothic Book" w:hAnsi="Franklin Gothic Book"/>
        </w:rPr>
        <w:br/>
        <w:t>do składania ofert zmienić lub wycofać Ofertę.</w:t>
      </w:r>
    </w:p>
    <w:p w14:paraId="313A3E93" w14:textId="77777777" w:rsidR="00170549" w:rsidRPr="00AC13A0" w:rsidRDefault="00170549" w:rsidP="00A92F28">
      <w:pPr>
        <w:pStyle w:val="Akapitzlist"/>
        <w:numPr>
          <w:ilvl w:val="1"/>
          <w:numId w:val="3"/>
        </w:numPr>
        <w:ind w:left="792"/>
        <w:jc w:val="both"/>
        <w:rPr>
          <w:rFonts w:ascii="Franklin Gothic Book" w:hAnsi="Franklin Gothic Book"/>
        </w:rPr>
      </w:pPr>
      <w:r w:rsidRPr="00AC13A0">
        <w:rPr>
          <w:rFonts w:ascii="Franklin Gothic Book" w:hAnsi="Franklin Gothic Book"/>
        </w:rPr>
        <w:t xml:space="preserve">Wykonawca za pośrednictwem Platformy może samodzielnie usunąć wczytany przez siebie Ofertę (załącznik/załączniki). W tym celu w zakładce „Załączniki” Wykonawca korzysta </w:t>
      </w:r>
      <w:r w:rsidRPr="00AC13A0">
        <w:rPr>
          <w:rFonts w:ascii="Franklin Gothic Book" w:hAnsi="Franklin Gothic Book"/>
        </w:rPr>
        <w:br/>
        <w:t>z polecenia „Usuń” po wybraniu odpowiedniego załącznika/ów.</w:t>
      </w:r>
    </w:p>
    <w:p w14:paraId="227F624C" w14:textId="4C554C31" w:rsidR="00170549" w:rsidRPr="00AC13A0" w:rsidRDefault="00170549" w:rsidP="00A92F28">
      <w:pPr>
        <w:pStyle w:val="Akapitzlist"/>
        <w:numPr>
          <w:ilvl w:val="1"/>
          <w:numId w:val="3"/>
        </w:numPr>
        <w:ind w:left="792"/>
        <w:jc w:val="both"/>
        <w:rPr>
          <w:rFonts w:ascii="Franklin Gothic Book" w:hAnsi="Franklin Gothic Book"/>
        </w:rPr>
      </w:pPr>
      <w:r w:rsidRPr="00AC13A0">
        <w:rPr>
          <w:rFonts w:ascii="Franklin Gothic Book" w:hAnsi="Franklin Gothic Book"/>
        </w:rPr>
        <w:t>Wykonawca po upływie terminu do składania ofert nie może skutecznie dokonać zmiany ani wycofać złożonej oferty (załączników).</w:t>
      </w:r>
    </w:p>
    <w:p w14:paraId="0BEACFBC" w14:textId="65664C45" w:rsidR="00170549" w:rsidRPr="00AC13A0" w:rsidRDefault="00170549" w:rsidP="00A92F28">
      <w:pPr>
        <w:pStyle w:val="Akapitzlist"/>
        <w:numPr>
          <w:ilvl w:val="1"/>
          <w:numId w:val="3"/>
        </w:numPr>
        <w:jc w:val="both"/>
        <w:rPr>
          <w:rFonts w:ascii="Franklin Gothic Book" w:hAnsi="Franklin Gothic Book"/>
        </w:rPr>
      </w:pPr>
      <w:r w:rsidRPr="00AC13A0">
        <w:rPr>
          <w:rFonts w:ascii="Franklin Gothic Book" w:hAnsi="Franklin Gothic Book"/>
        </w:rPr>
        <w:t>Każdy Wykonawca może przedstawić tylko jedną Ofertę. Treść Oferty musi odpowiadać SIWZ. Zamawiający dokonuje wyboru Oferty najkorzystniejszej, która spełnia wszystkie warunki zawarte w SIWZ, w oparciu o kryteria oceny ofert.</w:t>
      </w:r>
    </w:p>
    <w:p w14:paraId="4A3015C5" w14:textId="77777777" w:rsidR="00170549" w:rsidRPr="00AC13A0" w:rsidRDefault="00170549" w:rsidP="00A92F28">
      <w:pPr>
        <w:pStyle w:val="Akapitzlist"/>
        <w:numPr>
          <w:ilvl w:val="1"/>
          <w:numId w:val="3"/>
        </w:numPr>
        <w:ind w:left="792"/>
        <w:jc w:val="both"/>
        <w:rPr>
          <w:rFonts w:ascii="Franklin Gothic Book" w:hAnsi="Franklin Gothic Book"/>
        </w:rPr>
      </w:pPr>
      <w:r w:rsidRPr="00AC13A0">
        <w:rPr>
          <w:rFonts w:ascii="Franklin Gothic Book" w:hAnsi="Franklin Gothic Book"/>
        </w:rPr>
        <w:t>Zamawiający żąda wskazania przez Wykonawcę części zamówienia, których wykonanie zamierza powierzyć podwykonawcom wraz z podaniem nazw firm podwykonawców.</w:t>
      </w:r>
    </w:p>
    <w:p w14:paraId="31C0026E" w14:textId="2B3A620B" w:rsidR="00170549" w:rsidRPr="00AC13A0" w:rsidRDefault="00170549" w:rsidP="00A92F28">
      <w:pPr>
        <w:pStyle w:val="Akapitzlist"/>
        <w:numPr>
          <w:ilvl w:val="1"/>
          <w:numId w:val="3"/>
        </w:numPr>
        <w:ind w:left="792"/>
        <w:jc w:val="both"/>
        <w:rPr>
          <w:rFonts w:ascii="Franklin Gothic Book" w:hAnsi="Franklin Gothic Book"/>
        </w:rPr>
      </w:pPr>
      <w:r w:rsidRPr="00AC13A0">
        <w:rPr>
          <w:rFonts w:ascii="Franklin Gothic Book" w:hAnsi="Franklin Gothic Book"/>
        </w:rPr>
        <w:t>Informacje zawarte w Ofercie, które stanowią taj</w:t>
      </w:r>
      <w:r w:rsidR="007C22B9" w:rsidRPr="00AC13A0">
        <w:rPr>
          <w:rFonts w:ascii="Franklin Gothic Book" w:hAnsi="Franklin Gothic Book"/>
        </w:rPr>
        <w:t>emnicę przedsiębiorstwa, w </w:t>
      </w:r>
      <w:r w:rsidRPr="00AC13A0">
        <w:rPr>
          <w:rFonts w:ascii="Franklin Gothic Book" w:hAnsi="Franklin Gothic Book"/>
        </w:rPr>
        <w:t>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w:t>
      </w:r>
      <w:r w:rsidR="000022A2" w:rsidRPr="00AC13A0">
        <w:rPr>
          <w:rFonts w:ascii="Franklin Gothic Book" w:hAnsi="Franklin Gothic Book"/>
        </w:rPr>
        <w:t xml:space="preserve">ią tajemnicę przedsiębiorstwa, </w:t>
      </w:r>
      <w:r w:rsidRPr="00AC13A0">
        <w:rPr>
          <w:rFonts w:ascii="Franklin Gothic Book" w:hAnsi="Franklin Gothic Book"/>
        </w:rPr>
        <w:t>w szczególności określając, w jaki sposób zostały spełni</w:t>
      </w:r>
      <w:r w:rsidR="000022A2" w:rsidRPr="00AC13A0">
        <w:rPr>
          <w:rFonts w:ascii="Franklin Gothic Book" w:hAnsi="Franklin Gothic Book"/>
        </w:rPr>
        <w:t xml:space="preserve">one przesłanki, o których mowa </w:t>
      </w:r>
      <w:r w:rsidRPr="00AC13A0">
        <w:rPr>
          <w:rFonts w:ascii="Franklin Gothic Book" w:hAnsi="Franklin Gothic Book"/>
        </w:rPr>
        <w:t>w art. 11 ust. 4 ustawy z dnia 16 kwietnia 1993 r. o zwalczaniu nieuczciwej konkurencji, zgodnie z którym tajemnicę przedsiębiorstwa stanowi określona informacja, jeżeli spełnia łącznie trzy warunki:</w:t>
      </w:r>
    </w:p>
    <w:p w14:paraId="2E2A03F6" w14:textId="77777777" w:rsidR="00170549" w:rsidRPr="00AC13A0" w:rsidRDefault="00170549" w:rsidP="00170549">
      <w:pPr>
        <w:pStyle w:val="Akapitzlist"/>
        <w:tabs>
          <w:tab w:val="left" w:pos="709"/>
        </w:tabs>
        <w:ind w:left="567"/>
        <w:jc w:val="both"/>
        <w:rPr>
          <w:rFonts w:ascii="Franklin Gothic Book" w:hAnsi="Franklin Gothic Book"/>
        </w:rPr>
      </w:pPr>
      <w:r w:rsidRPr="00AC13A0">
        <w:rPr>
          <w:rFonts w:ascii="Franklin Gothic Book" w:hAnsi="Franklin Gothic Book"/>
        </w:rPr>
        <w:t xml:space="preserve">1) ma charakter techniczny, technologiczny, organizacyjny przedsiębiorstwa </w:t>
      </w:r>
      <w:r w:rsidRPr="00AC13A0">
        <w:rPr>
          <w:rFonts w:ascii="Franklin Gothic Book" w:hAnsi="Franklin Gothic Book"/>
        </w:rPr>
        <w:br/>
        <w:t>lub jest to inna informacja mająca wartość gospodarczą;</w:t>
      </w:r>
    </w:p>
    <w:p w14:paraId="1CE6D195" w14:textId="77777777" w:rsidR="00170549" w:rsidRPr="00AC13A0" w:rsidRDefault="00170549" w:rsidP="00170549">
      <w:pPr>
        <w:pStyle w:val="Akapitzlist"/>
        <w:ind w:left="525"/>
        <w:jc w:val="both"/>
        <w:rPr>
          <w:rFonts w:ascii="Franklin Gothic Book" w:hAnsi="Franklin Gothic Book"/>
        </w:rPr>
      </w:pPr>
      <w:r w:rsidRPr="00AC13A0">
        <w:rPr>
          <w:rFonts w:ascii="Franklin Gothic Book" w:hAnsi="Franklin Gothic Book"/>
        </w:rPr>
        <w:lastRenderedPageBreak/>
        <w:t>2) nie została ujawniona do wiadomości publicznej;</w:t>
      </w:r>
    </w:p>
    <w:p w14:paraId="5E02F31B" w14:textId="77777777" w:rsidR="00170549" w:rsidRPr="00AC13A0" w:rsidRDefault="00170549" w:rsidP="00170549">
      <w:pPr>
        <w:pStyle w:val="Akapitzlist"/>
        <w:ind w:left="525"/>
        <w:jc w:val="both"/>
        <w:rPr>
          <w:rFonts w:ascii="Franklin Gothic Book" w:hAnsi="Franklin Gothic Book"/>
        </w:rPr>
      </w:pPr>
      <w:r w:rsidRPr="00AC13A0">
        <w:rPr>
          <w:rFonts w:ascii="Franklin Gothic Book" w:hAnsi="Franklin Gothic Book"/>
        </w:rPr>
        <w:t>3) podjęto w stosunku do niej niezbędne działania w celu zachowania poufności.</w:t>
      </w:r>
    </w:p>
    <w:p w14:paraId="32353291" w14:textId="77777777" w:rsidR="00170549" w:rsidRPr="00AC13A0" w:rsidRDefault="00170549" w:rsidP="00A92F28">
      <w:pPr>
        <w:pStyle w:val="Akapitzlist"/>
        <w:numPr>
          <w:ilvl w:val="1"/>
          <w:numId w:val="3"/>
        </w:numPr>
        <w:ind w:left="792"/>
        <w:jc w:val="both"/>
        <w:rPr>
          <w:rFonts w:ascii="Franklin Gothic Book" w:hAnsi="Franklin Gothic Book"/>
        </w:rPr>
      </w:pPr>
      <w:r w:rsidRPr="00AC13A0">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3DE1C3C3" w14:textId="77777777" w:rsidR="00170549" w:rsidRPr="00AC13A0" w:rsidRDefault="00170549" w:rsidP="00A92F28">
      <w:pPr>
        <w:pStyle w:val="Akapitzlist"/>
        <w:numPr>
          <w:ilvl w:val="1"/>
          <w:numId w:val="3"/>
        </w:numPr>
        <w:ind w:left="792"/>
        <w:jc w:val="both"/>
        <w:rPr>
          <w:rFonts w:ascii="Franklin Gothic Book" w:hAnsi="Franklin Gothic Book"/>
        </w:rPr>
      </w:pPr>
      <w:r w:rsidRPr="00AC13A0">
        <w:rPr>
          <w:rFonts w:ascii="Franklin Gothic Book" w:hAnsi="Franklin Gothic Book"/>
        </w:rPr>
        <w:t xml:space="preserve">Wykonawca nie może zastrzec informacji, o których mowa w art. 86 ust. 4 Ustawy, </w:t>
      </w:r>
      <w:r w:rsidRPr="00AC13A0">
        <w:rPr>
          <w:rFonts w:ascii="Franklin Gothic Book" w:hAnsi="Franklin Gothic Book"/>
        </w:rPr>
        <w:br/>
        <w:t>w szczególności nazwy Wykonawcy, adresu, ceny, terminu wykonania zamówienia, okresu gwarancji i warunków płatności zawartych w ofercie.</w:t>
      </w:r>
    </w:p>
    <w:p w14:paraId="191FD693" w14:textId="77777777" w:rsidR="00170549" w:rsidRPr="00AC13A0" w:rsidRDefault="00170549" w:rsidP="00A92F28">
      <w:pPr>
        <w:pStyle w:val="Akapitzlist"/>
        <w:numPr>
          <w:ilvl w:val="1"/>
          <w:numId w:val="3"/>
        </w:numPr>
        <w:ind w:left="792"/>
        <w:jc w:val="both"/>
        <w:rPr>
          <w:rFonts w:ascii="Franklin Gothic Book" w:hAnsi="Franklin Gothic Book"/>
        </w:rPr>
      </w:pPr>
      <w:r w:rsidRPr="00AC13A0">
        <w:rPr>
          <w:rFonts w:ascii="Franklin Gothic Book" w:hAnsi="Franklin Gothic Book"/>
        </w:rPr>
        <w:t>Zaleca się złożenie Oferty zawierającej spis treści z wyszczególnieniem stron wchodzących w jej skład.</w:t>
      </w:r>
    </w:p>
    <w:p w14:paraId="2AD58049" w14:textId="41530DD8" w:rsidR="00F36659" w:rsidRPr="00AC13A0"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AC13A0">
        <w:rPr>
          <w:rFonts w:ascii="Franklin Gothic Book" w:hAnsi="Franklin Gothic Book" w:cs="Arial"/>
          <w:lang w:eastAsia="ja-JP"/>
        </w:rPr>
        <w:t>.</w:t>
      </w:r>
      <w:r w:rsidRPr="00AC13A0">
        <w:rPr>
          <w:rFonts w:ascii="Franklin Gothic Book" w:hAnsi="Franklin Gothic Book" w:cs="Arial"/>
          <w:b/>
        </w:rPr>
        <w:t>Rozdział XIX. MIEJSCE ORAZ TERMIN SKŁADANIA I OTWARCIA OFERT</w:t>
      </w:r>
    </w:p>
    <w:p w14:paraId="182000AE" w14:textId="4485A0F8" w:rsidR="00F36659" w:rsidRPr="00AC13A0" w:rsidRDefault="00F36659" w:rsidP="00A92F28">
      <w:pPr>
        <w:pStyle w:val="Akapitzlist"/>
        <w:numPr>
          <w:ilvl w:val="1"/>
          <w:numId w:val="3"/>
        </w:numPr>
        <w:ind w:left="851"/>
        <w:jc w:val="both"/>
        <w:rPr>
          <w:rFonts w:ascii="Franklin Gothic Book" w:hAnsi="Franklin Gothic Book"/>
          <w:b/>
        </w:rPr>
      </w:pPr>
      <w:r w:rsidRPr="00AC13A0">
        <w:rPr>
          <w:rFonts w:ascii="Franklin Gothic Book" w:hAnsi="Franklin Gothic Book"/>
        </w:rPr>
        <w:t xml:space="preserve">Termin składania ofert upływa </w:t>
      </w:r>
      <w:r w:rsidR="00E02360" w:rsidRPr="00AC13A0">
        <w:rPr>
          <w:rFonts w:ascii="Franklin Gothic Book" w:hAnsi="Franklin Gothic Book"/>
          <w:b/>
        </w:rPr>
        <w:t xml:space="preserve">w dniu </w:t>
      </w:r>
      <w:bookmarkStart w:id="38" w:name="_GoBack"/>
      <w:r w:rsidR="00D5483C">
        <w:rPr>
          <w:rFonts w:ascii="Franklin Gothic Book" w:hAnsi="Franklin Gothic Book"/>
          <w:b/>
        </w:rPr>
        <w:t>18.12</w:t>
      </w:r>
      <w:bookmarkEnd w:id="38"/>
      <w:r w:rsidR="00D5483C">
        <w:rPr>
          <w:rFonts w:ascii="Franklin Gothic Book" w:hAnsi="Franklin Gothic Book"/>
          <w:b/>
        </w:rPr>
        <w:t>.2020</w:t>
      </w:r>
      <w:r w:rsidR="00316ADE" w:rsidRPr="00AC13A0">
        <w:rPr>
          <w:rFonts w:ascii="Franklin Gothic Book" w:hAnsi="Franklin Gothic Book"/>
          <w:b/>
        </w:rPr>
        <w:t xml:space="preserve">r., </w:t>
      </w:r>
      <w:r w:rsidR="00E02360" w:rsidRPr="00AC13A0">
        <w:rPr>
          <w:rFonts w:ascii="Franklin Gothic Book" w:hAnsi="Franklin Gothic Book"/>
          <w:b/>
        </w:rPr>
        <w:t xml:space="preserve">o godz. </w:t>
      </w:r>
      <w:r w:rsidR="00316ADE" w:rsidRPr="00AC13A0">
        <w:rPr>
          <w:rFonts w:ascii="Franklin Gothic Book" w:hAnsi="Franklin Gothic Book"/>
          <w:b/>
        </w:rPr>
        <w:t>10:00.</w:t>
      </w:r>
    </w:p>
    <w:p w14:paraId="1EC6DC32" w14:textId="77777777" w:rsidR="00F36659" w:rsidRPr="00AC13A0" w:rsidRDefault="00F36659" w:rsidP="00A92F28">
      <w:pPr>
        <w:pStyle w:val="Akapitzlist"/>
        <w:numPr>
          <w:ilvl w:val="1"/>
          <w:numId w:val="3"/>
        </w:numPr>
        <w:ind w:left="792"/>
        <w:jc w:val="both"/>
        <w:rPr>
          <w:rFonts w:ascii="Franklin Gothic Book" w:hAnsi="Franklin Gothic Book"/>
          <w:b/>
        </w:rPr>
      </w:pPr>
      <w:r w:rsidRPr="00AC13A0">
        <w:rPr>
          <w:rFonts w:ascii="Franklin Gothic Book" w:hAnsi="Franklin Gothic Book"/>
        </w:rPr>
        <w:t xml:space="preserve">Ofertę wraz z wymaganymi dokumentami należy złożyć za pośrednictwem Platformy Zakupowej Zamawiającego pod adresem: </w:t>
      </w:r>
      <w:r w:rsidRPr="00AC13A0">
        <w:rPr>
          <w:rStyle w:val="Hipercze"/>
          <w:rFonts w:ascii="Franklin Gothic Book" w:hAnsi="Franklin Gothic Book" w:cs="Arial"/>
        </w:rPr>
        <w:t>https://aukcje.enea-polaniec.pl/</w:t>
      </w:r>
      <w:r w:rsidRPr="00AC13A0">
        <w:rPr>
          <w:rFonts w:ascii="Franklin Gothic Book" w:hAnsi="Franklin Gothic Book" w:cs="Arial"/>
          <w:snapToGrid w:val="0"/>
        </w:rPr>
        <w:t xml:space="preserve"> </w:t>
      </w:r>
    </w:p>
    <w:p w14:paraId="4DFA1A7E" w14:textId="77777777" w:rsidR="00F36659" w:rsidRPr="00AC13A0" w:rsidRDefault="00F36659" w:rsidP="00A92F28">
      <w:pPr>
        <w:pStyle w:val="Akapitzlist"/>
        <w:numPr>
          <w:ilvl w:val="1"/>
          <w:numId w:val="3"/>
        </w:numPr>
        <w:ind w:left="792"/>
        <w:jc w:val="both"/>
        <w:rPr>
          <w:rFonts w:ascii="Franklin Gothic Book" w:hAnsi="Franklin Gothic Book"/>
          <w:b/>
        </w:rPr>
      </w:pPr>
      <w:r w:rsidRPr="00AC13A0">
        <w:rPr>
          <w:rFonts w:ascii="Franklin Gothic Book" w:hAnsi="Franklin Gothic Book"/>
        </w:rPr>
        <w:t>Wykonawca składa Ofertę w następujący sposób:</w:t>
      </w:r>
    </w:p>
    <w:p w14:paraId="0ED733AF" w14:textId="77777777" w:rsidR="00F36659" w:rsidRPr="00AC13A0" w:rsidRDefault="00F36659" w:rsidP="00F36659">
      <w:pPr>
        <w:pStyle w:val="Akapitzlist"/>
        <w:ind w:left="525"/>
        <w:jc w:val="both"/>
        <w:rPr>
          <w:rFonts w:ascii="Franklin Gothic Book" w:hAnsi="Franklin Gothic Book"/>
        </w:rPr>
      </w:pPr>
      <w:r w:rsidRPr="00AC13A0">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70E6873B" w14:textId="77777777" w:rsidR="00F36659" w:rsidRPr="00AC13A0" w:rsidRDefault="00F36659" w:rsidP="00F36659">
      <w:pPr>
        <w:pStyle w:val="Akapitzlist"/>
        <w:ind w:left="525"/>
        <w:jc w:val="both"/>
        <w:rPr>
          <w:rFonts w:ascii="Franklin Gothic Book" w:hAnsi="Franklin Gothic Book"/>
        </w:rPr>
      </w:pPr>
      <w:r w:rsidRPr="00AC13A0">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56DEC749" w14:textId="77777777" w:rsidR="00F36659" w:rsidRPr="00AC13A0" w:rsidRDefault="00F36659" w:rsidP="00F36659">
      <w:pPr>
        <w:pStyle w:val="Akapitzlist"/>
        <w:ind w:left="525"/>
        <w:jc w:val="both"/>
        <w:rPr>
          <w:rFonts w:ascii="Franklin Gothic Book" w:hAnsi="Franklin Gothic Book"/>
        </w:rPr>
      </w:pPr>
      <w:r w:rsidRPr="00AC13A0">
        <w:rPr>
          <w:rFonts w:ascii="Franklin Gothic Book" w:hAnsi="Franklin Gothic Book"/>
        </w:rPr>
        <w:t xml:space="preserve">3) O terminie złożenia oferty decyduje czas pełnego przeprocesowania transakcji </w:t>
      </w:r>
      <w:r w:rsidRPr="00AC13A0">
        <w:rPr>
          <w:rFonts w:ascii="Franklin Gothic Book" w:hAnsi="Franklin Gothic Book"/>
        </w:rPr>
        <w:br/>
        <w:t>na Platformie Zakupowej Zamawiającego.</w:t>
      </w:r>
    </w:p>
    <w:p w14:paraId="3B90283E" w14:textId="77777777" w:rsidR="00F36659" w:rsidRPr="00AC13A0" w:rsidRDefault="00F36659" w:rsidP="00A92F28">
      <w:pPr>
        <w:pStyle w:val="Akapitzlist"/>
        <w:numPr>
          <w:ilvl w:val="1"/>
          <w:numId w:val="3"/>
        </w:numPr>
        <w:ind w:left="792"/>
        <w:jc w:val="both"/>
        <w:rPr>
          <w:rFonts w:ascii="Franklin Gothic Book" w:hAnsi="Franklin Gothic Book"/>
        </w:rPr>
      </w:pPr>
      <w:r w:rsidRPr="00AC13A0">
        <w:rPr>
          <w:rFonts w:ascii="Franklin Gothic Book" w:hAnsi="Franklin Gothic Book"/>
        </w:rPr>
        <w:t>Po upływie ww. terminu złożenie oferty na Platformie nie będzie możliwe.</w:t>
      </w:r>
    </w:p>
    <w:p w14:paraId="24649B81" w14:textId="6B2148E5" w:rsidR="00F36659" w:rsidRPr="00AC13A0" w:rsidRDefault="00F36659" w:rsidP="00A92F28">
      <w:pPr>
        <w:pStyle w:val="Akapitzlist"/>
        <w:numPr>
          <w:ilvl w:val="1"/>
          <w:numId w:val="3"/>
        </w:numPr>
        <w:ind w:left="792"/>
        <w:jc w:val="both"/>
        <w:rPr>
          <w:rFonts w:ascii="Franklin Gothic Book" w:hAnsi="Franklin Gothic Book"/>
        </w:rPr>
      </w:pPr>
      <w:r w:rsidRPr="00AC13A0">
        <w:rPr>
          <w:rFonts w:ascii="Franklin Gothic Book" w:hAnsi="Franklin Gothic Book"/>
        </w:rPr>
        <w:t xml:space="preserve">Otwarcie ofert nastąpi </w:t>
      </w:r>
      <w:r w:rsidRPr="00AC13A0">
        <w:rPr>
          <w:rFonts w:ascii="Franklin Gothic Book" w:hAnsi="Franklin Gothic Book"/>
          <w:b/>
        </w:rPr>
        <w:t xml:space="preserve">w dniu </w:t>
      </w:r>
      <w:r w:rsidR="00D5483C">
        <w:rPr>
          <w:rFonts w:ascii="Franklin Gothic Book" w:hAnsi="Franklin Gothic Book"/>
          <w:b/>
        </w:rPr>
        <w:t>18.12.2020r.,</w:t>
      </w:r>
      <w:r w:rsidR="00E02360" w:rsidRPr="00AC13A0">
        <w:rPr>
          <w:rFonts w:ascii="Franklin Gothic Book" w:hAnsi="Franklin Gothic Book"/>
          <w:b/>
        </w:rPr>
        <w:t xml:space="preserve"> </w:t>
      </w:r>
      <w:r w:rsidRPr="00AC13A0">
        <w:rPr>
          <w:rFonts w:ascii="Franklin Gothic Book" w:hAnsi="Franklin Gothic Book"/>
          <w:b/>
        </w:rPr>
        <w:t xml:space="preserve">o godz. </w:t>
      </w:r>
      <w:r w:rsidR="00316ADE" w:rsidRPr="00AC13A0">
        <w:rPr>
          <w:rFonts w:ascii="Franklin Gothic Book" w:hAnsi="Franklin Gothic Book"/>
          <w:b/>
        </w:rPr>
        <w:t>10:30</w:t>
      </w:r>
      <w:r w:rsidR="00316ADE" w:rsidRPr="00AC13A0">
        <w:rPr>
          <w:rFonts w:ascii="Franklin Gothic Book" w:hAnsi="Franklin Gothic Book"/>
        </w:rPr>
        <w:t xml:space="preserve"> </w:t>
      </w:r>
      <w:r w:rsidRPr="00AC13A0">
        <w:rPr>
          <w:rFonts w:ascii="Franklin Gothic Book" w:hAnsi="Franklin Gothic Book"/>
        </w:rPr>
        <w:t>za pośrednictwem Platformy Zakupowej Zamawiającego.</w:t>
      </w:r>
    </w:p>
    <w:p w14:paraId="42AE7A8E" w14:textId="77777777" w:rsidR="00F36659" w:rsidRPr="00AC13A0" w:rsidRDefault="00F36659" w:rsidP="00A92F28">
      <w:pPr>
        <w:pStyle w:val="Akapitzlist"/>
        <w:numPr>
          <w:ilvl w:val="1"/>
          <w:numId w:val="3"/>
        </w:numPr>
        <w:ind w:left="792"/>
        <w:rPr>
          <w:rFonts w:ascii="Franklin Gothic Book" w:hAnsi="Franklin Gothic Book"/>
        </w:rPr>
      </w:pPr>
      <w:r w:rsidRPr="00AC13A0">
        <w:rPr>
          <w:rFonts w:ascii="Franklin Gothic Book" w:hAnsi="Franklin Gothic Book"/>
        </w:rPr>
        <w:t>Otwarcie ofert jest jawne, Wykonawcy mogą uczestniczyć w sesji otwarcia ofert.</w:t>
      </w:r>
    </w:p>
    <w:p w14:paraId="3AA0797F" w14:textId="77777777" w:rsidR="00F36659" w:rsidRPr="00AC13A0" w:rsidRDefault="00F36659" w:rsidP="00A92F28">
      <w:pPr>
        <w:pStyle w:val="Akapitzlist"/>
        <w:numPr>
          <w:ilvl w:val="1"/>
          <w:numId w:val="3"/>
        </w:numPr>
        <w:ind w:left="792"/>
        <w:jc w:val="both"/>
        <w:rPr>
          <w:rFonts w:ascii="Franklin Gothic Book" w:hAnsi="Franklin Gothic Book"/>
        </w:rPr>
      </w:pPr>
      <w:r w:rsidRPr="00AC13A0">
        <w:rPr>
          <w:rFonts w:ascii="Franklin Gothic Book" w:hAnsi="Franklin Gothic Book"/>
        </w:rPr>
        <w:t xml:space="preserve">Otwarcie ofert na Platformie Zakupowej dokonywane jest poprzez odszyfrowanie </w:t>
      </w:r>
      <w:r w:rsidRPr="00AC13A0">
        <w:rPr>
          <w:rFonts w:ascii="Franklin Gothic Book" w:hAnsi="Franklin Gothic Book"/>
        </w:rPr>
        <w:br/>
        <w:t>i otwarcie ofert, które jest jednoznaczne z ich upublicznieniem na Platformie Zakupowej Zamawiającego.</w:t>
      </w:r>
    </w:p>
    <w:p w14:paraId="3961C3CB" w14:textId="2DACEF0D" w:rsidR="00F36659" w:rsidRPr="00AC13A0" w:rsidRDefault="00F36659" w:rsidP="00A92F28">
      <w:pPr>
        <w:pStyle w:val="Akapitzlist"/>
        <w:numPr>
          <w:ilvl w:val="1"/>
          <w:numId w:val="3"/>
        </w:numPr>
        <w:ind w:left="792"/>
        <w:jc w:val="both"/>
        <w:rPr>
          <w:rFonts w:ascii="Franklin Gothic Book" w:hAnsi="Franklin Gothic Book"/>
        </w:rPr>
      </w:pPr>
      <w:r w:rsidRPr="00AC13A0">
        <w:rPr>
          <w:rFonts w:ascii="Franklin Gothic Book" w:hAnsi="Franklin Gothic Book"/>
        </w:rPr>
        <w:t>Informację z otwarcia ofert Zamawiający udostępni na Platformie Zakupowej w zakładce „Informacja z otwarcia ofert”. Informacja upubliczniona pr</w:t>
      </w:r>
      <w:r w:rsidR="000022A2" w:rsidRPr="00AC13A0">
        <w:rPr>
          <w:rFonts w:ascii="Franklin Gothic Book" w:hAnsi="Franklin Gothic Book"/>
        </w:rPr>
        <w:t xml:space="preserve">zez Zamawiającego po otwarciu </w:t>
      </w:r>
      <w:r w:rsidRPr="00AC13A0">
        <w:rPr>
          <w:rFonts w:ascii="Franklin Gothic Book" w:hAnsi="Franklin Gothic Book"/>
        </w:rPr>
        <w:t>Ofert będzie zawierać:</w:t>
      </w:r>
    </w:p>
    <w:p w14:paraId="76A12799" w14:textId="77777777" w:rsidR="00F36659" w:rsidRPr="00AC13A0" w:rsidRDefault="00F36659" w:rsidP="00F36659">
      <w:pPr>
        <w:pStyle w:val="Akapitzlist"/>
        <w:ind w:left="525"/>
        <w:jc w:val="both"/>
        <w:rPr>
          <w:rFonts w:ascii="Franklin Gothic Book" w:hAnsi="Franklin Gothic Book"/>
        </w:rPr>
      </w:pPr>
      <w:r w:rsidRPr="00AC13A0">
        <w:rPr>
          <w:rFonts w:ascii="Franklin Gothic Book" w:hAnsi="Franklin Gothic Book"/>
        </w:rPr>
        <w:t>1) kwotę, jaką zamierza przeznaczyć na sfinansowanie zamówienia;</w:t>
      </w:r>
    </w:p>
    <w:p w14:paraId="1F790528" w14:textId="77777777" w:rsidR="00F36659" w:rsidRPr="00AC13A0" w:rsidRDefault="00F36659" w:rsidP="00F36659">
      <w:pPr>
        <w:pStyle w:val="Akapitzlist"/>
        <w:ind w:left="525"/>
        <w:jc w:val="both"/>
        <w:rPr>
          <w:rFonts w:ascii="Franklin Gothic Book" w:hAnsi="Franklin Gothic Book"/>
        </w:rPr>
      </w:pPr>
      <w:r w:rsidRPr="00AC13A0">
        <w:rPr>
          <w:rFonts w:ascii="Franklin Gothic Book" w:hAnsi="Franklin Gothic Book"/>
        </w:rPr>
        <w:t>2) firmy oraz adresy Wykonawców, którzy złożyli oferty w terminie;</w:t>
      </w:r>
    </w:p>
    <w:p w14:paraId="00C78AA7" w14:textId="77777777" w:rsidR="00F36659" w:rsidRPr="00AC13A0" w:rsidRDefault="00F36659" w:rsidP="00F36659">
      <w:pPr>
        <w:pStyle w:val="Akapitzlist"/>
        <w:ind w:left="525"/>
        <w:jc w:val="both"/>
        <w:rPr>
          <w:rFonts w:ascii="Franklin Gothic Book" w:hAnsi="Franklin Gothic Book"/>
        </w:rPr>
      </w:pPr>
      <w:r w:rsidRPr="00AC13A0">
        <w:rPr>
          <w:rFonts w:ascii="Franklin Gothic Book" w:hAnsi="Franklin Gothic Book"/>
        </w:rPr>
        <w:t xml:space="preserve">3) ceny, termin wykonania zamówienia, okres gwarancji i warunki płatności zawarte </w:t>
      </w:r>
      <w:r w:rsidRPr="00AC13A0">
        <w:rPr>
          <w:rFonts w:ascii="Franklin Gothic Book" w:hAnsi="Franklin Gothic Book"/>
        </w:rPr>
        <w:br/>
        <w:t>w ofertach, jeżeli były wymagane.</w:t>
      </w:r>
    </w:p>
    <w:p w14:paraId="021EE836" w14:textId="77777777" w:rsidR="00F36659" w:rsidRPr="00AC13A0" w:rsidRDefault="00F36659" w:rsidP="00A92F28">
      <w:pPr>
        <w:pStyle w:val="Akapitzlist"/>
        <w:numPr>
          <w:ilvl w:val="1"/>
          <w:numId w:val="3"/>
        </w:numPr>
        <w:ind w:left="792"/>
        <w:rPr>
          <w:rFonts w:ascii="Franklin Gothic Book" w:hAnsi="Franklin Gothic Book"/>
        </w:rPr>
      </w:pPr>
      <w:r w:rsidRPr="00AC13A0">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61B80B03" w14:textId="354015F3" w:rsidR="00A01D1D" w:rsidRPr="00AC13A0" w:rsidRDefault="00F36659" w:rsidP="000022A2">
      <w:pPr>
        <w:pStyle w:val="Akapitzlist"/>
        <w:numPr>
          <w:ilvl w:val="1"/>
          <w:numId w:val="3"/>
        </w:numPr>
        <w:ind w:left="792"/>
        <w:rPr>
          <w:rFonts w:ascii="Franklin Gothic Book" w:hAnsi="Franklin Gothic Book"/>
        </w:rPr>
      </w:pPr>
      <w:r w:rsidRPr="00AC13A0">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C8B4F13" w14:textId="77777777" w:rsidR="00A01D1D" w:rsidRPr="00AC13A0"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C13A0">
        <w:rPr>
          <w:rFonts w:ascii="Franklin Gothic Book" w:hAnsi="Franklin Gothic Book" w:cs="Arial"/>
          <w:b/>
          <w:lang w:eastAsia="ja-JP"/>
        </w:rPr>
        <w:lastRenderedPageBreak/>
        <w:t>Rozdział XX. OPIS SPOSOBU OBLICZENIA CENY</w:t>
      </w:r>
    </w:p>
    <w:p w14:paraId="376575B4" w14:textId="77777777" w:rsidR="00A01D1D" w:rsidRPr="00AC13A0"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C13A0">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77777777" w:rsidR="00A01D1D" w:rsidRPr="00AC13A0"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C13A0">
        <w:rPr>
          <w:rFonts w:ascii="Franklin Gothic Book" w:hAnsi="Franklin Gothic Book" w:cs="Arial"/>
        </w:rPr>
        <w:t xml:space="preserve">Cenę oferty należy podać w </w:t>
      </w:r>
      <w:r w:rsidRPr="00AC13A0">
        <w:rPr>
          <w:rFonts w:ascii="Franklin Gothic Book" w:hAnsi="Franklin Gothic Book" w:cs="Arial"/>
          <w:b/>
        </w:rPr>
        <w:t>Załączniku nr 1 do Części I SIWZ</w:t>
      </w:r>
      <w:r w:rsidRPr="00AC13A0">
        <w:rPr>
          <w:rFonts w:ascii="Franklin Gothic Book" w:hAnsi="Franklin Gothic Book" w:cs="Arial"/>
        </w:rPr>
        <w:t xml:space="preserve"> z dokładnością do dwóch (2) miejsc po przecinku, zgodnie z przyjętymi zasadami rachunkowości.</w:t>
      </w:r>
    </w:p>
    <w:p w14:paraId="0FE6CFC5" w14:textId="6C87EF1D" w:rsidR="00A01D1D" w:rsidRPr="00AC13A0"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C13A0">
        <w:rPr>
          <w:rFonts w:ascii="Franklin Gothic Book" w:hAnsi="Franklin Gothic Book" w:cs="Arial"/>
        </w:rPr>
        <w:t xml:space="preserve">W formularzu oferty należy podać cenę oferty za zakres </w:t>
      </w:r>
      <w:r w:rsidR="00253481" w:rsidRPr="00AC13A0">
        <w:rPr>
          <w:rFonts w:ascii="Franklin Gothic Book" w:hAnsi="Franklin Gothic Book" w:cs="Arial"/>
        </w:rPr>
        <w:t>rozliczny ryczałtowo</w:t>
      </w:r>
      <w:r w:rsidR="00F11AFD" w:rsidRPr="00AC13A0">
        <w:rPr>
          <w:rFonts w:ascii="Franklin Gothic Book" w:hAnsi="Franklin Gothic Book" w:cs="Arial"/>
        </w:rPr>
        <w:t>:</w:t>
      </w:r>
    </w:p>
    <w:p w14:paraId="24BD6381" w14:textId="77777777" w:rsidR="00A01D1D" w:rsidRPr="00AC13A0"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AC13A0">
        <w:rPr>
          <w:rFonts w:ascii="Franklin Gothic Book" w:hAnsi="Franklin Gothic Book" w:cs="Arial"/>
        </w:rPr>
        <w:t xml:space="preserve">bez podatku VAT (netto), </w:t>
      </w:r>
    </w:p>
    <w:p w14:paraId="109F026A" w14:textId="77777777" w:rsidR="00A01D1D" w:rsidRPr="00AC13A0"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AC13A0">
        <w:rPr>
          <w:rFonts w:ascii="Franklin Gothic Book" w:hAnsi="Franklin Gothic Book" w:cs="Arial"/>
        </w:rPr>
        <w:t xml:space="preserve">kwotę podatku VAT, </w:t>
      </w:r>
    </w:p>
    <w:p w14:paraId="3F2C58FA" w14:textId="77777777" w:rsidR="00A01D1D" w:rsidRPr="00AC13A0"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AC13A0">
        <w:rPr>
          <w:rFonts w:ascii="Franklin Gothic Book" w:hAnsi="Franklin Gothic Book" w:cs="Arial"/>
        </w:rPr>
        <w:t xml:space="preserve">łącznie z podatkiem VAT (brutto). </w:t>
      </w:r>
    </w:p>
    <w:p w14:paraId="235E38B4" w14:textId="77777777" w:rsidR="00A01D1D" w:rsidRPr="00AC13A0"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AC13A0">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AC13A0"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AC13A0">
        <w:rPr>
          <w:rFonts w:ascii="Franklin Gothic Book" w:hAnsi="Franklin Gothic Book" w:cs="Arial"/>
        </w:rPr>
        <w:t xml:space="preserve">Zamawiający nie uzna za oczywistą omyłkę i nie będzie poprawiał błędnie ustalonego podatku VAT. </w:t>
      </w:r>
    </w:p>
    <w:p w14:paraId="790143DA" w14:textId="77777777" w:rsidR="00A01D1D" w:rsidRPr="00AC13A0"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AC13A0">
        <w:rPr>
          <w:rFonts w:ascii="Franklin Gothic Book" w:hAnsi="Franklin Gothic Book" w:cs="Arial"/>
        </w:rPr>
        <w:t xml:space="preserve">Sposób postępowania w przypadku powstania u Zamawiającego obowiązku podatkowego:   </w:t>
      </w:r>
    </w:p>
    <w:p w14:paraId="4094F3B6" w14:textId="77777777" w:rsidR="00A01D1D" w:rsidRPr="00AC13A0" w:rsidRDefault="00A01D1D" w:rsidP="00A01D1D">
      <w:pPr>
        <w:pStyle w:val="Akapitzlist"/>
        <w:ind w:left="709"/>
        <w:jc w:val="both"/>
        <w:rPr>
          <w:rFonts w:ascii="Franklin Gothic Book" w:hAnsi="Franklin Gothic Book" w:cs="Arial"/>
          <w:color w:val="000000"/>
        </w:rPr>
      </w:pPr>
      <w:r w:rsidRPr="00AC13A0">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AC13A0" w:rsidRDefault="00A01D1D" w:rsidP="00A01D1D">
      <w:pPr>
        <w:pStyle w:val="Akapitzlist"/>
        <w:ind w:left="709"/>
        <w:jc w:val="both"/>
        <w:rPr>
          <w:rFonts w:ascii="Franklin Gothic Book" w:hAnsi="Franklin Gothic Book" w:cs="Arial"/>
          <w:color w:val="000000"/>
        </w:rPr>
      </w:pPr>
      <w:r w:rsidRPr="00AC13A0">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AC13A0" w:rsidRDefault="00A01D1D" w:rsidP="00A01D1D">
      <w:pPr>
        <w:pStyle w:val="Akapitzlist"/>
        <w:ind w:left="709"/>
        <w:jc w:val="both"/>
        <w:rPr>
          <w:rFonts w:ascii="Franklin Gothic Book" w:hAnsi="Franklin Gothic Book" w:cs="Arial"/>
          <w:color w:val="000000"/>
        </w:rPr>
      </w:pPr>
      <w:r w:rsidRPr="00AC13A0">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AC13A0" w:rsidRDefault="00A01D1D" w:rsidP="00A92F28">
      <w:pPr>
        <w:pStyle w:val="Akapitzlist"/>
        <w:numPr>
          <w:ilvl w:val="1"/>
          <w:numId w:val="3"/>
        </w:numPr>
        <w:ind w:left="993" w:hanging="633"/>
        <w:jc w:val="both"/>
        <w:rPr>
          <w:rFonts w:ascii="Franklin Gothic Book" w:hAnsi="Franklin Gothic Book" w:cs="Arial"/>
          <w:b/>
          <w:lang w:eastAsia="ja-JP"/>
        </w:rPr>
      </w:pPr>
      <w:r w:rsidRPr="00AC13A0">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73CF98D5" w:rsidR="00A01D1D" w:rsidRPr="00AC13A0" w:rsidRDefault="00A01D1D" w:rsidP="00A92F28">
      <w:pPr>
        <w:pStyle w:val="Akapitzlist"/>
        <w:numPr>
          <w:ilvl w:val="1"/>
          <w:numId w:val="3"/>
        </w:numPr>
        <w:ind w:left="993" w:hanging="633"/>
        <w:jc w:val="both"/>
        <w:rPr>
          <w:rFonts w:ascii="Franklin Gothic Book" w:hAnsi="Franklin Gothic Book"/>
        </w:rPr>
      </w:pPr>
      <w:r w:rsidRPr="00AC13A0">
        <w:rPr>
          <w:rFonts w:ascii="Franklin Gothic Book" w:hAnsi="Franklin Gothic Book" w:cs="Arial"/>
        </w:rPr>
        <w:t xml:space="preserve">Cenę Oferty Wykonawca przedstawi w rozbiciu na poszczególne składniki cenowe zgodnie z formularzem </w:t>
      </w:r>
      <w:r w:rsidR="005A01A4" w:rsidRPr="00AC13A0">
        <w:rPr>
          <w:rFonts w:ascii="Franklin Gothic Book" w:hAnsi="Franklin Gothic Book" w:cs="Arial"/>
        </w:rPr>
        <w:t>Oferta</w:t>
      </w:r>
      <w:r w:rsidRPr="00AC13A0">
        <w:rPr>
          <w:rFonts w:ascii="Franklin Gothic Book" w:hAnsi="Franklin Gothic Book" w:cs="Arial"/>
        </w:rPr>
        <w:t xml:space="preserve">. Wykonawca w Formularzu uwzględni koszty </w:t>
      </w:r>
      <w:r w:rsidR="00B4385A" w:rsidRPr="00AC13A0">
        <w:rPr>
          <w:rFonts w:ascii="Franklin Gothic Book" w:hAnsi="Franklin Gothic Book" w:cs="Arial"/>
        </w:rPr>
        <w:t xml:space="preserve">zagospodarowania </w:t>
      </w:r>
      <w:r w:rsidRPr="00AC13A0">
        <w:rPr>
          <w:rFonts w:ascii="Franklin Gothic Book" w:hAnsi="Franklin Gothic Book" w:cs="Arial"/>
        </w:rPr>
        <w:t>wszystkich odpadów powstałych w związku z realizacją Umowy, które poniesie w całości Wykonawca</w:t>
      </w:r>
      <w:r w:rsidRPr="00AC13A0">
        <w:rPr>
          <w:rFonts w:ascii="Franklin Gothic Book" w:hAnsi="Franklin Gothic Book"/>
        </w:rPr>
        <w:t>.</w:t>
      </w:r>
    </w:p>
    <w:p w14:paraId="34BBB324" w14:textId="3D68729F" w:rsidR="00A01D1D" w:rsidRPr="00AC13A0" w:rsidRDefault="00A01D1D" w:rsidP="00A92F28">
      <w:pPr>
        <w:pStyle w:val="Akapitzlist"/>
        <w:numPr>
          <w:ilvl w:val="1"/>
          <w:numId w:val="3"/>
        </w:numPr>
        <w:ind w:left="993" w:hanging="633"/>
        <w:jc w:val="both"/>
        <w:rPr>
          <w:rFonts w:ascii="Franklin Gothic Book" w:hAnsi="Franklin Gothic Book" w:cs="Arial"/>
        </w:rPr>
      </w:pPr>
      <w:r w:rsidRPr="00AC13A0">
        <w:rPr>
          <w:rFonts w:ascii="Franklin Gothic Book" w:hAnsi="Franklin Gothic Book" w:cs="Arial"/>
        </w:rPr>
        <w:t>Cena oferty za zakres prac rozliczanych ryczałtowo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AC13A0" w:rsidRDefault="00A01D1D" w:rsidP="00A92F28">
      <w:pPr>
        <w:pStyle w:val="Akapitzlist"/>
        <w:numPr>
          <w:ilvl w:val="1"/>
          <w:numId w:val="3"/>
        </w:numPr>
        <w:ind w:left="993" w:hanging="633"/>
        <w:jc w:val="both"/>
        <w:rPr>
          <w:rFonts w:ascii="Franklin Gothic Book" w:hAnsi="Franklin Gothic Book" w:cs="Arial"/>
        </w:rPr>
      </w:pPr>
      <w:r w:rsidRPr="00AC13A0">
        <w:rPr>
          <w:rFonts w:ascii="Franklin Gothic Book" w:hAnsi="Franklin Gothic Book" w:cs="Arial"/>
        </w:rPr>
        <w:t>Rozliczenia między Zamawiającym a Wykonawcą prowadzone będą w walucie PLN.</w:t>
      </w:r>
    </w:p>
    <w:p w14:paraId="192D1320" w14:textId="3231ABDE" w:rsidR="00A01D1D" w:rsidRPr="00AC13A0" w:rsidRDefault="00A01D1D" w:rsidP="000022A2">
      <w:pPr>
        <w:pStyle w:val="Akapitzlist"/>
        <w:numPr>
          <w:ilvl w:val="1"/>
          <w:numId w:val="3"/>
        </w:numPr>
        <w:ind w:left="993" w:hanging="633"/>
        <w:jc w:val="both"/>
        <w:rPr>
          <w:rFonts w:ascii="Franklin Gothic Book" w:hAnsi="Franklin Gothic Book" w:cs="Arial"/>
        </w:rPr>
      </w:pPr>
      <w:r w:rsidRPr="00AC13A0">
        <w:rPr>
          <w:rFonts w:ascii="Franklin Gothic Book" w:hAnsi="Franklin Gothic Book" w:cs="Arial"/>
        </w:rPr>
        <w:t>Podczas otwarcia Ofert odczytana będzie Cena Brutto za zakres prac rozliczanych ryczałtowo.</w:t>
      </w:r>
    </w:p>
    <w:p w14:paraId="71436918" w14:textId="77777777" w:rsidR="00A01D1D" w:rsidRPr="00AC13A0"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C13A0">
        <w:rPr>
          <w:rFonts w:ascii="Franklin Gothic Book" w:hAnsi="Franklin Gothic Book" w:cs="Arial"/>
          <w:b/>
          <w:lang w:eastAsia="ja-JP"/>
        </w:rPr>
        <w:t>Rozdział XXI. KRYTERIA WYBORU OFERTY</w:t>
      </w:r>
    </w:p>
    <w:p w14:paraId="4223BFF2" w14:textId="77777777" w:rsidR="00A01D1D" w:rsidRPr="00AC13A0" w:rsidRDefault="00A01D1D" w:rsidP="00A92F28">
      <w:pPr>
        <w:pStyle w:val="Akapitzlist"/>
        <w:numPr>
          <w:ilvl w:val="1"/>
          <w:numId w:val="3"/>
        </w:numPr>
        <w:ind w:left="993" w:hanging="633"/>
        <w:rPr>
          <w:rFonts w:ascii="Franklin Gothic Book" w:hAnsi="Franklin Gothic Book" w:cs="Arial"/>
          <w:lang w:eastAsia="ja-JP"/>
        </w:rPr>
      </w:pPr>
      <w:r w:rsidRPr="00AC13A0">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AC13A0" w:rsidRDefault="00A01D1D" w:rsidP="00A92F28">
      <w:pPr>
        <w:pStyle w:val="Akapitzlist"/>
        <w:numPr>
          <w:ilvl w:val="1"/>
          <w:numId w:val="3"/>
        </w:numPr>
        <w:spacing w:after="360"/>
        <w:ind w:left="992" w:hanging="635"/>
        <w:rPr>
          <w:rFonts w:ascii="Franklin Gothic Book" w:hAnsi="Franklin Gothic Book" w:cs="Arial"/>
          <w:lang w:eastAsia="ja-JP"/>
        </w:rPr>
      </w:pPr>
      <w:r w:rsidRPr="00AC13A0">
        <w:rPr>
          <w:rFonts w:ascii="Franklin Gothic Book" w:hAnsi="Franklin Gothic Book" w:cs="Arial"/>
          <w:lang w:eastAsia="ja-JP"/>
        </w:rPr>
        <w:t>Oferty zostaną ocenione przez Zamawiającego w oparciu o następujące kryteria oceny ofert:</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6B0557" w:rsidRPr="00AC13A0" w14:paraId="1BC4A4C9" w14:textId="77777777" w:rsidTr="00A87DC7">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4A5C5A26" w14:textId="77777777" w:rsidR="006B0557" w:rsidRPr="00AC13A0" w:rsidRDefault="006B0557" w:rsidP="00A87DC7">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AC13A0">
              <w:rPr>
                <w:rFonts w:ascii="Franklin Gothic Book" w:eastAsia="Calibri" w:hAnsi="Franklin Gothic Book" w:cs="Arial"/>
                <w:b/>
                <w:sz w:val="22"/>
                <w:szCs w:val="22"/>
                <w:lang w:eastAsia="en-US"/>
              </w:rPr>
              <w:lastRenderedPageBreak/>
              <w:t>SYMBOL</w:t>
            </w:r>
          </w:p>
        </w:tc>
        <w:tc>
          <w:tcPr>
            <w:tcW w:w="4829" w:type="dxa"/>
            <w:tcBorders>
              <w:top w:val="single" w:sz="4" w:space="0" w:color="auto"/>
              <w:left w:val="single" w:sz="4" w:space="0" w:color="auto"/>
              <w:bottom w:val="single" w:sz="4" w:space="0" w:color="auto"/>
            </w:tcBorders>
            <w:shd w:val="pct5" w:color="auto" w:fill="auto"/>
            <w:vAlign w:val="center"/>
          </w:tcPr>
          <w:p w14:paraId="53FB3C85" w14:textId="77777777" w:rsidR="006B0557" w:rsidRPr="00AC13A0" w:rsidRDefault="006B0557" w:rsidP="00A87DC7">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AC13A0">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684D968D" w14:textId="77777777" w:rsidR="006B0557" w:rsidRPr="00AC13A0" w:rsidRDefault="006B0557" w:rsidP="00A87DC7">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AC13A0">
              <w:rPr>
                <w:rFonts w:ascii="Franklin Gothic Book" w:eastAsia="Calibri" w:hAnsi="Franklin Gothic Book" w:cs="Arial"/>
                <w:b/>
                <w:sz w:val="22"/>
                <w:szCs w:val="22"/>
                <w:lang w:eastAsia="en-US"/>
              </w:rPr>
              <w:t>WAGA (udział procentowy)</w:t>
            </w:r>
          </w:p>
          <w:p w14:paraId="03959012" w14:textId="77777777" w:rsidR="006B0557" w:rsidRPr="00AC13A0" w:rsidRDefault="006B0557" w:rsidP="00A87DC7">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AC13A0">
              <w:rPr>
                <w:rFonts w:ascii="Franklin Gothic Book" w:eastAsia="Calibri" w:hAnsi="Franklin Gothic Book" w:cs="Arial"/>
                <w:b/>
                <w:sz w:val="22"/>
                <w:szCs w:val="22"/>
                <w:lang w:eastAsia="en-US"/>
              </w:rPr>
              <w:t>(W)</w:t>
            </w:r>
          </w:p>
        </w:tc>
      </w:tr>
      <w:tr w:rsidR="006B0557" w:rsidRPr="00AC13A0" w14:paraId="1F270519" w14:textId="77777777" w:rsidTr="00A87DC7">
        <w:trPr>
          <w:jc w:val="center"/>
        </w:trPr>
        <w:tc>
          <w:tcPr>
            <w:tcW w:w="1696" w:type="dxa"/>
            <w:tcBorders>
              <w:top w:val="single" w:sz="4" w:space="0" w:color="auto"/>
              <w:bottom w:val="single" w:sz="4" w:space="0" w:color="auto"/>
            </w:tcBorders>
            <w:vAlign w:val="center"/>
          </w:tcPr>
          <w:p w14:paraId="61F266DE" w14:textId="77777777" w:rsidR="006B0557" w:rsidRPr="00AC13A0" w:rsidRDefault="006B0557" w:rsidP="00A87DC7">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AC13A0">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2B61472A" w14:textId="76857D2B" w:rsidR="006B0557" w:rsidRPr="00AC13A0" w:rsidRDefault="006B0557" w:rsidP="003303C1">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AC13A0">
              <w:rPr>
                <w:rFonts w:ascii="Franklin Gothic Book" w:eastAsia="Calibri" w:hAnsi="Franklin Gothic Book" w:cs="Arial"/>
                <w:b/>
                <w:sz w:val="22"/>
                <w:szCs w:val="22"/>
                <w:lang w:eastAsia="en-US"/>
              </w:rPr>
              <w:t xml:space="preserve"> </w:t>
            </w:r>
            <w:r w:rsidRPr="00AC13A0">
              <w:rPr>
                <w:rFonts w:ascii="Franklin Gothic Book" w:eastAsia="Calibri" w:hAnsi="Franklin Gothic Book" w:cs="Arial"/>
                <w:sz w:val="22"/>
                <w:szCs w:val="22"/>
                <w:lang w:eastAsia="en-US"/>
              </w:rPr>
              <w:t xml:space="preserve">Wynagrodzenie brutto </w:t>
            </w:r>
          </w:p>
        </w:tc>
        <w:tc>
          <w:tcPr>
            <w:tcW w:w="2977" w:type="dxa"/>
            <w:tcBorders>
              <w:top w:val="single" w:sz="4" w:space="0" w:color="auto"/>
              <w:bottom w:val="single" w:sz="4" w:space="0" w:color="auto"/>
            </w:tcBorders>
            <w:vAlign w:val="center"/>
          </w:tcPr>
          <w:p w14:paraId="4DF3DB0B" w14:textId="77777777" w:rsidR="006B0557" w:rsidRPr="00AC13A0" w:rsidRDefault="006B0557" w:rsidP="00A87DC7">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AC13A0">
              <w:rPr>
                <w:rFonts w:ascii="Franklin Gothic Book" w:eastAsia="Calibri" w:hAnsi="Franklin Gothic Book"/>
                <w:b/>
                <w:sz w:val="22"/>
              </w:rPr>
              <w:t>100 pkt</w:t>
            </w:r>
          </w:p>
        </w:tc>
      </w:tr>
    </w:tbl>
    <w:p w14:paraId="1A60DD95" w14:textId="45F8B8B5" w:rsidR="006B0557" w:rsidRPr="00AC13A0" w:rsidRDefault="006B0557" w:rsidP="006B0557">
      <w:pPr>
        <w:tabs>
          <w:tab w:val="clear" w:pos="3402"/>
          <w:tab w:val="left" w:pos="720"/>
          <w:tab w:val="left" w:pos="1560"/>
        </w:tabs>
        <w:spacing w:line="300" w:lineRule="auto"/>
        <w:rPr>
          <w:rFonts w:ascii="Franklin Gothic Book" w:hAnsi="Franklin Gothic Book" w:cs="Arial"/>
          <w:b/>
          <w:sz w:val="22"/>
          <w:szCs w:val="22"/>
        </w:rPr>
      </w:pPr>
      <w:r w:rsidRPr="00AC13A0">
        <w:rPr>
          <w:rFonts w:ascii="Franklin Gothic Book" w:hAnsi="Franklin Gothic Book" w:cs="Arial"/>
          <w:color w:val="000000"/>
          <w:sz w:val="22"/>
          <w:szCs w:val="22"/>
        </w:rPr>
        <w:t> </w:t>
      </w:r>
      <w:r w:rsidRPr="00AC13A0">
        <w:rPr>
          <w:rFonts w:ascii="Franklin Gothic Book" w:hAnsi="Franklin Gothic Book" w:cs="Arial"/>
          <w:b/>
          <w:sz w:val="22"/>
          <w:szCs w:val="22"/>
        </w:rPr>
        <w:t xml:space="preserve">Kryterium K – Wynagrodzenie brutto </w:t>
      </w:r>
      <w:r w:rsidRPr="00AC13A0">
        <w:rPr>
          <w:rFonts w:ascii="Franklin Gothic Book" w:eastAsiaTheme="minorHAnsi" w:hAnsi="Franklin Gothic Book" w:cs="Times-Bold"/>
          <w:b/>
          <w:bCs/>
          <w:color w:val="323232"/>
          <w:sz w:val="22"/>
          <w:szCs w:val="22"/>
          <w:lang w:eastAsia="en-US"/>
        </w:rPr>
        <w:t>-</w:t>
      </w:r>
      <w:r w:rsidRPr="00AC13A0">
        <w:rPr>
          <w:rFonts w:ascii="Franklin Gothic Book" w:hAnsi="Franklin Gothic Book" w:cs="Arial"/>
          <w:b/>
          <w:sz w:val="22"/>
          <w:szCs w:val="22"/>
        </w:rPr>
        <w:t>-  znaczenie (waga) 100pkt</w:t>
      </w:r>
    </w:p>
    <w:p w14:paraId="11214FB5" w14:textId="70C31ACA" w:rsidR="006B0557" w:rsidRPr="00AC13A0" w:rsidRDefault="006B0557" w:rsidP="006B0557">
      <w:pPr>
        <w:tabs>
          <w:tab w:val="left" w:pos="720"/>
        </w:tabs>
        <w:spacing w:line="300" w:lineRule="auto"/>
        <w:ind w:left="720"/>
        <w:rPr>
          <w:rFonts w:ascii="Franklin Gothic Book" w:hAnsi="Franklin Gothic Book" w:cs="Arial"/>
          <w:sz w:val="22"/>
          <w:szCs w:val="22"/>
        </w:rPr>
      </w:pPr>
      <w:r w:rsidRPr="00AC13A0">
        <w:rPr>
          <w:rFonts w:ascii="Franklin Gothic Book" w:hAnsi="Franklin Gothic Book" w:cs="Arial"/>
          <w:sz w:val="22"/>
          <w:szCs w:val="22"/>
        </w:rPr>
        <w:t xml:space="preserve">(porównywane będzie Wynagrodzenie </w:t>
      </w:r>
      <w:r w:rsidR="003303C1" w:rsidRPr="00AC13A0">
        <w:rPr>
          <w:rFonts w:ascii="Franklin Gothic Book" w:hAnsi="Franklin Gothic Book" w:cs="Arial"/>
          <w:sz w:val="22"/>
          <w:szCs w:val="22"/>
        </w:rPr>
        <w:t>b</w:t>
      </w:r>
      <w:r w:rsidRPr="00AC13A0">
        <w:rPr>
          <w:rFonts w:ascii="Franklin Gothic Book" w:hAnsi="Franklin Gothic Book" w:cs="Arial"/>
          <w:sz w:val="22"/>
          <w:szCs w:val="22"/>
        </w:rPr>
        <w:t>rutto zawierające podatek VAT)</w:t>
      </w:r>
    </w:p>
    <w:p w14:paraId="45FB9D88" w14:textId="77777777" w:rsidR="006B0557" w:rsidRPr="00AC13A0" w:rsidRDefault="006B0557" w:rsidP="006B0557">
      <w:pPr>
        <w:tabs>
          <w:tab w:val="left" w:pos="720"/>
        </w:tabs>
        <w:spacing w:line="300" w:lineRule="auto"/>
        <w:ind w:left="720"/>
        <w:rPr>
          <w:rFonts w:ascii="Franklin Gothic Book" w:hAnsi="Franklin Gothic Book" w:cs="Arial"/>
          <w:sz w:val="22"/>
          <w:szCs w:val="22"/>
        </w:rPr>
      </w:pPr>
    </w:p>
    <w:p w14:paraId="60D74EE2" w14:textId="38C406F0" w:rsidR="006B0557" w:rsidRPr="00AC13A0" w:rsidRDefault="006B0557" w:rsidP="006B0557">
      <w:pPr>
        <w:spacing w:line="300" w:lineRule="auto"/>
        <w:ind w:hanging="578"/>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Wn</m:t>
              </m:r>
            </m:num>
            <m:den>
              <m:r>
                <w:rPr>
                  <w:rFonts w:ascii="Cambria Math" w:hAnsi="Cambria Math" w:cs="Arial"/>
                  <w:sz w:val="22"/>
                  <w:szCs w:val="22"/>
                  <w:shd w:val="clear" w:color="auto" w:fill="D9D9D9" w:themeFill="background1" w:themeFillShade="D9"/>
                </w:rPr>
                <m:t>Wo</m:t>
              </m:r>
            </m:den>
          </m:f>
          <m:r>
            <m:rPr>
              <m:sty m:val="p"/>
            </m:rPr>
            <w:rPr>
              <w:rFonts w:ascii="Cambria Math" w:hAnsi="Cambria Math" w:cs="Arial"/>
              <w:sz w:val="22"/>
              <w:szCs w:val="22"/>
              <w:shd w:val="clear" w:color="auto" w:fill="D9D9D9" w:themeFill="background1" w:themeFillShade="D9"/>
            </w:rPr>
            <m:t>×</m:t>
          </m:r>
          <m:r>
            <m:rPr>
              <m:sty m:val="p"/>
            </m:rPr>
            <w:rPr>
              <w:rFonts w:ascii="Cambria Math" w:hAnsi="Cambria Math"/>
              <w:sz w:val="22"/>
              <w:shd w:val="clear" w:color="auto" w:fill="D9D9D9" w:themeFill="background1" w:themeFillShade="D9"/>
            </w:rPr>
            <m:t>100</m:t>
          </m:r>
          <m:r>
            <m:rPr>
              <m:sty m:val="p"/>
            </m:rPr>
            <w:rPr>
              <w:rFonts w:ascii="Cambria Math" w:hAnsi="Cambria Math" w:cs="Arial"/>
              <w:sz w:val="22"/>
              <w:szCs w:val="22"/>
              <w:shd w:val="clear" w:color="auto" w:fill="D9D9D9" w:themeFill="background1" w:themeFillShade="D9"/>
            </w:rPr>
            <m:t xml:space="preserve"> pkt</m:t>
          </m:r>
        </m:oMath>
      </m:oMathPara>
    </w:p>
    <w:p w14:paraId="1D4B61D1" w14:textId="1E246654" w:rsidR="006B0557" w:rsidRPr="00AC13A0" w:rsidRDefault="006B0557" w:rsidP="000022A2">
      <w:pPr>
        <w:tabs>
          <w:tab w:val="left" w:pos="720"/>
        </w:tabs>
        <w:spacing w:line="300" w:lineRule="auto"/>
        <w:rPr>
          <w:rFonts w:ascii="Franklin Gothic Book" w:hAnsi="Franklin Gothic Book" w:cs="Arial"/>
          <w:sz w:val="22"/>
          <w:szCs w:val="22"/>
        </w:rPr>
      </w:pPr>
    </w:p>
    <w:p w14:paraId="6FF4459F" w14:textId="77777777" w:rsidR="006B0557" w:rsidRPr="00AC13A0" w:rsidRDefault="006B0557" w:rsidP="006B0557">
      <w:pPr>
        <w:tabs>
          <w:tab w:val="left" w:pos="720"/>
        </w:tabs>
        <w:spacing w:line="300" w:lineRule="auto"/>
        <w:ind w:left="720"/>
        <w:rPr>
          <w:rFonts w:ascii="Franklin Gothic Book" w:hAnsi="Franklin Gothic Book" w:cs="Arial"/>
          <w:sz w:val="22"/>
          <w:szCs w:val="22"/>
        </w:rPr>
      </w:pPr>
      <w:r w:rsidRPr="00AC13A0">
        <w:rPr>
          <w:rFonts w:ascii="Franklin Gothic Book" w:hAnsi="Franklin Gothic Book" w:cs="Arial"/>
          <w:sz w:val="22"/>
          <w:szCs w:val="22"/>
        </w:rPr>
        <w:t>gdzie:</w:t>
      </w:r>
    </w:p>
    <w:p w14:paraId="5625A2D2" w14:textId="42118FC3" w:rsidR="00F44887" w:rsidRPr="00AC13A0" w:rsidRDefault="003303C1" w:rsidP="00F44887">
      <w:pPr>
        <w:tabs>
          <w:tab w:val="clear" w:pos="3402"/>
          <w:tab w:val="left" w:pos="993"/>
        </w:tabs>
        <w:spacing w:line="300" w:lineRule="auto"/>
        <w:ind w:left="426"/>
        <w:jc w:val="both"/>
        <w:rPr>
          <w:rFonts w:ascii="Franklin Gothic Book" w:hAnsi="Franklin Gothic Book" w:cs="Arial"/>
          <w:b/>
          <w:sz w:val="22"/>
          <w:szCs w:val="22"/>
        </w:rPr>
      </w:pPr>
      <w:r w:rsidRPr="00AC13A0">
        <w:rPr>
          <w:rFonts w:ascii="Franklin Gothic Book" w:hAnsi="Franklin Gothic Book" w:cs="Arial"/>
          <w:b/>
          <w:sz w:val="22"/>
          <w:szCs w:val="22"/>
        </w:rPr>
        <w:t>Wn</w:t>
      </w:r>
      <w:r w:rsidR="00F44887" w:rsidRPr="00AC13A0">
        <w:rPr>
          <w:rFonts w:ascii="Franklin Gothic Book" w:hAnsi="Franklin Gothic Book" w:cs="Arial"/>
          <w:b/>
          <w:sz w:val="22"/>
          <w:szCs w:val="22"/>
        </w:rPr>
        <w:t xml:space="preserve"> – </w:t>
      </w:r>
      <w:r w:rsidR="005254A3" w:rsidRPr="00AC13A0">
        <w:rPr>
          <w:rFonts w:ascii="Franklin Gothic Book" w:hAnsi="Franklin Gothic Book" w:cs="Arial"/>
          <w:sz w:val="22"/>
          <w:szCs w:val="22"/>
        </w:rPr>
        <w:t>najniższe wynagrodzenie</w:t>
      </w:r>
      <w:r w:rsidR="00F44887" w:rsidRPr="00AC13A0">
        <w:rPr>
          <w:rFonts w:ascii="Franklin Gothic Book" w:hAnsi="Franklin Gothic Book" w:cs="Arial"/>
          <w:sz w:val="22"/>
          <w:szCs w:val="22"/>
        </w:rPr>
        <w:t xml:space="preserve"> </w:t>
      </w:r>
      <w:r w:rsidR="005254A3" w:rsidRPr="00AC13A0">
        <w:rPr>
          <w:rFonts w:ascii="Franklin Gothic Book" w:hAnsi="Franklin Gothic Book" w:cs="Arial"/>
          <w:sz w:val="22"/>
          <w:szCs w:val="22"/>
        </w:rPr>
        <w:t>bru</w:t>
      </w:r>
      <w:r w:rsidR="000022A2" w:rsidRPr="00AC13A0">
        <w:rPr>
          <w:rFonts w:ascii="Franklin Gothic Book" w:hAnsi="Franklin Gothic Book" w:cs="Arial"/>
          <w:sz w:val="22"/>
          <w:szCs w:val="22"/>
        </w:rPr>
        <w:t>tto spośród ocenianych Ofert</w:t>
      </w:r>
      <w:r w:rsidR="00F44887" w:rsidRPr="00AC13A0">
        <w:rPr>
          <w:rFonts w:ascii="Franklin Gothic Book" w:hAnsi="Franklin Gothic Book" w:cs="Arial"/>
          <w:sz w:val="22"/>
          <w:szCs w:val="22"/>
        </w:rPr>
        <w:t xml:space="preserve">, </w:t>
      </w:r>
    </w:p>
    <w:p w14:paraId="674A9367" w14:textId="381F9F50" w:rsidR="005254A3" w:rsidRPr="00AC13A0" w:rsidRDefault="003303C1" w:rsidP="00F44887">
      <w:pPr>
        <w:tabs>
          <w:tab w:val="clear" w:pos="3402"/>
          <w:tab w:val="left" w:pos="993"/>
        </w:tabs>
        <w:spacing w:line="300" w:lineRule="auto"/>
        <w:ind w:left="426"/>
        <w:jc w:val="both"/>
        <w:rPr>
          <w:rFonts w:ascii="Franklin Gothic Book" w:hAnsi="Franklin Gothic Book" w:cs="Arial"/>
          <w:b/>
          <w:sz w:val="22"/>
          <w:szCs w:val="22"/>
        </w:rPr>
      </w:pPr>
      <w:r w:rsidRPr="00AC13A0">
        <w:rPr>
          <w:rFonts w:ascii="Franklin Gothic Book" w:hAnsi="Franklin Gothic Book" w:cs="Arial"/>
          <w:b/>
          <w:sz w:val="22"/>
          <w:szCs w:val="22"/>
        </w:rPr>
        <w:t>Wo</w:t>
      </w:r>
      <w:r w:rsidR="00F44887" w:rsidRPr="00AC13A0">
        <w:rPr>
          <w:rFonts w:ascii="Franklin Gothic Book" w:hAnsi="Franklin Gothic Book" w:cs="Arial"/>
          <w:b/>
          <w:sz w:val="22"/>
          <w:szCs w:val="22"/>
        </w:rPr>
        <w:t xml:space="preserve"> - </w:t>
      </w:r>
      <w:r w:rsidRPr="00AC13A0">
        <w:rPr>
          <w:rFonts w:ascii="Franklin Gothic Book" w:hAnsi="Franklin Gothic Book" w:cs="Arial"/>
          <w:sz w:val="22"/>
          <w:szCs w:val="22"/>
        </w:rPr>
        <w:t>wynagrodzenie brutto ocenianej</w:t>
      </w:r>
      <w:r w:rsidR="005254A3" w:rsidRPr="00AC13A0">
        <w:rPr>
          <w:rFonts w:ascii="Franklin Gothic Book" w:hAnsi="Franklin Gothic Book" w:cs="Arial"/>
          <w:sz w:val="22"/>
          <w:szCs w:val="22"/>
        </w:rPr>
        <w:t xml:space="preserve"> Ofert</w:t>
      </w:r>
      <w:r w:rsidRPr="00AC13A0">
        <w:rPr>
          <w:rFonts w:ascii="Franklin Gothic Book" w:hAnsi="Franklin Gothic Book" w:cs="Arial"/>
          <w:sz w:val="22"/>
          <w:szCs w:val="22"/>
        </w:rPr>
        <w:t>y</w:t>
      </w:r>
      <w:r w:rsidR="005254A3" w:rsidRPr="00AC13A0">
        <w:rPr>
          <w:rFonts w:ascii="Franklin Gothic Book" w:hAnsi="Franklin Gothic Book" w:cs="Arial"/>
          <w:sz w:val="22"/>
          <w:szCs w:val="22"/>
        </w:rPr>
        <w:t xml:space="preserve"> </w:t>
      </w:r>
      <w:r w:rsidRPr="00AC13A0">
        <w:rPr>
          <w:rFonts w:ascii="Franklin Gothic Book" w:hAnsi="Franklin Gothic Book" w:cs="Arial"/>
          <w:sz w:val="22"/>
          <w:szCs w:val="22"/>
        </w:rPr>
        <w:t>(określi Wykonawca)</w:t>
      </w:r>
    </w:p>
    <w:p w14:paraId="7EE0ECAD" w14:textId="5442968C" w:rsidR="00703108" w:rsidRPr="00AC13A0" w:rsidRDefault="00703108" w:rsidP="000022A2">
      <w:pPr>
        <w:tabs>
          <w:tab w:val="left" w:pos="709"/>
        </w:tabs>
        <w:spacing w:line="300" w:lineRule="auto"/>
        <w:jc w:val="both"/>
        <w:rPr>
          <w:rFonts w:ascii="Franklin Gothic Book" w:hAnsi="Franklin Gothic Book" w:cs="Arial"/>
          <w:b/>
          <w:sz w:val="22"/>
          <w:szCs w:val="22"/>
        </w:rPr>
      </w:pPr>
    </w:p>
    <w:p w14:paraId="2668D54D" w14:textId="6C930B5E" w:rsidR="00A01D1D" w:rsidRPr="00AC13A0" w:rsidRDefault="00176F07" w:rsidP="005A75C5">
      <w:pPr>
        <w:tabs>
          <w:tab w:val="left" w:pos="-7655"/>
        </w:tabs>
        <w:autoSpaceDE w:val="0"/>
        <w:ind w:right="-142"/>
        <w:rPr>
          <w:rFonts w:ascii="Franklin Gothic Book" w:hAnsi="Franklin Gothic Book" w:cs="Arial"/>
          <w:b/>
          <w:sz w:val="22"/>
          <w:szCs w:val="22"/>
        </w:rPr>
      </w:pPr>
      <w:r w:rsidRPr="00AC13A0">
        <w:rPr>
          <w:rFonts w:ascii="Franklin Gothic Book" w:hAnsi="Franklin Gothic Book" w:cs="Arial"/>
          <w:b/>
          <w:sz w:val="22"/>
          <w:szCs w:val="22"/>
          <w:u w:val="single"/>
        </w:rPr>
        <w:t>W postępowaniu za</w:t>
      </w:r>
      <w:r w:rsidR="005A514D" w:rsidRPr="00AC13A0">
        <w:rPr>
          <w:rFonts w:ascii="Franklin Gothic Book" w:hAnsi="Franklin Gothic Book" w:cs="Arial"/>
          <w:b/>
          <w:sz w:val="22"/>
          <w:szCs w:val="22"/>
          <w:u w:val="single"/>
        </w:rPr>
        <w:t xml:space="preserve"> najkorzystniejszą zostanie uznana oferta, </w:t>
      </w:r>
      <w:r w:rsidR="005A514D" w:rsidRPr="00AC13A0">
        <w:rPr>
          <w:rFonts w:ascii="Franklin Gothic Book" w:hAnsi="Franklin Gothic Book"/>
          <w:b/>
          <w:color w:val="000000"/>
          <w:sz w:val="22"/>
          <w:szCs w:val="22"/>
          <w:u w:val="single"/>
        </w:rPr>
        <w:t xml:space="preserve">która zdobyła największą liczbę punktów </w:t>
      </w:r>
      <w:r w:rsidR="005A75C5" w:rsidRPr="00AC13A0">
        <w:rPr>
          <w:rFonts w:ascii="Franklin Gothic Book" w:hAnsi="Franklin Gothic Book"/>
          <w:b/>
          <w:sz w:val="22"/>
          <w:u w:val="single"/>
        </w:rPr>
        <w:t>K</w:t>
      </w:r>
      <w:r w:rsidR="005A75C5" w:rsidRPr="00AC13A0">
        <w:rPr>
          <w:rFonts w:ascii="Franklin Gothic Book" w:hAnsi="Franklin Gothic Book"/>
          <w:b/>
          <w:sz w:val="22"/>
        </w:rPr>
        <w:t>.</w:t>
      </w:r>
    </w:p>
    <w:p w14:paraId="2897FE2A" w14:textId="77777777" w:rsidR="00BC1535" w:rsidRPr="00AC13A0" w:rsidRDefault="00BC1535" w:rsidP="00430C15">
      <w:pPr>
        <w:pStyle w:val="Akapitzlist"/>
        <w:numPr>
          <w:ilvl w:val="1"/>
          <w:numId w:val="3"/>
        </w:numPr>
        <w:spacing w:after="360"/>
        <w:ind w:left="992" w:hanging="635"/>
        <w:jc w:val="both"/>
        <w:rPr>
          <w:rFonts w:ascii="Franklin Gothic Book" w:hAnsi="Franklin Gothic Book" w:cs="Arial"/>
          <w:lang w:eastAsia="ja-JP"/>
        </w:rPr>
      </w:pPr>
      <w:r w:rsidRPr="00AC13A0">
        <w:rPr>
          <w:rFonts w:ascii="Franklin Gothic Book" w:hAnsi="Franklin Gothic Book" w:cs="Arial"/>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9FE4C73" w14:textId="2D2F47F9" w:rsidR="00BC1535" w:rsidRPr="00AC13A0" w:rsidRDefault="00BC1535" w:rsidP="00BC1535">
      <w:pPr>
        <w:pStyle w:val="Akapitzlist"/>
        <w:ind w:left="792"/>
        <w:jc w:val="both"/>
        <w:rPr>
          <w:rFonts w:ascii="Franklin Gothic Book" w:hAnsi="Franklin Gothic Book"/>
          <w:b/>
          <w:bCs/>
          <w:lang w:eastAsia="ja-JP"/>
        </w:rPr>
      </w:pPr>
      <w:r w:rsidRPr="00AC13A0">
        <w:rPr>
          <w:rFonts w:ascii="Franklin Gothic Book" w:hAnsi="Franklin Gothic Book"/>
          <w:b/>
          <w:bCs/>
          <w:lang w:eastAsia="ja-JP"/>
        </w:rPr>
        <w:t>Uwaga: wszelkie wartości będą obliczane i zaokrąglane do dwóch</w:t>
      </w:r>
      <w:r w:rsidR="001120F5" w:rsidRPr="00AC13A0">
        <w:rPr>
          <w:rFonts w:ascii="Franklin Gothic Book" w:hAnsi="Franklin Gothic Book"/>
          <w:b/>
          <w:bCs/>
          <w:lang w:eastAsia="ja-JP"/>
        </w:rPr>
        <w:t xml:space="preserve"> miejsc po przecinku z </w:t>
      </w:r>
      <w:r w:rsidRPr="00AC13A0">
        <w:rPr>
          <w:rFonts w:ascii="Franklin Gothic Book" w:hAnsi="Franklin Gothic Book"/>
          <w:b/>
          <w:bCs/>
          <w:lang w:eastAsia="ja-JP"/>
        </w:rPr>
        <w:t>tym zastrzeżeniem, że w przypadku, gdy cyfra na trzecim miejscu po przecinku wynosi „4” lub mniej, końcówkę pomija się. W przypadku, gdy cyfra na trzecim miejscu po przecinku wynosi od „5” do „9” następuje zaokrąglenie w górę.</w:t>
      </w:r>
    </w:p>
    <w:p w14:paraId="5655A6A3" w14:textId="77777777" w:rsidR="000656BB" w:rsidRPr="00AC13A0" w:rsidRDefault="000656BB"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C13A0">
        <w:rPr>
          <w:rFonts w:ascii="Franklin Gothic Book" w:hAnsi="Franklin Gothic Book" w:cs="Arial"/>
          <w:b/>
          <w:lang w:eastAsia="ja-JP"/>
        </w:rPr>
        <w:t>Rozdział XXII. AUKCJA ELEKTRONICZNA</w:t>
      </w:r>
    </w:p>
    <w:p w14:paraId="5FF22B79" w14:textId="6C08833B" w:rsidR="00407795" w:rsidRPr="00AC13A0" w:rsidRDefault="00407795" w:rsidP="00A92F28">
      <w:pPr>
        <w:pStyle w:val="Akapitzlist"/>
        <w:numPr>
          <w:ilvl w:val="1"/>
          <w:numId w:val="3"/>
        </w:numPr>
        <w:jc w:val="both"/>
        <w:rPr>
          <w:rFonts w:ascii="Franklin Gothic Book" w:hAnsi="Franklin Gothic Book"/>
          <w:lang w:eastAsia="ja-JP"/>
        </w:rPr>
      </w:pPr>
      <w:r w:rsidRPr="00AC13A0">
        <w:rPr>
          <w:rFonts w:ascii="Franklin Gothic Book" w:hAnsi="Franklin Gothic Book"/>
          <w:lang w:eastAsia="ja-JP"/>
        </w:rPr>
        <w:t xml:space="preserve">Zapisy niniejszego rozdziału </w:t>
      </w:r>
      <w:r w:rsidR="00357E8D" w:rsidRPr="00AC13A0">
        <w:rPr>
          <w:rFonts w:ascii="Franklin Gothic Book" w:hAnsi="Franklin Gothic Book"/>
          <w:lang w:eastAsia="ja-JP"/>
        </w:rPr>
        <w:t xml:space="preserve">oraz Załącznika nr </w:t>
      </w:r>
      <w:r w:rsidR="001650D8" w:rsidRPr="00AC13A0">
        <w:rPr>
          <w:rFonts w:ascii="Franklin Gothic Book" w:hAnsi="Franklin Gothic Book"/>
          <w:lang w:eastAsia="ja-JP"/>
        </w:rPr>
        <w:t>3</w:t>
      </w:r>
      <w:r w:rsidR="00912AEA" w:rsidRPr="00AC13A0">
        <w:rPr>
          <w:rFonts w:ascii="Franklin Gothic Book" w:hAnsi="Franklin Gothic Book"/>
          <w:lang w:eastAsia="ja-JP"/>
        </w:rPr>
        <w:t xml:space="preserve"> do Części I SIWZ </w:t>
      </w:r>
      <w:r w:rsidRPr="00AC13A0">
        <w:rPr>
          <w:rFonts w:ascii="Franklin Gothic Book" w:hAnsi="Franklin Gothic Book"/>
          <w:lang w:eastAsia="ja-JP"/>
        </w:rPr>
        <w:t>znajdują zastosowanie w Postępowaniu w przypadku, gdy Zamawiający przewidział w pkt 2.</w:t>
      </w:r>
      <w:r w:rsidR="006B0557" w:rsidRPr="00AC13A0">
        <w:rPr>
          <w:rFonts w:ascii="Franklin Gothic Book" w:hAnsi="Franklin Gothic Book"/>
          <w:lang w:eastAsia="ja-JP"/>
        </w:rPr>
        <w:t>7</w:t>
      </w:r>
      <w:r w:rsidRPr="00AC13A0">
        <w:rPr>
          <w:rFonts w:ascii="Franklin Gothic Book" w:hAnsi="Franklin Gothic Book"/>
          <w:lang w:eastAsia="ja-JP"/>
        </w:rPr>
        <w:t xml:space="preserve"> Części I SIWZ zastosowanie aukcji elektronicznej.</w:t>
      </w:r>
    </w:p>
    <w:p w14:paraId="16317711" w14:textId="5AE26162" w:rsidR="003B0D6C" w:rsidRPr="00AC13A0" w:rsidRDefault="003B0D6C" w:rsidP="00A92F28">
      <w:pPr>
        <w:pStyle w:val="Akapitzlist"/>
        <w:numPr>
          <w:ilvl w:val="1"/>
          <w:numId w:val="3"/>
        </w:numPr>
        <w:jc w:val="both"/>
        <w:rPr>
          <w:rFonts w:ascii="Franklin Gothic Book" w:hAnsi="Franklin Gothic Book"/>
          <w:lang w:eastAsia="ja-JP"/>
        </w:rPr>
      </w:pPr>
      <w:r w:rsidRPr="00AC13A0">
        <w:rPr>
          <w:rFonts w:ascii="Franklin Gothic Book" w:hAnsi="Franklin Gothic Book"/>
          <w:lang w:eastAsia="ja-JP"/>
        </w:rPr>
        <w:t>Zapisy dotyczące aukcji elektronicznej</w:t>
      </w:r>
      <w:r w:rsidR="00E2084C" w:rsidRPr="00AC13A0">
        <w:rPr>
          <w:rFonts w:ascii="Franklin Gothic Book" w:hAnsi="Franklin Gothic Book"/>
          <w:lang w:eastAsia="ja-JP"/>
        </w:rPr>
        <w:t xml:space="preserve"> stosuje się odpowiednio do aukcji elektronicznej, przeprowadzanej oddzielnie dla każdego Pakietu</w:t>
      </w:r>
      <w:r w:rsidR="00407795" w:rsidRPr="00AC13A0">
        <w:rPr>
          <w:rFonts w:ascii="Franklin Gothic Book" w:hAnsi="Franklin Gothic Book"/>
          <w:lang w:eastAsia="ja-JP"/>
        </w:rPr>
        <w:t xml:space="preserve">, w przypadku, gdy Postępowanie zostało podzielone na Pakiety. </w:t>
      </w:r>
    </w:p>
    <w:p w14:paraId="2EE68EB0" w14:textId="2CA7AB8D" w:rsidR="00DB374E" w:rsidRPr="00AC13A0" w:rsidRDefault="00DB374E" w:rsidP="00A92F28">
      <w:pPr>
        <w:pStyle w:val="Akapitzlist"/>
        <w:numPr>
          <w:ilvl w:val="1"/>
          <w:numId w:val="3"/>
        </w:numPr>
        <w:jc w:val="both"/>
        <w:rPr>
          <w:rFonts w:ascii="Franklin Gothic Book" w:hAnsi="Franklin Gothic Book"/>
          <w:lang w:eastAsia="ja-JP"/>
        </w:rPr>
      </w:pPr>
      <w:r w:rsidRPr="00AC13A0">
        <w:rPr>
          <w:rFonts w:ascii="Franklin Gothic Book" w:hAnsi="Franklin Gothic Book"/>
          <w:lang w:eastAsia="ja-JP"/>
        </w:rPr>
        <w:t>Po dokonaniu oceny Ofert, w celu wyboru Na</w:t>
      </w:r>
      <w:r w:rsidR="00E2084C" w:rsidRPr="00AC13A0">
        <w:rPr>
          <w:rFonts w:ascii="Franklin Gothic Book" w:hAnsi="Franklin Gothic Book"/>
          <w:lang w:eastAsia="ja-JP"/>
        </w:rPr>
        <w:t>jkorzystniejszej Oferty zostaną</w:t>
      </w:r>
      <w:r w:rsidRPr="00AC13A0">
        <w:rPr>
          <w:rFonts w:ascii="Franklin Gothic Book" w:hAnsi="Franklin Gothic Book"/>
          <w:lang w:eastAsia="ja-JP"/>
        </w:rPr>
        <w:t xml:space="preserve"> przeprowadzon</w:t>
      </w:r>
      <w:r w:rsidR="00E2084C" w:rsidRPr="00AC13A0">
        <w:rPr>
          <w:rFonts w:ascii="Franklin Gothic Book" w:hAnsi="Franklin Gothic Book"/>
          <w:lang w:eastAsia="ja-JP"/>
        </w:rPr>
        <w:t>e aukcje elektroniczne</w:t>
      </w:r>
      <w:r w:rsidRPr="00AC13A0">
        <w:rPr>
          <w:rFonts w:ascii="Franklin Gothic Book" w:hAnsi="Franklin Gothic Book"/>
          <w:lang w:eastAsia="ja-JP"/>
        </w:rPr>
        <w:t xml:space="preserve">, jeżeli złożone będą </w:t>
      </w:r>
      <w:r w:rsidR="00E2084C" w:rsidRPr="00AC13A0">
        <w:rPr>
          <w:rFonts w:ascii="Franklin Gothic Book" w:hAnsi="Franklin Gothic Book"/>
          <w:lang w:eastAsia="ja-JP"/>
        </w:rPr>
        <w:t xml:space="preserve">dla danego Pakietu </w:t>
      </w:r>
      <w:r w:rsidRPr="00AC13A0">
        <w:rPr>
          <w:rFonts w:ascii="Franklin Gothic Book" w:hAnsi="Franklin Gothic Book"/>
          <w:lang w:eastAsia="ja-JP"/>
        </w:rPr>
        <w:t>co najmniej 2 Oferty niepodlegające odrzuceniu (art. 91a ust. 1 Ustawy).</w:t>
      </w:r>
    </w:p>
    <w:p w14:paraId="5DFCB6C0" w14:textId="2174F913" w:rsidR="00DB374E" w:rsidRPr="00AC13A0" w:rsidRDefault="00DB374E" w:rsidP="00A92F28">
      <w:pPr>
        <w:pStyle w:val="Akapitzlist"/>
        <w:numPr>
          <w:ilvl w:val="2"/>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.Aukcja elektroniczna przeprowadzona zostanie zgodnie z warunkami określonymi w Załączniku Nr</w:t>
      </w:r>
      <w:r w:rsidR="00256405" w:rsidRPr="00AC13A0">
        <w:rPr>
          <w:rFonts w:ascii="Franklin Gothic Book" w:hAnsi="Franklin Gothic Book" w:cs="Arial"/>
        </w:rPr>
        <w:t xml:space="preserve"> </w:t>
      </w:r>
      <w:r w:rsidR="003E5A29" w:rsidRPr="00AC13A0">
        <w:rPr>
          <w:rFonts w:ascii="Franklin Gothic Book" w:hAnsi="Franklin Gothic Book" w:cs="Arial"/>
        </w:rPr>
        <w:t>1</w:t>
      </w:r>
      <w:r w:rsidRPr="00AC13A0">
        <w:rPr>
          <w:rFonts w:ascii="Franklin Gothic Book" w:hAnsi="Franklin Gothic Book" w:cs="Arial"/>
        </w:rPr>
        <w:t xml:space="preserve"> do </w:t>
      </w:r>
      <w:r w:rsidR="003E5A29" w:rsidRPr="00AC13A0">
        <w:rPr>
          <w:rFonts w:ascii="Franklin Gothic Book" w:hAnsi="Franklin Gothic Book" w:cs="Arial"/>
        </w:rPr>
        <w:t>Formularza Oferta</w:t>
      </w:r>
      <w:r w:rsidRPr="00AC13A0">
        <w:rPr>
          <w:rFonts w:ascii="Franklin Gothic Book" w:hAnsi="Franklin Gothic Book" w:cs="Arial"/>
        </w:rPr>
        <w:t xml:space="preserve"> na platformie zakupowej </w:t>
      </w:r>
      <w:r w:rsidR="009B2DB2" w:rsidRPr="00AC13A0">
        <w:rPr>
          <w:rFonts w:ascii="Franklin Gothic Book" w:hAnsi="Franklin Gothic Book" w:cs="Arial"/>
        </w:rPr>
        <w:t>eB2B</w:t>
      </w:r>
      <w:r w:rsidRPr="00AC13A0">
        <w:rPr>
          <w:rFonts w:ascii="Franklin Gothic Book" w:hAnsi="Franklin Gothic Book" w:cs="Arial"/>
        </w:rPr>
        <w:t>.</w:t>
      </w:r>
    </w:p>
    <w:p w14:paraId="42FBC229" w14:textId="77777777" w:rsidR="0098206D" w:rsidRPr="00AC13A0" w:rsidRDefault="0098206D" w:rsidP="00A92F28">
      <w:pPr>
        <w:pStyle w:val="Akapitzlist"/>
        <w:numPr>
          <w:ilvl w:val="2"/>
          <w:numId w:val="3"/>
        </w:numPr>
        <w:rPr>
          <w:rFonts w:ascii="Franklin Gothic Book" w:hAnsi="Franklin Gothic Book" w:cs="Arial"/>
        </w:rPr>
      </w:pPr>
      <w:r w:rsidRPr="00AC13A0">
        <w:rPr>
          <w:rFonts w:ascii="Franklin Gothic Book" w:hAnsi="Franklin Gothic Book" w:cs="Arial"/>
        </w:rPr>
        <w:t>Aukcja elektroniczna jest jednoetapowa.</w:t>
      </w:r>
    </w:p>
    <w:p w14:paraId="4F5473A3" w14:textId="77777777" w:rsidR="00DB374E" w:rsidRPr="00AC13A0" w:rsidRDefault="00DB374E" w:rsidP="00A92F28">
      <w:pPr>
        <w:pStyle w:val="Akapitzlist"/>
        <w:numPr>
          <w:ilvl w:val="2"/>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AC13A0">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AC13A0" w:rsidRDefault="000656BB" w:rsidP="00A92F28">
      <w:pPr>
        <w:pStyle w:val="Akapitzlist"/>
        <w:numPr>
          <w:ilvl w:val="2"/>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W zaproszeniu do wzięcia udziału w aukcji elektronicznej Zamawiający poinformuje Wykonawców min. o:</w:t>
      </w:r>
    </w:p>
    <w:p w14:paraId="71DA03EA" w14:textId="39BEE3AA" w:rsidR="000656BB" w:rsidRPr="00AC13A0"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AC13A0">
        <w:rPr>
          <w:rFonts w:ascii="Franklin Gothic Book" w:hAnsi="Franklin Gothic Book" w:cs="Arial"/>
        </w:rPr>
        <w:t>pozycji złożonych przez nich ofert i otrzymanej punktacji; zgodnie z</w:t>
      </w:r>
      <w:r w:rsidR="001120F5" w:rsidRPr="00AC13A0">
        <w:rPr>
          <w:rFonts w:ascii="Franklin Gothic Book" w:hAnsi="Franklin Gothic Book" w:cs="Arial"/>
        </w:rPr>
        <w:t> </w:t>
      </w:r>
      <w:r w:rsidRPr="00AC13A0">
        <w:rPr>
          <w:rFonts w:ascii="Franklin Gothic Book" w:hAnsi="Franklin Gothic Book" w:cs="Arial"/>
        </w:rPr>
        <w:t>warunkami określonymi w SIWZ;</w:t>
      </w:r>
    </w:p>
    <w:p w14:paraId="53D5298F" w14:textId="77777777" w:rsidR="000656BB" w:rsidRPr="00AC13A0"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AC13A0">
        <w:rPr>
          <w:rFonts w:ascii="Franklin Gothic Book" w:hAnsi="Franklin Gothic Book" w:cs="Arial"/>
        </w:rPr>
        <w:lastRenderedPageBreak/>
        <w:t>minimalnych wartościach postąpień składanych w toku aukcji elektronicznej;</w:t>
      </w:r>
    </w:p>
    <w:p w14:paraId="33A82F0A" w14:textId="77777777" w:rsidR="000656BB" w:rsidRPr="00AC13A0"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AC13A0">
        <w:rPr>
          <w:rFonts w:ascii="Franklin Gothic Book" w:hAnsi="Franklin Gothic Book" w:cs="Arial"/>
        </w:rPr>
        <w:t xml:space="preserve">terminie otwarcia aukcji elektronicznej, </w:t>
      </w:r>
    </w:p>
    <w:p w14:paraId="56214F2D" w14:textId="77777777" w:rsidR="000656BB" w:rsidRPr="00AC13A0"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AC13A0">
        <w:rPr>
          <w:rFonts w:ascii="Franklin Gothic Book" w:hAnsi="Franklin Gothic Book" w:cs="Arial"/>
        </w:rPr>
        <w:t>terminie i warunkach zamknięcia aukcji elektronicznej;</w:t>
      </w:r>
    </w:p>
    <w:p w14:paraId="56E74232" w14:textId="77777777" w:rsidR="000656BB" w:rsidRPr="00AC13A0"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AC13A0">
        <w:rPr>
          <w:rFonts w:ascii="Franklin Gothic Book" w:hAnsi="Franklin Gothic Book" w:cs="Arial"/>
        </w:rPr>
        <w:t xml:space="preserve">sposobie oceny ofert w toku aukcji elektronicznej; </w:t>
      </w:r>
    </w:p>
    <w:p w14:paraId="00E351A2" w14:textId="77777777" w:rsidR="000656BB" w:rsidRPr="00AC13A0"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AC13A0">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AC13A0" w:rsidRDefault="00DB374E" w:rsidP="00A92F28">
      <w:pPr>
        <w:pStyle w:val="Akapitzlist"/>
        <w:numPr>
          <w:ilvl w:val="2"/>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77777777" w:rsidR="000656BB" w:rsidRPr="00AC13A0" w:rsidRDefault="000656BB" w:rsidP="00A92F28">
      <w:pPr>
        <w:pStyle w:val="Akapitzlist"/>
        <w:numPr>
          <w:ilvl w:val="2"/>
          <w:numId w:val="3"/>
        </w:numPr>
        <w:rPr>
          <w:rFonts w:ascii="Franklin Gothic Book" w:hAnsi="Franklin Gothic Book" w:cs="Arial"/>
        </w:rPr>
      </w:pPr>
      <w:r w:rsidRPr="00AC13A0">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AC13A0" w:rsidRDefault="00A444B5" w:rsidP="00A92F28">
      <w:pPr>
        <w:pStyle w:val="Akapitzlist"/>
        <w:numPr>
          <w:ilvl w:val="2"/>
          <w:numId w:val="3"/>
        </w:numPr>
        <w:jc w:val="both"/>
        <w:rPr>
          <w:rFonts w:ascii="Franklin Gothic Book" w:hAnsi="Franklin Gothic Book" w:cs="Arial"/>
        </w:rPr>
      </w:pPr>
      <w:r w:rsidRPr="00AC13A0">
        <w:rPr>
          <w:rFonts w:ascii="Franklin Gothic Book" w:hAnsi="Franklin Gothic Book" w:cs="Arial"/>
        </w:rPr>
        <w:t>W wyznaczonym terminie następuje otwarcie aukcji elektronicznej. Ofertami początkowymi są oferty złożone</w:t>
      </w:r>
      <w:r w:rsidR="00B977EB" w:rsidRPr="00AC13A0">
        <w:rPr>
          <w:rFonts w:ascii="Franklin Gothic Book" w:hAnsi="Franklin Gothic Book" w:cs="Arial"/>
        </w:rPr>
        <w:t xml:space="preserve"> w postępowaniu</w:t>
      </w:r>
      <w:r w:rsidRPr="00AC13A0">
        <w:rPr>
          <w:rFonts w:ascii="Franklin Gothic Book" w:hAnsi="Franklin Gothic Book" w:cs="Arial"/>
        </w:rPr>
        <w:t xml:space="preserve"> przed wszczęciem aukcji elektronicznej.</w:t>
      </w:r>
    </w:p>
    <w:p w14:paraId="091DAFDC" w14:textId="6A4B6CE5" w:rsidR="00DB374E" w:rsidRPr="00AC13A0" w:rsidRDefault="00DB374E" w:rsidP="00A92F28">
      <w:pPr>
        <w:pStyle w:val="Akapitzlist"/>
        <w:numPr>
          <w:ilvl w:val="2"/>
          <w:numId w:val="3"/>
        </w:numPr>
        <w:jc w:val="both"/>
        <w:rPr>
          <w:rFonts w:ascii="Franklin Gothic Book" w:hAnsi="Franklin Gothic Book" w:cs="Arial"/>
        </w:rPr>
      </w:pPr>
      <w:r w:rsidRPr="00AC13A0">
        <w:rPr>
          <w:rFonts w:ascii="Franklin Gothic Book" w:hAnsi="Franklin Gothic Book" w:cs="Arial"/>
        </w:rPr>
        <w:t>W toku aukcji elektronicznej wykonawcy za pomocą formularza umieszczonego na stronie internetowej</w:t>
      </w:r>
      <w:r w:rsidR="001F2CF0" w:rsidRPr="00AC13A0">
        <w:rPr>
          <w:rFonts w:ascii="Franklin Gothic Book" w:hAnsi="Franklin Gothic Book" w:cs="Arial"/>
        </w:rPr>
        <w:t xml:space="preserve">: </w:t>
      </w:r>
      <w:hyperlink r:id="rId21" w:history="1">
        <w:r w:rsidR="00BE101F" w:rsidRPr="00AC13A0">
          <w:rPr>
            <w:rStyle w:val="Hipercze"/>
            <w:rFonts w:ascii="Franklin Gothic Book" w:hAnsi="Franklin Gothic Book" w:cs="Arial"/>
          </w:rPr>
          <w:t>https://aukcje.eb2b.com.pl/</w:t>
        </w:r>
      </w:hyperlink>
      <w:r w:rsidR="001F2CF0" w:rsidRPr="00AC13A0">
        <w:rPr>
          <w:rFonts w:ascii="Franklin Gothic Book" w:hAnsi="Franklin Gothic Book"/>
        </w:rPr>
        <w:t>,</w:t>
      </w:r>
      <w:r w:rsidR="00BE101F" w:rsidRPr="00AC13A0">
        <w:rPr>
          <w:rFonts w:ascii="Franklin Gothic Book" w:hAnsi="Franklin Gothic Book"/>
        </w:rPr>
        <w:t xml:space="preserve"> </w:t>
      </w:r>
      <w:r w:rsidRPr="00AC13A0">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AC13A0">
        <w:rPr>
          <w:rFonts w:ascii="Franklin Gothic Book" w:hAnsi="Franklin Gothic Book" w:cs="Arial"/>
        </w:rPr>
        <w:t xml:space="preserve"> i klasyfikacji</w:t>
      </w:r>
      <w:r w:rsidRPr="00AC13A0">
        <w:rPr>
          <w:rFonts w:ascii="Franklin Gothic Book" w:hAnsi="Franklin Gothic Book" w:cs="Arial"/>
        </w:rPr>
        <w:t xml:space="preserve"> (art. 91c ust. 1 Ustawy).</w:t>
      </w:r>
      <w:r w:rsidR="009B2DB2" w:rsidRPr="00AC13A0">
        <w:rPr>
          <w:rFonts w:ascii="Franklin Gothic Book" w:hAnsi="Franklin Gothic Book" w:cs="Arial"/>
        </w:rPr>
        <w:t xml:space="preserve"> W toku aukcji nie stosuje się art. 82 ust.1, art. 83 i 84 oraz art. 86-89 Ustawy.</w:t>
      </w:r>
    </w:p>
    <w:p w14:paraId="52F03B8D" w14:textId="72A7B2D4" w:rsidR="00A444B5" w:rsidRPr="00AC13A0" w:rsidRDefault="00DB374E" w:rsidP="00A92F28">
      <w:pPr>
        <w:pStyle w:val="Akapitzlist"/>
        <w:numPr>
          <w:ilvl w:val="2"/>
          <w:numId w:val="3"/>
        </w:numPr>
        <w:jc w:val="both"/>
        <w:rPr>
          <w:rFonts w:ascii="Franklin Gothic Book" w:hAnsi="Franklin Gothic Book" w:cs="Arial"/>
        </w:rPr>
      </w:pPr>
      <w:r w:rsidRPr="00AC13A0">
        <w:rPr>
          <w:rFonts w:ascii="Franklin Gothic Book" w:hAnsi="Franklin Gothic Book" w:cs="Arial"/>
        </w:rPr>
        <w:t>Postąpienia, pod rygorem nieważności, składa się opatrzone bezpiecznym podpisem elektronicznym weryfikowanym za pomocą ważnego kwalifikowanego certyfikatu</w:t>
      </w:r>
      <w:r w:rsidR="00A444B5" w:rsidRPr="00AC13A0">
        <w:rPr>
          <w:rFonts w:ascii="Franklin Gothic Book" w:hAnsi="Franklin Gothic Book" w:cs="Arial"/>
        </w:rPr>
        <w:t>, o którym mowa w ustawie z dnia 5 września 2016 r. o usługach zaufania oraz identyfikacji elektronicznej (Dz. U. z 2016 r. poz. 1579)</w:t>
      </w:r>
      <w:r w:rsidR="005A514D" w:rsidRPr="00AC13A0">
        <w:rPr>
          <w:rFonts w:ascii="Franklin Gothic Book" w:hAnsi="Franklin Gothic Book" w:cs="Arial"/>
        </w:rPr>
        <w:t xml:space="preserve"> oraz w zgodzie z Rozporządzeniem elDAS</w:t>
      </w:r>
      <w:r w:rsidR="00A444B5" w:rsidRPr="00AC13A0">
        <w:rPr>
          <w:rFonts w:ascii="Franklin Gothic Book" w:hAnsi="Franklin Gothic Book" w:cs="Arial"/>
        </w:rPr>
        <w:t>.</w:t>
      </w:r>
    </w:p>
    <w:p w14:paraId="652965A4" w14:textId="77777777" w:rsidR="002975EC" w:rsidRPr="00AC13A0" w:rsidRDefault="00A444B5"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AC13A0">
        <w:rPr>
          <w:rFonts w:ascii="Franklin Gothic Book" w:hAnsi="Franklin Gothic Book" w:cs="Arial"/>
        </w:rPr>
        <w:t>Wykonawca biorący udział w aukcji elektronicznej zobowiązany jest we własnym zakresie uzyskać kwalifikowany podpis elektroniczny.</w:t>
      </w:r>
    </w:p>
    <w:p w14:paraId="0E2D4BB4" w14:textId="47B419F4" w:rsidR="004B0761" w:rsidRPr="00AC13A0" w:rsidRDefault="002975EC" w:rsidP="00AB207E">
      <w:pPr>
        <w:pStyle w:val="Akapitzlist"/>
        <w:numPr>
          <w:ilvl w:val="2"/>
          <w:numId w:val="3"/>
        </w:numPr>
        <w:shd w:val="clear" w:color="auto" w:fill="FFFFFF" w:themeFill="background1"/>
        <w:ind w:left="1560" w:hanging="840"/>
        <w:jc w:val="both"/>
        <w:rPr>
          <w:rFonts w:ascii="Franklin Gothic Book" w:hAnsi="Franklin Gothic Book" w:cs="Arial"/>
        </w:rPr>
      </w:pPr>
      <w:r w:rsidRPr="00AC13A0">
        <w:rPr>
          <w:rFonts w:ascii="Franklin Gothic Book" w:hAnsi="Franklin Gothic Book" w:cs="Arial"/>
        </w:rPr>
        <w:t>Spośród kryteriów oceny ofert wymienionych w R</w:t>
      </w:r>
      <w:r w:rsidR="00CB49D9" w:rsidRPr="00AC13A0">
        <w:rPr>
          <w:rFonts w:ascii="Franklin Gothic Book" w:hAnsi="Franklin Gothic Book" w:cs="Arial"/>
        </w:rPr>
        <w:t>ozdziale</w:t>
      </w:r>
      <w:r w:rsidRPr="00AC13A0">
        <w:rPr>
          <w:rFonts w:ascii="Franklin Gothic Book" w:hAnsi="Franklin Gothic Book" w:cs="Arial"/>
        </w:rPr>
        <w:t xml:space="preserve"> XXI SIWZ, w toku aukcji elektronicznej stosowane będ</w:t>
      </w:r>
      <w:r w:rsidR="00FB3BB1" w:rsidRPr="00AC13A0">
        <w:rPr>
          <w:rFonts w:ascii="Franklin Gothic Book" w:hAnsi="Franklin Gothic Book" w:cs="Arial"/>
        </w:rPr>
        <w:t xml:space="preserve">zie </w:t>
      </w:r>
      <w:r w:rsidR="004B0761" w:rsidRPr="00AC13A0">
        <w:rPr>
          <w:rFonts w:ascii="Franklin Gothic Book" w:hAnsi="Franklin Gothic Book" w:cs="Arial"/>
        </w:rPr>
        <w:t xml:space="preserve">– </w:t>
      </w:r>
      <w:r w:rsidR="001120F5" w:rsidRPr="00AC13A0">
        <w:rPr>
          <w:rFonts w:ascii="Franklin Gothic Book" w:hAnsi="Franklin Gothic Book" w:cs="Arial"/>
        </w:rPr>
        <w:t>Wynagrodzenie ofertowe brutto.</w:t>
      </w:r>
    </w:p>
    <w:p w14:paraId="5E5C3BE3" w14:textId="6F8428E5" w:rsidR="002975EC" w:rsidRPr="00AC13A0" w:rsidRDefault="002975EC" w:rsidP="00A92F28">
      <w:pPr>
        <w:pStyle w:val="Akapitzlist"/>
        <w:numPr>
          <w:ilvl w:val="2"/>
          <w:numId w:val="3"/>
        </w:numPr>
        <w:ind w:left="1560" w:hanging="840"/>
        <w:jc w:val="both"/>
        <w:rPr>
          <w:rFonts w:ascii="Franklin Gothic Book" w:hAnsi="Franklin Gothic Book" w:cs="Arial"/>
        </w:rPr>
      </w:pPr>
      <w:r w:rsidRPr="00AC13A0">
        <w:rPr>
          <w:rFonts w:ascii="Franklin Gothic Book" w:hAnsi="Franklin Gothic Book" w:cs="Arial"/>
        </w:rPr>
        <w:t>System nie przyjmie postąpień niespełniających warunków określonych</w:t>
      </w:r>
      <w:r w:rsidR="00B977EB" w:rsidRPr="00AC13A0">
        <w:rPr>
          <w:rFonts w:ascii="Franklin Gothic Book" w:hAnsi="Franklin Gothic Book" w:cs="Arial"/>
        </w:rPr>
        <w:t xml:space="preserve"> w</w:t>
      </w:r>
      <w:r w:rsidRPr="00AC13A0">
        <w:rPr>
          <w:rFonts w:ascii="Franklin Gothic Book" w:hAnsi="Franklin Gothic Book" w:cs="Arial"/>
        </w:rPr>
        <w:t xml:space="preserve"> niniejszym rozdziale, lub warunków określonych w Załączniku Nr </w:t>
      </w:r>
      <w:r w:rsidR="001650D8" w:rsidRPr="00AC13A0">
        <w:rPr>
          <w:rFonts w:ascii="Franklin Gothic Book" w:hAnsi="Franklin Gothic Book" w:cs="Arial"/>
        </w:rPr>
        <w:t>3</w:t>
      </w:r>
      <w:r w:rsidR="00BC415E" w:rsidRPr="00AC13A0">
        <w:rPr>
          <w:rFonts w:ascii="Franklin Gothic Book" w:hAnsi="Franklin Gothic Book" w:cs="Arial"/>
        </w:rPr>
        <w:t xml:space="preserve"> </w:t>
      </w:r>
      <w:r w:rsidRPr="00AC13A0">
        <w:rPr>
          <w:rFonts w:ascii="Franklin Gothic Book" w:hAnsi="Franklin Gothic Book" w:cs="Arial"/>
        </w:rPr>
        <w:t xml:space="preserve">do </w:t>
      </w:r>
      <w:r w:rsidR="00BC415E" w:rsidRPr="00AC13A0">
        <w:rPr>
          <w:rFonts w:ascii="Franklin Gothic Book" w:hAnsi="Franklin Gothic Book" w:cs="Arial"/>
        </w:rPr>
        <w:t>Części I SIWZ</w:t>
      </w:r>
      <w:r w:rsidRPr="00AC13A0">
        <w:rPr>
          <w:rFonts w:ascii="Franklin Gothic Book" w:hAnsi="Franklin Gothic Book" w:cs="Arial"/>
        </w:rPr>
        <w:t xml:space="preserve"> oraz złożonych po terminie zamknięcia aukcji.</w:t>
      </w:r>
    </w:p>
    <w:p w14:paraId="137251F4" w14:textId="77777777" w:rsidR="00DB374E" w:rsidRPr="00AC13A0" w:rsidRDefault="002975EC"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AC13A0">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AC13A0">
        <w:rPr>
          <w:rFonts w:ascii="Franklin Gothic Book" w:hAnsi="Franklin Gothic Book" w:cs="Arial"/>
        </w:rPr>
        <w:t xml:space="preserve"> eB2B</w:t>
      </w:r>
      <w:r w:rsidRPr="00AC13A0">
        <w:rPr>
          <w:rFonts w:ascii="Franklin Gothic Book" w:hAnsi="Franklin Gothic Book" w:cs="Arial"/>
        </w:rPr>
        <w:t>.</w:t>
      </w:r>
      <w:r w:rsidRPr="00AC13A0" w:rsidDel="00A444B5">
        <w:rPr>
          <w:rFonts w:ascii="Franklin Gothic Book" w:hAnsi="Franklin Gothic Book" w:cs="Arial"/>
        </w:rPr>
        <w:t xml:space="preserve"> </w:t>
      </w:r>
    </w:p>
    <w:p w14:paraId="23BEC161" w14:textId="77777777" w:rsidR="009B2DB2" w:rsidRPr="00AC13A0" w:rsidRDefault="009B2DB2"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AC13A0">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AC13A0">
        <w:rPr>
          <w:rFonts w:ascii="Franklin Gothic Book" w:hAnsi="Franklin Gothic Book" w:cs="Arial"/>
        </w:rPr>
        <w:t>Do momentu zamknięcia aukcji elektronicznej informacje umożliwiające identyfikację wykonawców nie będą ujawniane.</w:t>
      </w:r>
    </w:p>
    <w:p w14:paraId="680D6181" w14:textId="77777777" w:rsidR="003B4E1B" w:rsidRPr="00AC13A0" w:rsidRDefault="00A444B5"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AC13A0">
        <w:rPr>
          <w:rFonts w:ascii="Franklin Gothic Book" w:hAnsi="Franklin Gothic Book" w:cs="Arial"/>
        </w:rPr>
        <w:t xml:space="preserve">Każde postąpienie oznacza nową ofertę w zakresie, którego dotyczy postąpienie. </w:t>
      </w:r>
      <w:r w:rsidR="003B4E1B" w:rsidRPr="00AC13A0">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AC13A0" w:rsidRDefault="003B4E1B"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AC13A0">
        <w:rPr>
          <w:rFonts w:ascii="Franklin Gothic Book" w:hAnsi="Franklin Gothic Book" w:cs="Arial"/>
        </w:rPr>
        <w:lastRenderedPageBreak/>
        <w:t>W toku aukcji przepisy art. 77, art. 80 ust. 1 pkt 1 i2 oraz ust. 2 Ustawy stosuje się odpowiednio.</w:t>
      </w:r>
    </w:p>
    <w:p w14:paraId="32B01D30" w14:textId="77777777" w:rsidR="00DB374E" w:rsidRPr="00AC13A0" w:rsidRDefault="00DB374E"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AC13A0">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AC13A0" w:rsidRDefault="00DB374E"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AC13A0">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AC13A0" w:rsidRDefault="00DB374E" w:rsidP="00A92F28">
      <w:pPr>
        <w:pStyle w:val="Akapitzlist"/>
        <w:numPr>
          <w:ilvl w:val="2"/>
          <w:numId w:val="3"/>
        </w:numPr>
        <w:shd w:val="clear" w:color="auto" w:fill="FFFFFF" w:themeFill="background1"/>
        <w:ind w:left="851" w:hanging="131"/>
        <w:jc w:val="both"/>
        <w:rPr>
          <w:rFonts w:ascii="Franklin Gothic Book" w:hAnsi="Franklin Gothic Book" w:cs="Arial"/>
        </w:rPr>
      </w:pPr>
      <w:r w:rsidRPr="00AC13A0">
        <w:rPr>
          <w:rFonts w:ascii="Franklin Gothic Book" w:hAnsi="Franklin Gothic Book" w:cs="Arial"/>
        </w:rPr>
        <w:t xml:space="preserve">Zamawiający zamyka aukcję elektroniczną </w:t>
      </w:r>
      <w:r w:rsidR="009B2DB2" w:rsidRPr="00AC13A0">
        <w:rPr>
          <w:rFonts w:ascii="Franklin Gothic Book" w:hAnsi="Franklin Gothic Book" w:cs="Arial"/>
        </w:rPr>
        <w:t xml:space="preserve">zgodnie z </w:t>
      </w:r>
      <w:r w:rsidRPr="00AC13A0">
        <w:rPr>
          <w:rFonts w:ascii="Franklin Gothic Book" w:hAnsi="Franklin Gothic Book" w:cs="Arial"/>
        </w:rPr>
        <w:t>art. 91e ust. 1 Ustawy:</w:t>
      </w:r>
    </w:p>
    <w:p w14:paraId="5A8795B1" w14:textId="77777777" w:rsidR="00DB374E" w:rsidRPr="00AC13A0"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AC13A0">
        <w:rPr>
          <w:rFonts w:ascii="Franklin Gothic Book" w:eastAsia="Calibri" w:hAnsi="Franklin Gothic Book" w:cs="Arial"/>
          <w:sz w:val="22"/>
          <w:szCs w:val="22"/>
          <w:lang w:eastAsia="en-US"/>
        </w:rPr>
        <w:t>1)</w:t>
      </w:r>
      <w:r w:rsidRPr="00AC13A0">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AC13A0"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AC13A0">
        <w:rPr>
          <w:rFonts w:ascii="Franklin Gothic Book" w:eastAsia="Calibri" w:hAnsi="Franklin Gothic Book" w:cs="Arial"/>
          <w:sz w:val="22"/>
          <w:szCs w:val="22"/>
          <w:lang w:eastAsia="en-US"/>
        </w:rPr>
        <w:t>2)</w:t>
      </w:r>
      <w:r w:rsidRPr="00AC13A0">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AC13A0"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AC13A0">
        <w:rPr>
          <w:rFonts w:ascii="Franklin Gothic Book" w:eastAsia="Calibri" w:hAnsi="Franklin Gothic Book" w:cs="Arial"/>
          <w:sz w:val="22"/>
          <w:szCs w:val="22"/>
          <w:lang w:eastAsia="en-US"/>
        </w:rPr>
        <w:t>3)</w:t>
      </w:r>
      <w:r w:rsidRPr="00AC13A0">
        <w:rPr>
          <w:rFonts w:ascii="Franklin Gothic Book" w:eastAsia="Calibri" w:hAnsi="Franklin Gothic Book" w:cs="Arial"/>
          <w:sz w:val="22"/>
          <w:szCs w:val="22"/>
          <w:lang w:eastAsia="en-US"/>
        </w:rPr>
        <w:tab/>
        <w:t>po zakończeniu ostatniego, ustalonego etapu.</w:t>
      </w:r>
    </w:p>
    <w:p w14:paraId="38C9F489" w14:textId="2A276C6B" w:rsidR="00A01D1D" w:rsidRPr="00AC13A0" w:rsidRDefault="005D1412">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AC13A0">
        <w:rPr>
          <w:rFonts w:ascii="Franklin Gothic Book" w:hAnsi="Franklin Gothic Book" w:cs="Arial"/>
        </w:rPr>
        <w:t>Jeżeli spełnione były przesłanki przeprowadzenia aukcji elektronicznej z art. 91a ust. 1 Ustawy, a żaden z Wykonawców, których oferty nie podlegały odrzuceniu</w:t>
      </w:r>
      <w:r w:rsidR="00977210" w:rsidRPr="00AC13A0">
        <w:rPr>
          <w:rFonts w:ascii="Franklin Gothic Book" w:hAnsi="Franklin Gothic Book" w:cs="Arial"/>
        </w:rPr>
        <w:t>,</w:t>
      </w:r>
      <w:r w:rsidRPr="00AC13A0">
        <w:rPr>
          <w:rFonts w:ascii="Franklin Gothic Book" w:hAnsi="Franklin Gothic Book" w:cs="Arial"/>
        </w:rPr>
        <w:t xml:space="preserve"> nie wziął udziału w aukcji elektronicznej, to postanowień pkt</w:t>
      </w:r>
      <w:r w:rsidR="00264DF4" w:rsidRPr="00AC13A0">
        <w:rPr>
          <w:rFonts w:ascii="Franklin Gothic Book" w:hAnsi="Franklin Gothic Book" w:cs="Arial"/>
        </w:rPr>
        <w:t xml:space="preserve"> 22</w:t>
      </w:r>
      <w:r w:rsidR="00977210" w:rsidRPr="00AC13A0">
        <w:rPr>
          <w:rFonts w:ascii="Franklin Gothic Book" w:hAnsi="Franklin Gothic Book" w:cs="Arial"/>
        </w:rPr>
        <w:t>.</w:t>
      </w:r>
      <w:r w:rsidR="00BC415E" w:rsidRPr="00AC13A0">
        <w:rPr>
          <w:rFonts w:ascii="Franklin Gothic Book" w:hAnsi="Franklin Gothic Book" w:cs="Arial"/>
        </w:rPr>
        <w:t>3</w:t>
      </w:r>
      <w:r w:rsidRPr="00AC13A0">
        <w:rPr>
          <w:rFonts w:ascii="Franklin Gothic Book" w:hAnsi="Franklin Gothic Book" w:cs="Arial"/>
        </w:rPr>
        <w:t xml:space="preserve">.20 </w:t>
      </w:r>
      <w:r w:rsidR="003913A8" w:rsidRPr="00AC13A0">
        <w:rPr>
          <w:rFonts w:ascii="Franklin Gothic Book" w:hAnsi="Franklin Gothic Book" w:cs="Arial"/>
        </w:rPr>
        <w:t xml:space="preserve">części I SIWZ </w:t>
      </w:r>
      <w:r w:rsidRPr="00AC13A0">
        <w:rPr>
          <w:rFonts w:ascii="Franklin Gothic Book" w:hAnsi="Franklin Gothic Book" w:cs="Arial"/>
        </w:rPr>
        <w:t xml:space="preserve">nie stosuje się. </w:t>
      </w:r>
      <w:r w:rsidR="003913A8" w:rsidRPr="00AC13A0">
        <w:rPr>
          <w:rFonts w:ascii="Franklin Gothic Book" w:hAnsi="Franklin Gothic Book" w:cs="Arial"/>
        </w:rPr>
        <w:t>W </w:t>
      </w:r>
      <w:r w:rsidR="00AC3099" w:rsidRPr="00AC13A0">
        <w:rPr>
          <w:rFonts w:ascii="Franklin Gothic Book" w:hAnsi="Franklin Gothic Book" w:cs="Arial"/>
        </w:rPr>
        <w:t>tej sytuacji Zamawiaj</w:t>
      </w:r>
      <w:r w:rsidR="003913A8" w:rsidRPr="00AC13A0">
        <w:rPr>
          <w:rFonts w:ascii="Franklin Gothic Book" w:hAnsi="Franklin Gothic Book" w:cs="Arial"/>
        </w:rPr>
        <w:t>ą</w:t>
      </w:r>
      <w:r w:rsidR="00AC3099" w:rsidRPr="00AC13A0">
        <w:rPr>
          <w:rFonts w:ascii="Franklin Gothic Book" w:hAnsi="Franklin Gothic Book" w:cs="Arial"/>
        </w:rPr>
        <w:t xml:space="preserve">cy przeprowadzi postepowanie </w:t>
      </w:r>
      <w:r w:rsidR="003913A8" w:rsidRPr="00AC13A0">
        <w:rPr>
          <w:rFonts w:ascii="Franklin Gothic Book" w:hAnsi="Franklin Gothic Book" w:cs="Arial"/>
        </w:rPr>
        <w:t xml:space="preserve">i wybierze Wykonawcę </w:t>
      </w:r>
      <w:r w:rsidR="00AC3099" w:rsidRPr="00AC13A0">
        <w:rPr>
          <w:rFonts w:ascii="Franklin Gothic Book" w:hAnsi="Franklin Gothic Book" w:cs="Arial"/>
        </w:rPr>
        <w:t>na podstawie ofert z</w:t>
      </w:r>
      <w:r w:rsidR="003913A8" w:rsidRPr="00AC13A0">
        <w:rPr>
          <w:rFonts w:ascii="Franklin Gothic Book" w:hAnsi="Franklin Gothic Book" w:cs="Arial"/>
        </w:rPr>
        <w:t>łoż</w:t>
      </w:r>
      <w:r w:rsidR="00AC3099" w:rsidRPr="00AC13A0">
        <w:rPr>
          <w:rFonts w:ascii="Franklin Gothic Book" w:hAnsi="Franklin Gothic Book" w:cs="Arial"/>
        </w:rPr>
        <w:t>onych</w:t>
      </w:r>
      <w:r w:rsidR="003913A8" w:rsidRPr="00AC13A0">
        <w:rPr>
          <w:rFonts w:ascii="Franklin Gothic Book" w:hAnsi="Franklin Gothic Book" w:cs="Arial"/>
        </w:rPr>
        <w:t xml:space="preserve"> w terminie określony</w:t>
      </w:r>
      <w:r w:rsidR="00AC3099" w:rsidRPr="00AC13A0">
        <w:rPr>
          <w:rFonts w:ascii="Franklin Gothic Book" w:hAnsi="Franklin Gothic Book" w:cs="Arial"/>
        </w:rPr>
        <w:t xml:space="preserve">m w </w:t>
      </w:r>
      <w:r w:rsidR="00407795" w:rsidRPr="00AC13A0">
        <w:rPr>
          <w:rFonts w:ascii="Franklin Gothic Book" w:hAnsi="Franklin Gothic Book" w:cs="Arial"/>
        </w:rPr>
        <w:t xml:space="preserve">rozdziale </w:t>
      </w:r>
      <w:r w:rsidR="00AC3099" w:rsidRPr="00AC13A0">
        <w:rPr>
          <w:rFonts w:ascii="Franklin Gothic Book" w:hAnsi="Franklin Gothic Book" w:cs="Arial"/>
        </w:rPr>
        <w:t xml:space="preserve">19. </w:t>
      </w:r>
      <w:r w:rsidR="00407795" w:rsidRPr="00AC13A0">
        <w:rPr>
          <w:rFonts w:ascii="Franklin Gothic Book" w:hAnsi="Franklin Gothic Book" w:cs="Arial"/>
        </w:rPr>
        <w:t>C</w:t>
      </w:r>
      <w:r w:rsidR="00AC3099" w:rsidRPr="00AC13A0">
        <w:rPr>
          <w:rFonts w:ascii="Franklin Gothic Book" w:hAnsi="Franklin Gothic Book" w:cs="Arial"/>
        </w:rPr>
        <w:t>zęści I SIWZ</w:t>
      </w:r>
      <w:r w:rsidR="00407795" w:rsidRPr="00AC13A0">
        <w:rPr>
          <w:rFonts w:ascii="Franklin Gothic Book" w:hAnsi="Franklin Gothic Book" w:cs="Arial"/>
        </w:rPr>
        <w:t>.</w:t>
      </w:r>
      <w:r w:rsidR="00AC3099" w:rsidRPr="00AC13A0">
        <w:rPr>
          <w:rFonts w:ascii="Franklin Gothic Book" w:hAnsi="Franklin Gothic Book" w:cs="Arial"/>
        </w:rPr>
        <w:t xml:space="preserve"> </w:t>
      </w:r>
    </w:p>
    <w:p w14:paraId="36B6F8CC" w14:textId="77777777" w:rsidR="00A01D1D" w:rsidRPr="00AC13A0"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C13A0">
        <w:rPr>
          <w:rFonts w:ascii="Franklin Gothic Book" w:hAnsi="Franklin Gothic Book" w:cs="Arial"/>
          <w:b/>
          <w:lang w:eastAsia="ja-JP"/>
        </w:rPr>
        <w:t>Rozdział XXII</w:t>
      </w:r>
      <w:r w:rsidR="0058716C" w:rsidRPr="00AC13A0">
        <w:rPr>
          <w:rFonts w:ascii="Franklin Gothic Book" w:hAnsi="Franklin Gothic Book" w:cs="Arial"/>
          <w:b/>
          <w:lang w:eastAsia="ja-JP"/>
        </w:rPr>
        <w:t>I</w:t>
      </w:r>
      <w:r w:rsidRPr="00AC13A0">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AC13A0"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AC13A0">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5CD43DA0" w14:textId="4582C484" w:rsidR="00AB1D6D" w:rsidRPr="00AC13A0" w:rsidRDefault="00A01D1D" w:rsidP="001E1B0D">
      <w:pPr>
        <w:pStyle w:val="Akapitzlist"/>
        <w:numPr>
          <w:ilvl w:val="1"/>
          <w:numId w:val="3"/>
        </w:numPr>
        <w:shd w:val="clear" w:color="auto" w:fill="FFFFFF" w:themeFill="background1"/>
        <w:ind w:left="993" w:hanging="633"/>
        <w:jc w:val="both"/>
        <w:rPr>
          <w:rFonts w:ascii="Franklin Gothic Book" w:hAnsi="Franklin Gothic Book" w:cs="Arial"/>
        </w:rPr>
      </w:pPr>
      <w:r w:rsidRPr="00AC13A0">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1FBCA4FA" w14:textId="7B35FF59" w:rsidR="00A01D1D" w:rsidRPr="00AC13A0"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C13A0">
        <w:rPr>
          <w:rFonts w:ascii="Franklin Gothic Book" w:hAnsi="Franklin Gothic Book" w:cs="Arial"/>
          <w:b/>
        </w:rPr>
        <w:t>Rozdział XXI</w:t>
      </w:r>
      <w:r w:rsidR="0058716C" w:rsidRPr="00AC13A0">
        <w:rPr>
          <w:rFonts w:ascii="Franklin Gothic Book" w:hAnsi="Franklin Gothic Book" w:cs="Arial"/>
          <w:b/>
        </w:rPr>
        <w:t>V</w:t>
      </w:r>
      <w:r w:rsidRPr="00AC13A0">
        <w:rPr>
          <w:rFonts w:ascii="Franklin Gothic Book" w:hAnsi="Franklin Gothic Book" w:cs="Arial"/>
          <w:b/>
        </w:rPr>
        <w:t>. POPRAWIANIE OCZYWISTYCH OMYŁEK</w:t>
      </w:r>
      <w:bookmarkStart w:id="39" w:name="_Toc298828689"/>
      <w:bookmarkStart w:id="40" w:name="_Toc298829174"/>
      <w:bookmarkStart w:id="41" w:name="_Toc332924180"/>
      <w:bookmarkStart w:id="42" w:name="_Toc351456749"/>
      <w:bookmarkStart w:id="43" w:name="_Toc351457214"/>
      <w:bookmarkStart w:id="44" w:name="_Toc352231688"/>
      <w:bookmarkStart w:id="45" w:name="_Toc354046889"/>
      <w:bookmarkStart w:id="46" w:name="_Toc366574688"/>
      <w:bookmarkStart w:id="47" w:name="_Toc366575561"/>
      <w:bookmarkStart w:id="48" w:name="_Toc366576187"/>
      <w:bookmarkStart w:id="49" w:name="_Toc378849015"/>
      <w:bookmarkStart w:id="50" w:name="_Toc378936804"/>
      <w:bookmarkStart w:id="51" w:name="_Toc385327880"/>
      <w:bookmarkStart w:id="52" w:name="_Toc416771115"/>
      <w:bookmarkStart w:id="53" w:name="_Toc417388389"/>
      <w:bookmarkStart w:id="54" w:name="_Toc417475998"/>
    </w:p>
    <w:p w14:paraId="2311CB09" w14:textId="77777777" w:rsidR="00A01D1D" w:rsidRPr="00AC13A0"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C13A0">
        <w:rPr>
          <w:rFonts w:ascii="Franklin Gothic Book" w:hAnsi="Franklin Gothic Book" w:cs="Arial"/>
        </w:rPr>
        <w:t>Zamawiający poprawia w ofercie:</w:t>
      </w:r>
      <w:bookmarkStart w:id="55" w:name="_Toc416771116"/>
      <w:bookmarkStart w:id="56" w:name="_Toc417388390"/>
      <w:bookmarkStart w:id="57" w:name="_Toc417475999"/>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7CA6E54B" w14:textId="77777777" w:rsidR="00A01D1D" w:rsidRPr="00AC13A0" w:rsidRDefault="00A01D1D" w:rsidP="00A92F28">
      <w:pPr>
        <w:pStyle w:val="Akapitzlist"/>
        <w:numPr>
          <w:ilvl w:val="2"/>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oczywiste omyłki pisarskie;</w:t>
      </w:r>
      <w:bookmarkStart w:id="58" w:name="_Toc416771117"/>
      <w:bookmarkStart w:id="59" w:name="_Toc417388391"/>
      <w:bookmarkStart w:id="60" w:name="_Toc417476000"/>
      <w:bookmarkEnd w:id="55"/>
      <w:bookmarkEnd w:id="56"/>
      <w:bookmarkEnd w:id="57"/>
    </w:p>
    <w:p w14:paraId="29B763F6" w14:textId="77777777" w:rsidR="00A01D1D" w:rsidRPr="00AC13A0" w:rsidRDefault="00A01D1D" w:rsidP="00A92F28">
      <w:pPr>
        <w:pStyle w:val="Akapitzlist"/>
        <w:numPr>
          <w:ilvl w:val="2"/>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oczywiste omyłki rachunkowe, z uwzględnieniem konsekwencji rachunkowych dokonanych poprawek;</w:t>
      </w:r>
      <w:bookmarkStart w:id="61" w:name="_Toc416771118"/>
      <w:bookmarkStart w:id="62" w:name="_Toc417388392"/>
      <w:bookmarkStart w:id="63" w:name="_Toc417476001"/>
      <w:bookmarkEnd w:id="58"/>
      <w:bookmarkEnd w:id="59"/>
      <w:bookmarkEnd w:id="60"/>
    </w:p>
    <w:p w14:paraId="7B8295A0" w14:textId="77777777" w:rsidR="00A01D1D" w:rsidRPr="00AC13A0" w:rsidRDefault="00A01D1D" w:rsidP="00A92F28">
      <w:pPr>
        <w:pStyle w:val="Akapitzlist"/>
        <w:numPr>
          <w:ilvl w:val="2"/>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inne omyłki polegające na niezgodności oferty ze specyfikacją istotnych warunków zamówienia, niepowodujące istotnych zmian w treści oferty;</w:t>
      </w:r>
      <w:bookmarkStart w:id="64" w:name="_Toc417476002"/>
      <w:bookmarkEnd w:id="61"/>
      <w:bookmarkEnd w:id="62"/>
      <w:bookmarkEnd w:id="63"/>
    </w:p>
    <w:p w14:paraId="5BB32358" w14:textId="6A6E486E" w:rsidR="00A01D1D" w:rsidRPr="00AC13A0" w:rsidRDefault="00A01D1D" w:rsidP="00A92F28">
      <w:pPr>
        <w:pStyle w:val="Akapitzlist"/>
        <w:numPr>
          <w:ilvl w:val="2"/>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niezwłocznie zawiadamiając o tym Wykonawcę, którego oferta została poprawiona.</w:t>
      </w:r>
      <w:bookmarkEnd w:id="64"/>
      <w:r w:rsidRPr="00AC13A0">
        <w:rPr>
          <w:rFonts w:ascii="Franklin Gothic Book" w:hAnsi="Franklin Gothic Book" w:cs="Arial"/>
        </w:rPr>
        <w:t xml:space="preserve"> </w:t>
      </w:r>
    </w:p>
    <w:p w14:paraId="025FC981" w14:textId="13F3A4C1" w:rsidR="00A01D1D" w:rsidRPr="00AC13A0"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AC13A0">
        <w:rPr>
          <w:rFonts w:ascii="Franklin Gothic Book" w:hAnsi="Franklin Gothic Book" w:cs="Arial"/>
        </w:rPr>
        <w:t>Zamawiający informuje, że w przypadku poprawienia innej omyłki, o której mowa w art. 87 ust. 2 pkt 3 Ustawy, brak reakcji Wykonawcy w terminie 3 dni od dnia doręczenia zawiadomienia o</w:t>
      </w:r>
      <w:r w:rsidR="00D1647D" w:rsidRPr="00AC13A0">
        <w:rPr>
          <w:rFonts w:ascii="Franklin Gothic Book" w:hAnsi="Franklin Gothic Book" w:cs="Arial"/>
        </w:rPr>
        <w:t> </w:t>
      </w:r>
      <w:r w:rsidRPr="00AC13A0">
        <w:rPr>
          <w:rFonts w:ascii="Franklin Gothic Book" w:hAnsi="Franklin Gothic Book" w:cs="Arial"/>
        </w:rPr>
        <w:t xml:space="preserve">jej poprawieniu traktowany będzie jako wyrażenie zgody na poprawienia takiej omyłki. </w:t>
      </w:r>
    </w:p>
    <w:p w14:paraId="2FC207DF" w14:textId="05042C7A" w:rsidR="00A01D1D" w:rsidRPr="00AC13A0"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AC13A0">
        <w:rPr>
          <w:rFonts w:ascii="Franklin Gothic Book" w:hAnsi="Franklin Gothic Book" w:cs="Arial"/>
        </w:rPr>
        <w:t>Przy poprawianiu oczywistej omyłki rachunkowej Zamawiający będzie stosował się w</w:t>
      </w:r>
      <w:r w:rsidR="00D1647D" w:rsidRPr="00AC13A0">
        <w:rPr>
          <w:rFonts w:ascii="Franklin Gothic Book" w:hAnsi="Franklin Gothic Book" w:cs="Arial"/>
        </w:rPr>
        <w:t> </w:t>
      </w:r>
      <w:r w:rsidRPr="00AC13A0">
        <w:rPr>
          <w:rFonts w:ascii="Franklin Gothic Book" w:hAnsi="Franklin Gothic Book" w:cs="Arial"/>
        </w:rPr>
        <w:t>szczególności do następujących zasad:</w:t>
      </w:r>
    </w:p>
    <w:p w14:paraId="41B4BDB8" w14:textId="77777777" w:rsidR="00A01D1D" w:rsidRPr="00AC13A0" w:rsidRDefault="00A01D1D" w:rsidP="00A92F28">
      <w:pPr>
        <w:pStyle w:val="Akapitzlist"/>
        <w:numPr>
          <w:ilvl w:val="2"/>
          <w:numId w:val="3"/>
        </w:numPr>
        <w:shd w:val="clear" w:color="auto" w:fill="FFFFFF" w:themeFill="background1"/>
        <w:jc w:val="both"/>
        <w:rPr>
          <w:rFonts w:ascii="Franklin Gothic Book" w:hAnsi="Franklin Gothic Book" w:cs="Arial"/>
          <w:bCs/>
        </w:rPr>
      </w:pPr>
      <w:r w:rsidRPr="00AC13A0">
        <w:rPr>
          <w:rFonts w:ascii="Franklin Gothic Book" w:hAnsi="Franklin Gothic Book" w:cs="Arial"/>
        </w:rPr>
        <w:lastRenderedPageBreak/>
        <w:t>jeżeli</w:t>
      </w:r>
      <w:r w:rsidRPr="00AC13A0">
        <w:rPr>
          <w:rFonts w:ascii="Franklin Gothic Book" w:hAnsi="Franklin Gothic Book" w:cs="Arial"/>
          <w:bCs/>
        </w:rPr>
        <w:t xml:space="preserve"> cena podana liczbą nie odpowiada cenie podanej słownie, przyjmuje się za prawidłową cenę podaną słownie.</w:t>
      </w:r>
    </w:p>
    <w:p w14:paraId="4DDF262B" w14:textId="619205BF" w:rsidR="00A01D1D" w:rsidRPr="00AC13A0"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C13A0">
        <w:rPr>
          <w:rFonts w:ascii="Franklin Gothic Book" w:hAnsi="Franklin Gothic Book" w:cs="Arial"/>
          <w:b/>
          <w:lang w:eastAsia="ja-JP"/>
        </w:rPr>
        <w:t>Rozdział XXV. OCENA KOMPLETNOŚCI OFERT I SPEŁNIENIA WYMOGÓW SIWZ I USTAWY</w:t>
      </w:r>
    </w:p>
    <w:p w14:paraId="04C80FCC" w14:textId="77777777" w:rsidR="00A01D1D" w:rsidRPr="00AC13A0"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AC13A0">
        <w:rPr>
          <w:rFonts w:ascii="Franklin Gothic Book" w:hAnsi="Franklin Gothic Book" w:cs="Arial"/>
        </w:rPr>
        <w:t>Badania i oceny kompletności Ofert dokona powołana przez Zamawiającego Komisja Przetargowa.</w:t>
      </w:r>
    </w:p>
    <w:p w14:paraId="0A12C63A" w14:textId="77777777" w:rsidR="00A01D1D" w:rsidRPr="00AC13A0"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AC13A0">
        <w:rPr>
          <w:rFonts w:ascii="Franklin Gothic Book" w:hAnsi="Franklin Gothic Book" w:cs="Arial"/>
        </w:rPr>
        <w:t>Komisja Przetargowa zbada, czy Oferty spełniają warunki określone w Ustawie i SIWZ.</w:t>
      </w:r>
    </w:p>
    <w:p w14:paraId="0D4B4CA1" w14:textId="77777777" w:rsidR="00A01D1D" w:rsidRPr="00AC13A0"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AC13A0">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AC13A0"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AC13A0">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AC13A0"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AC13A0">
        <w:rPr>
          <w:rFonts w:ascii="Franklin Gothic Book" w:hAnsi="Franklin Gothic Book" w:cs="Arial"/>
        </w:rPr>
        <w:t>Komisja Przetargowa wybiera Najkorzystniejszą Ofertę i przedstawia Kierownikowi Zamawiającego do zatwierdzenia.</w:t>
      </w:r>
    </w:p>
    <w:p w14:paraId="05FA7852" w14:textId="77777777" w:rsidR="00A01D1D" w:rsidRPr="00AC13A0"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C13A0">
        <w:rPr>
          <w:rFonts w:ascii="Franklin Gothic Book" w:hAnsi="Franklin Gothic Book" w:cs="Arial"/>
          <w:b/>
          <w:lang w:eastAsia="ja-JP"/>
        </w:rPr>
        <w:t>Rozdział XXV</w:t>
      </w:r>
      <w:r w:rsidR="0058716C" w:rsidRPr="00AC13A0">
        <w:rPr>
          <w:rFonts w:ascii="Franklin Gothic Book" w:hAnsi="Franklin Gothic Book" w:cs="Arial"/>
          <w:b/>
          <w:lang w:eastAsia="ja-JP"/>
        </w:rPr>
        <w:t>I</w:t>
      </w:r>
      <w:r w:rsidRPr="00AC13A0">
        <w:rPr>
          <w:rFonts w:ascii="Franklin Gothic Book" w:hAnsi="Franklin Gothic Book" w:cs="Arial"/>
          <w:b/>
          <w:lang w:eastAsia="ja-JP"/>
        </w:rPr>
        <w:t>. UNIEWAŻNIENIE PRZETARGU</w:t>
      </w:r>
    </w:p>
    <w:p w14:paraId="74E690D7" w14:textId="77777777" w:rsidR="00A01D1D" w:rsidRPr="00AC13A0"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C13A0">
        <w:rPr>
          <w:rFonts w:ascii="Franklin Gothic Book" w:hAnsi="Franklin Gothic Book" w:cs="Arial"/>
        </w:rPr>
        <w:t>Zamawiający unieważnia postępowanie o udzielenie zamówienia, jeżeli:</w:t>
      </w:r>
    </w:p>
    <w:p w14:paraId="4C4F8B01" w14:textId="77777777" w:rsidR="00A01D1D" w:rsidRPr="00AC13A0" w:rsidRDefault="00A01D1D" w:rsidP="00A92F28">
      <w:pPr>
        <w:pStyle w:val="Akapitzlist"/>
        <w:numPr>
          <w:ilvl w:val="2"/>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nie złożono żadnej oferty niepodlegającej odrzuceniu;</w:t>
      </w:r>
    </w:p>
    <w:p w14:paraId="22948BCB" w14:textId="77777777" w:rsidR="00A01D1D" w:rsidRPr="00AC13A0" w:rsidRDefault="00A01D1D" w:rsidP="00A92F28">
      <w:pPr>
        <w:pStyle w:val="Akapitzlist"/>
        <w:numPr>
          <w:ilvl w:val="2"/>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AC13A0" w:rsidRDefault="00A01D1D" w:rsidP="00A92F28">
      <w:pPr>
        <w:pStyle w:val="Akapitzlist"/>
        <w:numPr>
          <w:ilvl w:val="2"/>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AC13A0" w:rsidRDefault="00A01D1D" w:rsidP="00A92F28">
      <w:pPr>
        <w:pStyle w:val="Akapitzlist"/>
        <w:numPr>
          <w:ilvl w:val="2"/>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AC13A0"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C13A0">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AC13A0" w:rsidRDefault="00A01D1D" w:rsidP="00A92F28">
      <w:pPr>
        <w:pStyle w:val="Akapitzlist"/>
        <w:numPr>
          <w:ilvl w:val="2"/>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ubiegali się o udzielenie zamówienia - w przypadku unieważnienia postępowania przed upływem terminu składania ofert,</w:t>
      </w:r>
    </w:p>
    <w:p w14:paraId="1AB3D081" w14:textId="77777777" w:rsidR="00A01D1D" w:rsidRPr="00AC13A0" w:rsidRDefault="00A01D1D" w:rsidP="00A92F28">
      <w:pPr>
        <w:pStyle w:val="Akapitzlist"/>
        <w:numPr>
          <w:ilvl w:val="2"/>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 xml:space="preserve">złożyli oferty - w przypadku unieważnienia postępowania po upływie terminu składania ofert podając uzasadnienie faktyczne i prawne. </w:t>
      </w:r>
    </w:p>
    <w:p w14:paraId="7F52AE24" w14:textId="77777777" w:rsidR="00A01D1D" w:rsidRPr="00AC13A0"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C13A0">
        <w:rPr>
          <w:rFonts w:ascii="Franklin Gothic Book" w:hAnsi="Franklin Gothic Book" w:cs="Arial"/>
          <w:b/>
          <w:lang w:eastAsia="ja-JP"/>
        </w:rPr>
        <w:t>Rozdział XXVI</w:t>
      </w:r>
      <w:r w:rsidR="0058716C" w:rsidRPr="00AC13A0">
        <w:rPr>
          <w:rFonts w:ascii="Franklin Gothic Book" w:hAnsi="Franklin Gothic Book" w:cs="Arial"/>
          <w:b/>
          <w:lang w:eastAsia="ja-JP"/>
        </w:rPr>
        <w:t>I</w:t>
      </w:r>
      <w:r w:rsidRPr="00AC13A0">
        <w:rPr>
          <w:rFonts w:ascii="Franklin Gothic Book" w:hAnsi="Franklin Gothic Book" w:cs="Arial"/>
          <w:b/>
          <w:lang w:eastAsia="ja-JP"/>
        </w:rPr>
        <w:t>. WYKLUCZENIE WYKONAWCY</w:t>
      </w:r>
    </w:p>
    <w:p w14:paraId="21EF8DA5" w14:textId="1FF97EE1" w:rsidR="00A01D1D" w:rsidRPr="00AC13A0"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AC13A0">
        <w:rPr>
          <w:rFonts w:ascii="Franklin Gothic Book" w:hAnsi="Franklin Gothic Book" w:cs="Arial"/>
        </w:rPr>
        <w:t>Zamawiający wykluczy Wykonawcę, jeżeli zajdzie chociażby jedna z okoliczności wymienionych w art. 24 ust. 1, Ustawy z uwzględnieni</w:t>
      </w:r>
      <w:r w:rsidR="007C22B9" w:rsidRPr="00AC13A0">
        <w:rPr>
          <w:rFonts w:ascii="Franklin Gothic Book" w:hAnsi="Franklin Gothic Book" w:cs="Arial"/>
        </w:rPr>
        <w:t>em art. 133 ust 4 Ustawy oraz o </w:t>
      </w:r>
      <w:r w:rsidRPr="00AC13A0">
        <w:rPr>
          <w:rFonts w:ascii="Franklin Gothic Book" w:hAnsi="Franklin Gothic Book" w:cs="Arial"/>
        </w:rPr>
        <w:t>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AC13A0"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AC13A0">
        <w:rPr>
          <w:rFonts w:ascii="Franklin Gothic Book" w:hAnsi="Franklin Gothic Book" w:cs="Arial"/>
        </w:rPr>
        <w:t xml:space="preserve">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w:t>
      </w:r>
      <w:r w:rsidRPr="00AC13A0">
        <w:rPr>
          <w:rFonts w:ascii="Franklin Gothic Book" w:hAnsi="Franklin Gothic Book" w:cs="Arial"/>
        </w:rPr>
        <w:lastRenderedPageBreak/>
        <w:t>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AC13A0"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AC13A0">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AC13A0"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AC13A0">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AC13A0"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AC13A0">
        <w:rPr>
          <w:rFonts w:ascii="Franklin Gothic Book" w:hAnsi="Franklin Gothic Book" w:cs="Arial"/>
        </w:rPr>
        <w:t>Zamawiający może wykluczyć Wykonawcę na każdym etapie postępowania o udzielenie zamówienia.</w:t>
      </w:r>
    </w:p>
    <w:p w14:paraId="1F14DD0F" w14:textId="77777777" w:rsidR="00A01D1D" w:rsidRPr="00AC13A0"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AC13A0">
        <w:rPr>
          <w:rFonts w:ascii="Franklin Gothic Book" w:hAnsi="Franklin Gothic Book" w:cs="Arial"/>
          <w:b/>
          <w:lang w:eastAsia="ja-JP"/>
        </w:rPr>
        <w:t>Rozdział XXVII</w:t>
      </w:r>
      <w:r w:rsidR="0058716C" w:rsidRPr="00AC13A0">
        <w:rPr>
          <w:rFonts w:ascii="Franklin Gothic Book" w:hAnsi="Franklin Gothic Book" w:cs="Arial"/>
          <w:b/>
          <w:lang w:eastAsia="ja-JP"/>
        </w:rPr>
        <w:t>I</w:t>
      </w:r>
      <w:r w:rsidRPr="00AC13A0">
        <w:rPr>
          <w:rFonts w:ascii="Franklin Gothic Book" w:hAnsi="Franklin Gothic Book" w:cs="Arial"/>
          <w:b/>
          <w:lang w:eastAsia="ja-JP"/>
        </w:rPr>
        <w:t>.ODRZUCENIE OFERT</w:t>
      </w:r>
    </w:p>
    <w:p w14:paraId="7E715912" w14:textId="77777777" w:rsidR="00A01D1D" w:rsidRPr="00AC13A0"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AC13A0">
        <w:rPr>
          <w:rFonts w:ascii="Franklin Gothic Book" w:hAnsi="Franklin Gothic Book" w:cs="Arial"/>
        </w:rPr>
        <w:t>Oferta złożona przez Wykonawcę, który został wykluczony z postępowania, nie jest rozpatrywana i uznaje się ją za odrzuconą.</w:t>
      </w:r>
    </w:p>
    <w:p w14:paraId="1FDECBC9" w14:textId="2516CA82" w:rsidR="00A01D1D" w:rsidRPr="00AC13A0"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AC13A0">
        <w:rPr>
          <w:rFonts w:ascii="Franklin Gothic Book" w:hAnsi="Franklin Gothic Book" w:cs="Arial"/>
        </w:rPr>
        <w:t>Zamawiający odrzuca Ofertę, jeżeli zajdzie którakolwiek z przesłanek określonych w art. 89 Ustawy.</w:t>
      </w:r>
    </w:p>
    <w:p w14:paraId="413CACFF" w14:textId="47BDCA5C" w:rsidR="00A01D1D" w:rsidRPr="00AC13A0"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C13A0">
        <w:rPr>
          <w:rFonts w:ascii="Franklin Gothic Book" w:hAnsi="Franklin Gothic Book" w:cs="Arial"/>
          <w:b/>
        </w:rPr>
        <w:t>Rozdział XX</w:t>
      </w:r>
      <w:r w:rsidR="0058716C" w:rsidRPr="00AC13A0">
        <w:rPr>
          <w:rFonts w:ascii="Franklin Gothic Book" w:hAnsi="Franklin Gothic Book" w:cs="Arial"/>
          <w:b/>
        </w:rPr>
        <w:t>IX</w:t>
      </w:r>
      <w:r w:rsidRPr="00AC13A0">
        <w:rPr>
          <w:rFonts w:ascii="Franklin Gothic Book" w:hAnsi="Franklin Gothic Book" w:cs="Arial"/>
          <w:b/>
        </w:rPr>
        <w:t>. FORMALNOŚCI, JAKICH ZAMAWIAJĄCY DOPEŁNI PO WYBORZE OFERTY W CELU ZAWARCIA UMOWY</w:t>
      </w:r>
    </w:p>
    <w:p w14:paraId="4FC57758" w14:textId="77777777" w:rsidR="00A01D1D" w:rsidRPr="00AC13A0"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AC13A0">
        <w:rPr>
          <w:rFonts w:ascii="Franklin Gothic Book" w:hAnsi="Franklin Gothic Book" w:cs="Arial"/>
        </w:rPr>
        <w:t>Zamawiający informuje niezwłocznie wszystkich Wykonawców o:</w:t>
      </w:r>
    </w:p>
    <w:p w14:paraId="65805A76" w14:textId="77777777" w:rsidR="00A01D1D" w:rsidRPr="00AC13A0" w:rsidRDefault="00A01D1D" w:rsidP="00A92F28">
      <w:pPr>
        <w:pStyle w:val="Akapitzlist"/>
        <w:numPr>
          <w:ilvl w:val="2"/>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AC13A0" w:rsidRDefault="00A01D1D" w:rsidP="00A92F28">
      <w:pPr>
        <w:pStyle w:val="Akapitzlist"/>
        <w:numPr>
          <w:ilvl w:val="2"/>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Wykonawcach, którzy zostali wykluczeni,</w:t>
      </w:r>
    </w:p>
    <w:p w14:paraId="1945F0CE" w14:textId="77777777" w:rsidR="00A01D1D" w:rsidRPr="00AC13A0" w:rsidRDefault="00A01D1D" w:rsidP="00A92F28">
      <w:pPr>
        <w:pStyle w:val="Akapitzlist"/>
        <w:numPr>
          <w:ilvl w:val="2"/>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AC13A0" w:rsidRDefault="00A01D1D" w:rsidP="00A92F28">
      <w:pPr>
        <w:pStyle w:val="Akapitzlist"/>
        <w:numPr>
          <w:ilvl w:val="2"/>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unieważnieniu postępowania - podając uzasadnienie faktyczne i prawne.</w:t>
      </w:r>
    </w:p>
    <w:p w14:paraId="7EAEE655" w14:textId="5709081B" w:rsidR="00A01D1D" w:rsidRPr="00AC13A0"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AC13A0">
        <w:rPr>
          <w:rFonts w:ascii="Franklin Gothic Book" w:hAnsi="Franklin Gothic Book" w:cs="Arial"/>
        </w:rPr>
        <w:t>W przypadkach, o których mowa w art. 24 ust. 8 Ustawy, informacja, o której mowa w pkt 2</w:t>
      </w:r>
      <w:r w:rsidR="0058716C" w:rsidRPr="00AC13A0">
        <w:rPr>
          <w:rFonts w:ascii="Franklin Gothic Book" w:hAnsi="Franklin Gothic Book" w:cs="Arial"/>
        </w:rPr>
        <w:t>9</w:t>
      </w:r>
      <w:r w:rsidRPr="00AC13A0">
        <w:rPr>
          <w:rFonts w:ascii="Franklin Gothic Book" w:hAnsi="Franklin Gothic Book" w:cs="Arial"/>
        </w:rPr>
        <w:t>.1.2 Części I SIWZ, zawiera wyjaśnienie powodów, dla których dowody przedstawione przez Wykonawcę, Zamawiający uznał za niewystarczające.</w:t>
      </w:r>
    </w:p>
    <w:p w14:paraId="16C7349B" w14:textId="4064B397" w:rsidR="00A01D1D" w:rsidRPr="00AC13A0" w:rsidRDefault="00A01D1D" w:rsidP="00AB1D6D">
      <w:pPr>
        <w:pStyle w:val="Akapitzlist"/>
        <w:numPr>
          <w:ilvl w:val="1"/>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Zamawiający udostępnia informacje, o których mowa w art. 92 ust. 1 pkt 1 i 5-7 Ustawy, na stronie internetowej (</w:t>
      </w:r>
      <w:hyperlink r:id="rId22" w:history="1">
        <w:r w:rsidR="0091751D" w:rsidRPr="00AC13A0">
          <w:rPr>
            <w:rStyle w:val="Hipercze"/>
            <w:rFonts w:ascii="Franklin Gothic Book" w:hAnsi="Franklin Gothic Book" w:cs="Arial"/>
          </w:rPr>
          <w:t>https://www.enea.pl/bip/zamowienia/platforma-zakupowa?order_title=&amp;c_name=&amp;tp=radioPublic&amp;order_item=&amp;c_type=&amp;order_type=&amp;public_time=&amp;action_time=&amp;create_time=</w:t>
        </w:r>
        <w:r w:rsidRPr="00AC13A0">
          <w:rPr>
            <w:rStyle w:val="Hipercze"/>
            <w:rFonts w:ascii="Franklin Gothic Book" w:hAnsi="Franklin Gothic Book" w:cs="Arial"/>
          </w:rPr>
          <w:t xml:space="preserve"> </w:t>
        </w:r>
      </w:hyperlink>
      <w:r w:rsidRPr="00AC13A0">
        <w:rPr>
          <w:rFonts w:ascii="Franklin Gothic Book" w:hAnsi="Franklin Gothic Book" w:cs="Arial"/>
        </w:rPr>
        <w:t xml:space="preserve"> w </w:t>
      </w:r>
      <w:r w:rsidRPr="00AC13A0">
        <w:rPr>
          <w:rFonts w:ascii="Franklin Gothic Book" w:hAnsi="Franklin Gothic Book"/>
        </w:rPr>
        <w:t xml:space="preserve">zakładce </w:t>
      </w:r>
      <w:r w:rsidR="0091751D" w:rsidRPr="00AC13A0">
        <w:rPr>
          <w:rFonts w:ascii="Franklin Gothic Book" w:hAnsi="Franklin Gothic Book"/>
        </w:rPr>
        <w:t xml:space="preserve">Typ postępowania - </w:t>
      </w:r>
      <w:r w:rsidRPr="00AC13A0">
        <w:rPr>
          <w:rFonts w:ascii="Franklin Gothic Book" w:hAnsi="Franklin Gothic Book"/>
        </w:rPr>
        <w:t>publiczne</w:t>
      </w:r>
      <w:r w:rsidRPr="00AC13A0">
        <w:rPr>
          <w:rFonts w:ascii="Franklin Gothic Book" w:hAnsi="Franklin Gothic Book" w:cs="Arial"/>
        </w:rPr>
        <w:t>)</w:t>
      </w:r>
      <w:r w:rsidR="00AB1D6D" w:rsidRPr="00AC13A0">
        <w:rPr>
          <w:rFonts w:ascii="Franklin Gothic Book" w:hAnsi="Franklin Gothic Book" w:cs="Arial"/>
        </w:rPr>
        <w:t xml:space="preserve"> oraz: </w:t>
      </w:r>
      <w:hyperlink r:id="rId23" w:history="1">
        <w:r w:rsidR="00AB1D6D" w:rsidRPr="00AC13A0">
          <w:rPr>
            <w:rStyle w:val="Hipercze"/>
            <w:rFonts w:ascii="Franklin Gothic Book" w:hAnsi="Franklin Gothic Book" w:cs="Arial"/>
          </w:rPr>
          <w:t>https://aukcje.eb2b.com.pl</w:t>
        </w:r>
      </w:hyperlink>
      <w:r w:rsidRPr="00AC13A0">
        <w:rPr>
          <w:rFonts w:ascii="Franklin Gothic Book" w:hAnsi="Franklin Gothic Book" w:cs="Arial"/>
        </w:rPr>
        <w:t>.</w:t>
      </w:r>
    </w:p>
    <w:p w14:paraId="7339DD2C" w14:textId="77777777" w:rsidR="00A01D1D" w:rsidRPr="00AC13A0"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AC13A0">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AC13A0"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AC13A0">
        <w:rPr>
          <w:rFonts w:ascii="Franklin Gothic Book" w:hAnsi="Franklin Gothic Book" w:cs="Arial"/>
        </w:rPr>
        <w:lastRenderedPageBreak/>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AC13A0"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AC13A0">
        <w:rPr>
          <w:rFonts w:ascii="Franklin Gothic Book" w:hAnsi="Franklin Gothic Book" w:cs="Arial"/>
        </w:rPr>
        <w:t>określenie celu gospodarczego;</w:t>
      </w:r>
    </w:p>
    <w:p w14:paraId="0C33BB17" w14:textId="77777777" w:rsidR="00A01D1D" w:rsidRPr="00AC13A0"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AC13A0">
        <w:rPr>
          <w:rFonts w:ascii="Franklin Gothic Book" w:hAnsi="Franklin Gothic Book" w:cs="Arial"/>
        </w:rPr>
        <w:t>oznaczenie czasu trwania konsorcjum obejmującego okres realizacji przedmiotu zamówienia, w tym Okres Gwarancji i Rękojmi;</w:t>
      </w:r>
    </w:p>
    <w:p w14:paraId="379D26AA" w14:textId="77777777" w:rsidR="00A01D1D" w:rsidRPr="00AC13A0"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AC13A0">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AC13A0"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AC13A0">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AC13A0"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AC13A0">
        <w:rPr>
          <w:rFonts w:ascii="Franklin Gothic Book" w:hAnsi="Franklin Gothic Book" w:cs="Arial"/>
        </w:rPr>
        <w:t>określenie odpowiedzialności solidarnej członków Konsorcjum względem Zamawiającego.</w:t>
      </w:r>
    </w:p>
    <w:p w14:paraId="5D069C04" w14:textId="1088E81A" w:rsidR="00A01D1D" w:rsidRPr="00AC13A0"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C13A0">
        <w:rPr>
          <w:rFonts w:ascii="Franklin Gothic Book" w:hAnsi="Franklin Gothic Book" w:cs="Arial"/>
          <w:b/>
        </w:rPr>
        <w:t>Rozdział XXX. WYMAGANIA DOTYCZĄCE ZABEZPIECZENIA NALEŻYTEGO WYKONANIA UMOWY</w:t>
      </w:r>
    </w:p>
    <w:p w14:paraId="1DA4D84E" w14:textId="5E2CACCF" w:rsidR="008C6D60" w:rsidRPr="00AC13A0" w:rsidRDefault="00A01D1D" w:rsidP="00B71B17">
      <w:pPr>
        <w:pStyle w:val="Akapitzlist"/>
        <w:numPr>
          <w:ilvl w:val="1"/>
          <w:numId w:val="3"/>
        </w:numPr>
        <w:shd w:val="clear" w:color="auto" w:fill="FFFFFF" w:themeFill="background1"/>
        <w:ind w:hanging="716"/>
        <w:jc w:val="both"/>
        <w:rPr>
          <w:rFonts w:ascii="Franklin Gothic Book" w:hAnsi="Franklin Gothic Book"/>
        </w:rPr>
      </w:pPr>
      <w:r w:rsidRPr="00AC13A0">
        <w:rPr>
          <w:rFonts w:ascii="Franklin Gothic Book" w:hAnsi="Franklin Gothic Book" w:cs="Arial"/>
        </w:rPr>
        <w:t>Wybrany Wykonawca wniesie Zabezpieczenie Należytego Wykonania Umowy w wysokości</w:t>
      </w:r>
      <w:r w:rsidR="008C6D60" w:rsidRPr="00AC13A0">
        <w:rPr>
          <w:rFonts w:ascii="Franklin Gothic Book" w:hAnsi="Franklin Gothic Book" w:cs="Arial"/>
        </w:rPr>
        <w:t xml:space="preserve"> </w:t>
      </w:r>
      <w:r w:rsidR="00AB4DEB" w:rsidRPr="00AC13A0">
        <w:rPr>
          <w:rFonts w:ascii="Franklin Gothic Book" w:hAnsi="Franklin Gothic Book" w:cs="Arial"/>
        </w:rPr>
        <w:t>–</w:t>
      </w:r>
      <w:r w:rsidR="008C6D60" w:rsidRPr="00AC13A0">
        <w:rPr>
          <w:rFonts w:ascii="Franklin Gothic Book" w:hAnsi="Franklin Gothic Book" w:cs="Arial"/>
        </w:rPr>
        <w:t xml:space="preserve"> </w:t>
      </w:r>
      <w:r w:rsidR="00C51C13" w:rsidRPr="00AC13A0">
        <w:rPr>
          <w:rFonts w:ascii="Franklin Gothic Book" w:hAnsi="Franklin Gothic Book" w:cs="Arial"/>
        </w:rPr>
        <w:t>10</w:t>
      </w:r>
      <w:r w:rsidR="00AB4DEB" w:rsidRPr="00AC13A0">
        <w:rPr>
          <w:rFonts w:ascii="Franklin Gothic Book" w:hAnsi="Franklin Gothic Book" w:cs="Arial"/>
        </w:rPr>
        <w:t xml:space="preserve"> </w:t>
      </w:r>
      <w:r w:rsidR="008C6D60" w:rsidRPr="00AC13A0">
        <w:rPr>
          <w:rFonts w:ascii="Franklin Gothic Book" w:hAnsi="Franklin Gothic Book" w:cs="Arial"/>
        </w:rPr>
        <w:t>% Ceny Ofertowej Brutto w formie określonej w art. 148 ust. 1 Ustawy</w:t>
      </w:r>
      <w:r w:rsidR="008C6D60" w:rsidRPr="00AC13A0">
        <w:rPr>
          <w:rFonts w:ascii="Franklin Gothic Book" w:hAnsi="Franklin Gothic Book"/>
        </w:rPr>
        <w:t>.</w:t>
      </w:r>
      <w:r w:rsidR="00B71B17" w:rsidRPr="00B71B17">
        <w:t xml:space="preserve"> </w:t>
      </w:r>
      <w:r w:rsidR="00B71B17" w:rsidRPr="00B71B17">
        <w:rPr>
          <w:rFonts w:ascii="Franklin Gothic Book" w:hAnsi="Franklin Gothic Book"/>
        </w:rPr>
        <w:t>Zamawiający ustalił zabezpieczenie należytego wykonania umowy w powyższej wysokości, mając na uwadze wystąpienie dużego ryzyka związanego z realizacją przedmiotowego zamówienia (a w szczególności osiągniecie gwarantowanych parametrów zmodernizowanego wirnika ge</w:t>
      </w:r>
      <w:r w:rsidR="00B71B17">
        <w:rPr>
          <w:rFonts w:ascii="Franklin Gothic Book" w:hAnsi="Franklin Gothic Book"/>
        </w:rPr>
        <w:t>neratora zdefiniowanych w SIWZ)</w:t>
      </w:r>
      <w:r w:rsidR="00B71B17" w:rsidRPr="00B71B17">
        <w:rPr>
          <w:rFonts w:ascii="Franklin Gothic Book" w:hAnsi="Franklin Gothic Book"/>
        </w:rPr>
        <w:t>.</w:t>
      </w:r>
    </w:p>
    <w:p w14:paraId="41ECDDEE" w14:textId="71787D3B" w:rsidR="00BF2C6F" w:rsidRPr="00AC13A0" w:rsidRDefault="00BF2C6F"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AC13A0">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DA5B4A" w:rsidRPr="00AC13A0">
        <w:rPr>
          <w:rFonts w:ascii="Franklin Gothic Book" w:hAnsi="Franklin Gothic Book" w:cs="Arial"/>
        </w:rPr>
        <w:t>N</w:t>
      </w:r>
      <w:r w:rsidRPr="00AC13A0">
        <w:rPr>
          <w:rFonts w:ascii="Franklin Gothic Book" w:hAnsi="Franklin Gothic Book" w:cs="Arial"/>
        </w:rPr>
        <w:t>Z/PZP/</w:t>
      </w:r>
      <w:r w:rsidR="005254A3" w:rsidRPr="00AC13A0">
        <w:rPr>
          <w:rFonts w:ascii="Franklin Gothic Book" w:hAnsi="Franklin Gothic Book" w:cs="Arial"/>
        </w:rPr>
        <w:t>3</w:t>
      </w:r>
      <w:r w:rsidR="00BF0648" w:rsidRPr="00AC13A0">
        <w:rPr>
          <w:rFonts w:ascii="Franklin Gothic Book" w:hAnsi="Franklin Gothic Book" w:cs="Arial"/>
        </w:rPr>
        <w:t>4</w:t>
      </w:r>
      <w:r w:rsidRPr="00AC13A0">
        <w:rPr>
          <w:rFonts w:ascii="Franklin Gothic Book" w:hAnsi="Franklin Gothic Book" w:cs="Arial"/>
        </w:rPr>
        <w:t>/20</w:t>
      </w:r>
      <w:r w:rsidR="00A553E5" w:rsidRPr="00AC13A0">
        <w:rPr>
          <w:rFonts w:ascii="Franklin Gothic Book" w:hAnsi="Franklin Gothic Book" w:cs="Arial"/>
        </w:rPr>
        <w:t>20</w:t>
      </w:r>
      <w:r w:rsidRPr="00AC13A0">
        <w:rPr>
          <w:rFonts w:ascii="Franklin Gothic Book" w:hAnsi="Franklin Gothic Book" w:cs="Arial"/>
        </w:rPr>
        <w:t>.</w:t>
      </w:r>
    </w:p>
    <w:p w14:paraId="370AC5CF" w14:textId="77777777" w:rsidR="00A01D1D" w:rsidRPr="00AC13A0"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AC13A0">
        <w:rPr>
          <w:rFonts w:ascii="Franklin Gothic Book" w:hAnsi="Franklin Gothic Book" w:cs="Arial"/>
        </w:rPr>
        <w:t>Wykonawca uzyska i przedłoży Zamawiającemu Zabezpieczenie Należytego Wykonania Umowy, najpóźniej przed podpisaniem Umowy.</w:t>
      </w:r>
    </w:p>
    <w:p w14:paraId="33536194" w14:textId="77777777" w:rsidR="00A01D1D" w:rsidRPr="00AC13A0"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AC13A0">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0D33A44" w14:textId="2CC74A36" w:rsidR="00A01D1D" w:rsidRPr="00AC13A0"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AC13A0">
        <w:rPr>
          <w:rFonts w:ascii="Franklin Gothic Book" w:hAnsi="Franklin Gothic Book" w:cs="Arial"/>
        </w:rPr>
        <w:t xml:space="preserve">W przypadku, gdy Wykonawca wnosi zabezpieczenie w pieniądzu powinien je wpłacić na rachunek bankowy Zamawiającego: </w:t>
      </w:r>
      <w:r w:rsidR="00625FE4" w:rsidRPr="00AC13A0">
        <w:rPr>
          <w:rFonts w:ascii="Franklin Gothic Book" w:hAnsi="Franklin Gothic Book" w:cs="Arial"/>
          <w:b/>
        </w:rPr>
        <w:t>PKO BP</w:t>
      </w:r>
      <w:r w:rsidR="00625FE4" w:rsidRPr="00AC13A0">
        <w:rPr>
          <w:rFonts w:ascii="Franklin Gothic Book" w:hAnsi="Franklin Gothic Book" w:cs="Arial"/>
        </w:rPr>
        <w:t xml:space="preserve"> </w:t>
      </w:r>
      <w:r w:rsidR="00625FE4" w:rsidRPr="00AC13A0">
        <w:rPr>
          <w:rFonts w:ascii="Franklin Gothic Book" w:hAnsi="Franklin Gothic Book"/>
          <w:b/>
          <w:bCs/>
        </w:rPr>
        <w:t>24 1020 1026 0000 1102 0296 1860.</w:t>
      </w:r>
    </w:p>
    <w:p w14:paraId="626F11D3" w14:textId="77777777" w:rsidR="00A01D1D" w:rsidRPr="00AC13A0"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AC13A0">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AC13A0"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AC13A0">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AC13A0" w:rsidRDefault="00A01D1D" w:rsidP="00A92F28">
      <w:pPr>
        <w:pStyle w:val="Akapitzlist"/>
        <w:numPr>
          <w:ilvl w:val="2"/>
          <w:numId w:val="3"/>
        </w:numPr>
        <w:shd w:val="clear" w:color="auto" w:fill="FFFFFF" w:themeFill="background1"/>
        <w:ind w:left="1560" w:hanging="840"/>
        <w:jc w:val="both"/>
        <w:rPr>
          <w:rFonts w:ascii="Franklin Gothic Book" w:hAnsi="Franklin Gothic Book"/>
        </w:rPr>
      </w:pPr>
      <w:r w:rsidRPr="00AC13A0">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77777777" w:rsidR="00A01D1D" w:rsidRPr="00AC13A0"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AC13A0">
        <w:rPr>
          <w:rFonts w:ascii="Franklin Gothic Book" w:hAnsi="Franklin Gothic Book" w:cs="Arial"/>
        </w:rPr>
        <w:lastRenderedPageBreak/>
        <w:t>W przypadku wniesienia zabezpieczenia w gwarancjach bankowych (</w:t>
      </w:r>
      <w:r w:rsidRPr="00AC13A0">
        <w:rPr>
          <w:rFonts w:ascii="Franklin Gothic Book" w:hAnsi="Franklin Gothic Book" w:cstheme="minorHAnsi"/>
        </w:rPr>
        <w:t>wzór Gwarancji Dobrego Wykonania Umowy określony został w Załączniku nr 6 do Części III SIWZ)</w:t>
      </w:r>
      <w:r w:rsidRPr="00AC13A0">
        <w:rPr>
          <w:rFonts w:ascii="Franklin Gothic Book" w:hAnsi="Franklin Gothic Book" w:cs="Arial"/>
        </w:rPr>
        <w:t xml:space="preserve"> wykonawca winien przedłożyć pisemną gwarancję udzieloną przez bank, zgodnie z wymaganiami określonymi przez prawo bankowe.</w:t>
      </w:r>
    </w:p>
    <w:p w14:paraId="5C8E3B69" w14:textId="77777777" w:rsidR="00A01D1D" w:rsidRPr="00AC13A0"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AC13A0">
        <w:rPr>
          <w:rFonts w:ascii="Franklin Gothic Book" w:hAnsi="Franklin Gothic Book" w:cs="Arial"/>
        </w:rPr>
        <w:t>W przypadku wniesienia zabezpieczenia w gwarancjach ubezpieczeniowych (</w:t>
      </w:r>
      <w:r w:rsidRPr="00AC13A0">
        <w:rPr>
          <w:rFonts w:ascii="Franklin Gothic Book" w:hAnsi="Franklin Gothic Book" w:cstheme="minorHAnsi"/>
        </w:rPr>
        <w:t>wzór Gwarancji Dobrego Wykonania Umowy określony został w Załączniku nr 6 do Części III SIWZ)</w:t>
      </w:r>
      <w:r w:rsidRPr="00AC13A0">
        <w:rPr>
          <w:rFonts w:ascii="Franklin Gothic Book" w:hAnsi="Franklin Gothic Book" w:cs="Arial"/>
        </w:rPr>
        <w:t xml:space="preserve"> wykonawca winien przedłożyć pisemną gwarancję udzieloną przez firmę ubezpieczeniową.</w:t>
      </w:r>
    </w:p>
    <w:p w14:paraId="578A1611" w14:textId="77777777" w:rsidR="00A01D1D" w:rsidRPr="00AC13A0"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AC13A0">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AC13A0"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AC13A0">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AC13A0"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AC13A0">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AC13A0"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AC13A0">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AC13A0"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AC13A0">
        <w:rPr>
          <w:rFonts w:ascii="Franklin Gothic Book" w:hAnsi="Franklin Gothic Book" w:cs="Arial"/>
        </w:rPr>
        <w:t>Zmiana formy zabezpieczenia jest dokonywana z zachowaniem ciągłości zabezpieczenia i bez zmniejszenia jego wysokości.</w:t>
      </w:r>
    </w:p>
    <w:p w14:paraId="1E2738F9" w14:textId="77777777" w:rsidR="00A01D1D" w:rsidRPr="00AC13A0"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AC13A0">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AC13A0"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AC13A0">
        <w:rPr>
          <w:rFonts w:ascii="Franklin Gothic Book" w:hAnsi="Franklin Gothic Book" w:cs="Arial"/>
        </w:rPr>
        <w:t xml:space="preserve">Wypłata, o której mowa </w:t>
      </w:r>
      <w:r w:rsidR="00625FE4" w:rsidRPr="00AC13A0">
        <w:rPr>
          <w:rFonts w:ascii="Franklin Gothic Book" w:hAnsi="Franklin Gothic Book" w:cs="Arial"/>
        </w:rPr>
        <w:t xml:space="preserve">powyżej </w:t>
      </w:r>
      <w:r w:rsidRPr="00AC13A0">
        <w:rPr>
          <w:rFonts w:ascii="Franklin Gothic Book" w:hAnsi="Franklin Gothic Book" w:cs="Arial"/>
        </w:rPr>
        <w:t xml:space="preserve">w pkt </w:t>
      </w:r>
      <w:r w:rsidR="00F073B9" w:rsidRPr="00AC13A0">
        <w:rPr>
          <w:rFonts w:ascii="Franklin Gothic Book" w:hAnsi="Franklin Gothic Book" w:cs="Arial"/>
        </w:rPr>
        <w:t>30</w:t>
      </w:r>
      <w:r w:rsidRPr="00AC13A0">
        <w:rPr>
          <w:rFonts w:ascii="Franklin Gothic Book" w:hAnsi="Franklin Gothic Book" w:cs="Arial"/>
        </w:rPr>
        <w:t>.</w:t>
      </w:r>
      <w:r w:rsidR="00F073B9" w:rsidRPr="00AC13A0">
        <w:rPr>
          <w:rFonts w:ascii="Franklin Gothic Book" w:hAnsi="Franklin Gothic Book" w:cs="Arial"/>
        </w:rPr>
        <w:t>7</w:t>
      </w:r>
      <w:r w:rsidRPr="00AC13A0">
        <w:rPr>
          <w:rFonts w:ascii="Franklin Gothic Book" w:hAnsi="Franklin Gothic Book" w:cs="Arial"/>
        </w:rPr>
        <w:t>.9, następuje nie później niż w ostatnim dniu ważności dotychczasowego zabezpieczenia.</w:t>
      </w:r>
    </w:p>
    <w:p w14:paraId="53C25C8B" w14:textId="77777777" w:rsidR="00A01D1D" w:rsidRPr="00AC13A0"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AC13A0">
        <w:rPr>
          <w:rFonts w:ascii="Franklin Gothic Book" w:hAnsi="Franklin Gothic Book" w:cs="Arial"/>
        </w:rPr>
        <w:t>Zabezpieczenie służy pokryciu roszczeń z tytułu niewykonania lub nienależytego wykonania umowy.</w:t>
      </w:r>
    </w:p>
    <w:p w14:paraId="626530D0" w14:textId="0142CC9A" w:rsidR="00A01D1D" w:rsidRPr="00AC13A0" w:rsidRDefault="009B68B3"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AC13A0">
        <w:rPr>
          <w:rFonts w:ascii="Franklin Gothic Book" w:hAnsi="Franklin Gothic Book" w:cs="Arial"/>
        </w:rPr>
        <w:t xml:space="preserve">Zamawiający zwraca </w:t>
      </w:r>
      <w:r w:rsidR="00666BDC" w:rsidRPr="00AC13A0">
        <w:rPr>
          <w:rFonts w:ascii="Franklin Gothic Book" w:hAnsi="Franklin Gothic Book" w:cs="Arial"/>
        </w:rPr>
        <w:t>7</w:t>
      </w:r>
      <w:r w:rsidR="00A01D1D" w:rsidRPr="00AC13A0">
        <w:rPr>
          <w:rFonts w:ascii="Franklin Gothic Book" w:hAnsi="Franklin Gothic Book" w:cs="Arial"/>
        </w:rPr>
        <w:t>0% zabezpieczenia w terminie 30 dni od dnia wykonania zamówienia i uznania przez Zamawiającego za należycie wykonane.</w:t>
      </w:r>
    </w:p>
    <w:p w14:paraId="1BF7C3B4" w14:textId="67CF72B5" w:rsidR="00AB1D6D" w:rsidRPr="00AC13A0" w:rsidRDefault="00666BDC" w:rsidP="001E1B0D">
      <w:pPr>
        <w:pStyle w:val="Akapitzlist"/>
        <w:numPr>
          <w:ilvl w:val="2"/>
          <w:numId w:val="3"/>
        </w:numPr>
        <w:shd w:val="clear" w:color="auto" w:fill="FFFFFF" w:themeFill="background1"/>
        <w:ind w:left="1560" w:hanging="840"/>
        <w:jc w:val="both"/>
        <w:rPr>
          <w:rFonts w:ascii="Franklin Gothic Book" w:hAnsi="Franklin Gothic Book" w:cs="Arial"/>
        </w:rPr>
      </w:pPr>
      <w:r w:rsidRPr="00AC13A0">
        <w:rPr>
          <w:rFonts w:ascii="Franklin Gothic Book" w:hAnsi="Franklin Gothic Book" w:cs="Arial"/>
        </w:rPr>
        <w:t>Zamawiający zwraca 3</w:t>
      </w:r>
      <w:r w:rsidR="00A01D1D" w:rsidRPr="00AC13A0">
        <w:rPr>
          <w:rFonts w:ascii="Franklin Gothic Book" w:hAnsi="Franklin Gothic Book" w:cs="Arial"/>
        </w:rPr>
        <w:t>0% zabezpieczeni</w:t>
      </w:r>
      <w:r w:rsidR="00F40D24" w:rsidRPr="00AC13A0">
        <w:rPr>
          <w:rFonts w:ascii="Franklin Gothic Book" w:hAnsi="Franklin Gothic Book" w:cs="Arial"/>
        </w:rPr>
        <w:t>a</w:t>
      </w:r>
      <w:r w:rsidR="00A01D1D" w:rsidRPr="00AC13A0">
        <w:rPr>
          <w:rFonts w:ascii="Franklin Gothic Book" w:hAnsi="Franklin Gothic Book" w:cs="Arial"/>
        </w:rPr>
        <w:t xml:space="preserve"> w terminie 15 dni po upływie okresu rękojmi za wady.</w:t>
      </w:r>
    </w:p>
    <w:p w14:paraId="5909EC1C" w14:textId="77777777" w:rsidR="00A01D1D" w:rsidRPr="00AC13A0"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C13A0">
        <w:rPr>
          <w:rFonts w:ascii="Franklin Gothic Book" w:hAnsi="Franklin Gothic Book" w:cs="Arial"/>
          <w:b/>
        </w:rPr>
        <w:t>Rozdział XXX</w:t>
      </w:r>
      <w:r w:rsidR="00F073B9" w:rsidRPr="00AC13A0">
        <w:rPr>
          <w:rFonts w:ascii="Franklin Gothic Book" w:hAnsi="Franklin Gothic Book" w:cs="Arial"/>
          <w:b/>
        </w:rPr>
        <w:t>I</w:t>
      </w:r>
      <w:r w:rsidRPr="00AC13A0">
        <w:rPr>
          <w:rFonts w:ascii="Franklin Gothic Book" w:hAnsi="Franklin Gothic Book" w:cs="Arial"/>
          <w:b/>
        </w:rPr>
        <w:t>. ZAWARCIE UMOWY Z WYKONAWCĄ, KTÓREGO OFERTA ZOSTAŁA WYBRANA</w:t>
      </w:r>
    </w:p>
    <w:p w14:paraId="6CB3CB9B" w14:textId="709A28C8" w:rsidR="00A01D1D" w:rsidRPr="00AC13A0" w:rsidRDefault="00A01D1D" w:rsidP="00A92F28">
      <w:pPr>
        <w:pStyle w:val="Akapitzlist"/>
        <w:numPr>
          <w:ilvl w:val="1"/>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 xml:space="preserve">Zamawiający zawiera umowę w sprawie zamówienia publicznego z zastrzeżeniem art. </w:t>
      </w:r>
      <w:r w:rsidR="00407795" w:rsidRPr="00AC13A0">
        <w:rPr>
          <w:rFonts w:ascii="Franklin Gothic Book" w:hAnsi="Franklin Gothic Book" w:cs="Arial"/>
        </w:rPr>
        <w:t xml:space="preserve">94 oraz art. </w:t>
      </w:r>
      <w:r w:rsidRPr="00AC13A0">
        <w:rPr>
          <w:rFonts w:ascii="Franklin Gothic Book" w:hAnsi="Franklin Gothic Book" w:cs="Arial"/>
        </w:rPr>
        <w:t xml:space="preserve">183 Ustawy, </w:t>
      </w:r>
      <w:r w:rsidR="00195362" w:rsidRPr="00AC13A0">
        <w:rPr>
          <w:rFonts w:ascii="Franklin Gothic Book" w:hAnsi="Franklin Gothic Book" w:cs="Arial"/>
        </w:rPr>
        <w:t xml:space="preserve">w </w:t>
      </w:r>
      <w:r w:rsidR="00495A2B" w:rsidRPr="00AC13A0">
        <w:rPr>
          <w:rFonts w:ascii="Franklin Gothic Book" w:hAnsi="Franklin Gothic Book" w:cs="Arial"/>
        </w:rPr>
        <w:t xml:space="preserve">terminie </w:t>
      </w:r>
      <w:r w:rsidRPr="00AC13A0">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7099B9D0" w:rsidR="00A01D1D" w:rsidRPr="00AC13A0" w:rsidRDefault="00A01D1D" w:rsidP="00A92F28">
      <w:pPr>
        <w:pStyle w:val="Akapitzlist"/>
        <w:numPr>
          <w:ilvl w:val="1"/>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Zamawiający może zawrzeć umowę w sprawie zamówienia publicznego przed upływem terminów, o których mowa w punkcie 3</w:t>
      </w:r>
      <w:r w:rsidR="00F073B9" w:rsidRPr="00AC13A0">
        <w:rPr>
          <w:rFonts w:ascii="Franklin Gothic Book" w:hAnsi="Franklin Gothic Book" w:cs="Arial"/>
        </w:rPr>
        <w:t>1</w:t>
      </w:r>
      <w:r w:rsidRPr="00AC13A0">
        <w:rPr>
          <w:rFonts w:ascii="Franklin Gothic Book" w:hAnsi="Franklin Gothic Book" w:cs="Arial"/>
        </w:rPr>
        <w:t xml:space="preserve">.1., jeżeli w postępowaniu </w:t>
      </w:r>
      <w:r w:rsidRPr="00AC13A0">
        <w:rPr>
          <w:rFonts w:ascii="Franklin Gothic Book" w:hAnsi="Franklin Gothic Book" w:cs="Arial"/>
        </w:rPr>
        <w:lastRenderedPageBreak/>
        <w:t xml:space="preserve">o udzielenie zamówienia w przypadku trybu przetargu nieograniczonego złożono tylko jedną ofertę. </w:t>
      </w:r>
    </w:p>
    <w:p w14:paraId="3886B269" w14:textId="5FEA8831" w:rsidR="0021270C" w:rsidRPr="00AC13A0" w:rsidRDefault="0021270C" w:rsidP="007765A8">
      <w:pPr>
        <w:pStyle w:val="Akapitzlist"/>
        <w:numPr>
          <w:ilvl w:val="1"/>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Skutecznie Wybrany Wykonawca na wezwanie Zamawiającego zobowiązany jest w terminie 3 dni przedłożyć poświadczone za zgodność z oryginałem kopie dokumentów  potwierdzające kwalifikacje i doświadczenie poszczególnych osób z wykazu wypełnionego według Załącznika nr 2 do Części I SIWZ.</w:t>
      </w:r>
    </w:p>
    <w:p w14:paraId="06C04523" w14:textId="5D54C203" w:rsidR="00A01D1D" w:rsidRPr="00AC13A0" w:rsidRDefault="00A01D1D" w:rsidP="007765A8">
      <w:pPr>
        <w:pStyle w:val="Akapitzlist"/>
        <w:shd w:val="clear" w:color="auto" w:fill="FFFFFF" w:themeFill="background1"/>
        <w:autoSpaceDE w:val="0"/>
        <w:autoSpaceDN w:val="0"/>
        <w:spacing w:after="120" w:line="240" w:lineRule="auto"/>
        <w:ind w:left="1134"/>
        <w:jc w:val="both"/>
        <w:rPr>
          <w:rFonts w:ascii="Franklin Gothic Book" w:hAnsi="Franklin Gothic Book" w:cs="Arial"/>
        </w:rPr>
      </w:pPr>
      <w:r w:rsidRPr="00AC13A0">
        <w:rPr>
          <w:rFonts w:ascii="Franklin Gothic Book" w:hAnsi="Franklin Gothic Book" w:cs="Arial"/>
          <w:b/>
          <w:u w:val="single"/>
        </w:rPr>
        <w:t xml:space="preserve">Nieprzedłożenie tych dokumentów w terminie lub przedłożenie niekompletnych będzie oznaczać , że </w:t>
      </w:r>
      <w:r w:rsidRPr="00AC13A0">
        <w:rPr>
          <w:rFonts w:ascii="Franklin Gothic Book" w:hAnsi="Franklin Gothic Book"/>
          <w:b/>
          <w:u w:val="single"/>
        </w:rPr>
        <w:t>zawarcie umowy w sprawie zamówienia publicznego stało się niemożliwe z przyczyn leżących po stronie wykonawcy i będzie skutkować zatrzymaniem wadium na podstawie art. 46 ust.1 pkt 3 Ustawy.</w:t>
      </w:r>
    </w:p>
    <w:p w14:paraId="192903A5" w14:textId="77777777" w:rsidR="00A01D1D" w:rsidRPr="00AC13A0" w:rsidRDefault="00A01D1D" w:rsidP="00A92F28">
      <w:pPr>
        <w:pStyle w:val="Akapitzlist"/>
        <w:numPr>
          <w:ilvl w:val="1"/>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3BB3C6E" w14:textId="29015B76" w:rsidR="003B28A5" w:rsidRPr="00AC13A0" w:rsidRDefault="00A01D1D" w:rsidP="00A92F28">
      <w:pPr>
        <w:pStyle w:val="Akapitzlist"/>
        <w:numPr>
          <w:ilvl w:val="1"/>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3B28A5" w:rsidRPr="00AC13A0">
        <w:rPr>
          <w:rFonts w:ascii="Franklin Gothic Book" w:hAnsi="Franklin Gothic Book" w:cs="Arial"/>
        </w:rPr>
        <w:t>,.</w:t>
      </w:r>
    </w:p>
    <w:p w14:paraId="4A98B6B1" w14:textId="52BAF62E" w:rsidR="007704B8" w:rsidRPr="00AC13A0" w:rsidRDefault="007704B8"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C13A0">
        <w:rPr>
          <w:rFonts w:ascii="Franklin Gothic Book" w:hAnsi="Franklin Gothic Book" w:cs="Arial"/>
          <w:b/>
        </w:rPr>
        <w:t>Rozdział XXXI</w:t>
      </w:r>
      <w:r w:rsidR="00F073B9" w:rsidRPr="00AC13A0">
        <w:rPr>
          <w:rFonts w:ascii="Franklin Gothic Book" w:hAnsi="Franklin Gothic Book" w:cs="Arial"/>
          <w:b/>
        </w:rPr>
        <w:t>I</w:t>
      </w:r>
      <w:r w:rsidRPr="00AC13A0">
        <w:rPr>
          <w:rFonts w:ascii="Franklin Gothic Book" w:hAnsi="Franklin Gothic Book" w:cs="Arial"/>
          <w:b/>
        </w:rPr>
        <w:t xml:space="preserve">. </w:t>
      </w:r>
      <w:r w:rsidR="006C1076" w:rsidRPr="00AC13A0">
        <w:rPr>
          <w:rFonts w:ascii="Franklin Gothic Book" w:hAnsi="Franklin Gothic Book" w:cs="Arial"/>
          <w:b/>
        </w:rPr>
        <w:t>UDOSTĘPNIENIE DOKUMENTACJI POSTĘPOWANIA W ROZUMIENIU ART. 96 UST. 3 USTAWY NA ŻĄDANIE WYKONAWCY</w:t>
      </w:r>
    </w:p>
    <w:p w14:paraId="78225A33" w14:textId="77777777" w:rsidR="006C1076" w:rsidRPr="00AC13A0" w:rsidRDefault="006C1076" w:rsidP="00A92F28">
      <w:pPr>
        <w:pStyle w:val="Akapitzlist"/>
        <w:numPr>
          <w:ilvl w:val="1"/>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Udostępnienie dokumentacji postępowania w rozumieniu art. 96 ust 3 Ustawy:</w:t>
      </w:r>
    </w:p>
    <w:p w14:paraId="58EB4E09" w14:textId="77777777" w:rsidR="006C1076" w:rsidRPr="00AC13A0" w:rsidRDefault="006C1076" w:rsidP="00A92F28">
      <w:pPr>
        <w:pStyle w:val="Akapitzlist"/>
        <w:numPr>
          <w:ilvl w:val="2"/>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66B97D8D" w:rsidR="007704B8" w:rsidRPr="00AC13A0" w:rsidRDefault="007704B8" w:rsidP="00A92F28">
      <w:pPr>
        <w:pStyle w:val="Akapitzlist"/>
        <w:numPr>
          <w:ilvl w:val="2"/>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 xml:space="preserve">Zamawiający, przed udostepnieniem dokumentów postępowania, dokonuje sprawdzenia ich treści zgodnie </w:t>
      </w:r>
      <w:r w:rsidR="008660AC" w:rsidRPr="00AC13A0">
        <w:rPr>
          <w:rFonts w:ascii="Franklin Gothic Book" w:hAnsi="Franklin Gothic Book" w:cs="Arial"/>
        </w:rPr>
        <w:t xml:space="preserve">wymogami określonymi w Rozporządzeniu RODO oraz </w:t>
      </w:r>
      <w:r w:rsidRPr="00AC13A0">
        <w:rPr>
          <w:rFonts w:ascii="Franklin Gothic Book" w:hAnsi="Franklin Gothic Book" w:cs="Arial"/>
        </w:rPr>
        <w:t xml:space="preserve">z </w:t>
      </w:r>
      <w:r w:rsidR="008660AC" w:rsidRPr="00AC13A0">
        <w:rPr>
          <w:rFonts w:ascii="Franklin Gothic Book" w:hAnsi="Franklin Gothic Book" w:cs="Arial"/>
        </w:rPr>
        <w:t>ustawie z dnia 10 maja 2018 r. o ochronie danych osobowych</w:t>
      </w:r>
      <w:r w:rsidR="0028424B" w:rsidRPr="00AC13A0">
        <w:rPr>
          <w:rFonts w:ascii="Franklin Gothic Book" w:hAnsi="Franklin Gothic Book" w:cs="Arial"/>
        </w:rPr>
        <w:t xml:space="preserve"> (Dz. U. z 2018, poz. 1000).</w:t>
      </w:r>
    </w:p>
    <w:p w14:paraId="155F76CF" w14:textId="77777777" w:rsidR="007704B8" w:rsidRPr="00AC13A0" w:rsidRDefault="007704B8" w:rsidP="00A92F28">
      <w:pPr>
        <w:pStyle w:val="Akapitzlist"/>
        <w:numPr>
          <w:ilvl w:val="2"/>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7777777" w:rsidR="007704B8" w:rsidRPr="00AC13A0" w:rsidRDefault="007704B8" w:rsidP="00A92F28">
      <w:pPr>
        <w:pStyle w:val="Akapitzlist"/>
        <w:numPr>
          <w:ilvl w:val="2"/>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6279CF7" w14:textId="77777777" w:rsidR="007704B8" w:rsidRPr="00AC13A0" w:rsidRDefault="007704B8" w:rsidP="00A92F28">
      <w:pPr>
        <w:pStyle w:val="Akapitzlist"/>
        <w:numPr>
          <w:ilvl w:val="2"/>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AC13A0" w:rsidRDefault="007704B8" w:rsidP="00A92F28">
      <w:pPr>
        <w:pStyle w:val="Akapitzlist"/>
        <w:numPr>
          <w:ilvl w:val="2"/>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AC13A0" w:rsidRDefault="007704B8" w:rsidP="00A92F28">
      <w:pPr>
        <w:pStyle w:val="Akapitzlist"/>
        <w:numPr>
          <w:ilvl w:val="2"/>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lastRenderedPageBreak/>
        <w:t xml:space="preserve"> Osoby zainteresowane, podczas wglądu do dokumentacji w siedzibie Zamawiającego, są uprawnione do dokonywania we własnym zakresie fotokopii, odpisów, notatek. </w:t>
      </w:r>
    </w:p>
    <w:p w14:paraId="73C932F8" w14:textId="75127CB6" w:rsidR="007704B8" w:rsidRPr="00AC13A0" w:rsidRDefault="007704B8" w:rsidP="00A92F28">
      <w:pPr>
        <w:pStyle w:val="Akapitzlist"/>
        <w:numPr>
          <w:ilvl w:val="2"/>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AC13A0">
        <w:rPr>
          <w:rFonts w:ascii="Franklin Gothic Book" w:hAnsi="Franklin Gothic Book" w:cs="Arial"/>
        </w:rPr>
        <w:t xml:space="preserve">1,00 </w:t>
      </w:r>
      <w:r w:rsidRPr="00AC13A0">
        <w:rPr>
          <w:rFonts w:ascii="Franklin Gothic Book" w:hAnsi="Franklin Gothic Book" w:cs="Arial"/>
        </w:rPr>
        <w:t>zł/1 strona A4</w:t>
      </w:r>
      <w:r w:rsidR="00590864" w:rsidRPr="00AC13A0">
        <w:rPr>
          <w:rFonts w:ascii="Franklin Gothic Book" w:hAnsi="Franklin Gothic Book" w:cs="Arial"/>
        </w:rPr>
        <w:t xml:space="preserve"> oraz 1,50 zł / 1 strona A3</w:t>
      </w:r>
      <w:r w:rsidRPr="00AC13A0">
        <w:rPr>
          <w:rFonts w:ascii="Franklin Gothic Book" w:hAnsi="Franklin Gothic Book" w:cs="Arial"/>
        </w:rPr>
        <w:t>.</w:t>
      </w:r>
    </w:p>
    <w:p w14:paraId="08B54457" w14:textId="77777777" w:rsidR="007704B8" w:rsidRPr="00AC13A0" w:rsidRDefault="007704B8" w:rsidP="00A92F28">
      <w:pPr>
        <w:pStyle w:val="Akapitzlist"/>
        <w:numPr>
          <w:ilvl w:val="2"/>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AC13A0" w:rsidRDefault="007704B8" w:rsidP="00A92F28">
      <w:pPr>
        <w:pStyle w:val="Akapitzlist"/>
        <w:numPr>
          <w:ilvl w:val="2"/>
          <w:numId w:val="3"/>
        </w:numPr>
        <w:shd w:val="clear" w:color="auto" w:fill="FFFFFF" w:themeFill="background1"/>
        <w:ind w:left="1276" w:hanging="556"/>
        <w:jc w:val="both"/>
        <w:rPr>
          <w:rFonts w:ascii="Franklin Gothic Book" w:hAnsi="Franklin Gothic Book" w:cs="Arial"/>
        </w:rPr>
      </w:pPr>
      <w:r w:rsidRPr="00AC13A0">
        <w:rPr>
          <w:rFonts w:ascii="Franklin Gothic Book" w:hAnsi="Franklin Gothic Book" w:cs="Arial"/>
        </w:rPr>
        <w:t xml:space="preserve">Dowodem udostępnienia dokumentacji listownie za pośrednictwem operatora pocztowego, jest zwrotne potwierdzenie odbioru. </w:t>
      </w:r>
    </w:p>
    <w:p w14:paraId="10DD74B3" w14:textId="38446236" w:rsidR="00A01D1D" w:rsidRPr="00AC13A0" w:rsidRDefault="007704B8" w:rsidP="001E1B0D">
      <w:pPr>
        <w:pStyle w:val="Akapitzlist"/>
        <w:numPr>
          <w:ilvl w:val="2"/>
          <w:numId w:val="3"/>
        </w:numPr>
        <w:shd w:val="clear" w:color="auto" w:fill="FFFFFF" w:themeFill="background1"/>
        <w:jc w:val="both"/>
        <w:rPr>
          <w:rFonts w:ascii="Franklin Gothic Book" w:hAnsi="Franklin Gothic Book" w:cs="Arial"/>
        </w:rPr>
      </w:pPr>
      <w:r w:rsidRPr="00AC13A0">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68D49647" w14:textId="3E5CF674" w:rsidR="00153CD2" w:rsidRPr="00AC13A0" w:rsidRDefault="00153CD2" w:rsidP="00153CD2">
      <w:pPr>
        <w:tabs>
          <w:tab w:val="clear" w:pos="3402"/>
        </w:tabs>
        <w:spacing w:after="200" w:line="276" w:lineRule="auto"/>
        <w:rPr>
          <w:rFonts w:ascii="Franklin Gothic Book" w:hAnsi="Franklin Gothic Book"/>
          <w:sz w:val="22"/>
          <w:szCs w:val="22"/>
          <w:u w:val="single"/>
        </w:rPr>
      </w:pPr>
      <w:r w:rsidRPr="00AC13A0">
        <w:rPr>
          <w:rFonts w:ascii="Franklin Gothic Book" w:hAnsi="Franklin Gothic Book"/>
          <w:sz w:val="22"/>
          <w:szCs w:val="22"/>
          <w:u w:val="single"/>
        </w:rPr>
        <w:t>Spis załączników do Części I SIWZ:</w:t>
      </w:r>
    </w:p>
    <w:p w14:paraId="3E962165" w14:textId="77777777" w:rsidR="00153CD2" w:rsidRPr="00AC13A0" w:rsidRDefault="00153CD2" w:rsidP="00153CD2">
      <w:pPr>
        <w:pStyle w:val="Akapitzlist"/>
        <w:numPr>
          <w:ilvl w:val="0"/>
          <w:numId w:val="209"/>
        </w:numPr>
        <w:jc w:val="both"/>
        <w:rPr>
          <w:rFonts w:ascii="Franklin Gothic Book" w:hAnsi="Franklin Gothic Book"/>
          <w:b/>
        </w:rPr>
      </w:pPr>
      <w:r w:rsidRPr="00AC13A0">
        <w:rPr>
          <w:rFonts w:ascii="Franklin Gothic Book" w:hAnsi="Franklin Gothic Book"/>
        </w:rPr>
        <w:t>Załącznik nr 1 do Części I SIWZ - Formularz „Oferta”</w:t>
      </w:r>
    </w:p>
    <w:p w14:paraId="38759BF6" w14:textId="4A872255" w:rsidR="00153CD2" w:rsidRPr="00AC13A0" w:rsidRDefault="00153CD2" w:rsidP="00153CD2">
      <w:pPr>
        <w:pStyle w:val="Akapitzlist"/>
        <w:numPr>
          <w:ilvl w:val="0"/>
          <w:numId w:val="209"/>
        </w:numPr>
        <w:rPr>
          <w:rFonts w:ascii="Franklin Gothic Book" w:hAnsi="Franklin Gothic Book"/>
        </w:rPr>
      </w:pPr>
      <w:r w:rsidRPr="00AC13A0">
        <w:rPr>
          <w:rFonts w:ascii="Franklin Gothic Book" w:hAnsi="Franklin Gothic Book"/>
        </w:rPr>
        <w:t xml:space="preserve">Załącznik nr </w:t>
      </w:r>
      <w:r w:rsidR="001E1B0D" w:rsidRPr="00AC13A0">
        <w:rPr>
          <w:rFonts w:ascii="Franklin Gothic Book" w:hAnsi="Franklin Gothic Book"/>
        </w:rPr>
        <w:t>2</w:t>
      </w:r>
      <w:r w:rsidRPr="00AC13A0">
        <w:rPr>
          <w:rFonts w:ascii="Franklin Gothic Book" w:hAnsi="Franklin Gothic Book"/>
        </w:rPr>
        <w:t xml:space="preserve"> do Części I SIWZ - Aukcja elektroniczna</w:t>
      </w:r>
    </w:p>
    <w:p w14:paraId="11FBB1B1" w14:textId="77777777" w:rsidR="00153CD2" w:rsidRPr="00AC13A0" w:rsidRDefault="00153CD2" w:rsidP="007765A8">
      <w:pPr>
        <w:jc w:val="both"/>
        <w:rPr>
          <w:rFonts w:ascii="Franklin Gothic Book" w:hAnsi="Franklin Gothic Book"/>
          <w:sz w:val="22"/>
          <w:szCs w:val="22"/>
        </w:rPr>
      </w:pPr>
    </w:p>
    <w:p w14:paraId="052427AA" w14:textId="4809A35B" w:rsidR="00DA033B" w:rsidRPr="00AC13A0" w:rsidRDefault="00DA033B" w:rsidP="005125C9">
      <w:pPr>
        <w:pStyle w:val="Akapitzlist"/>
        <w:jc w:val="both"/>
        <w:rPr>
          <w:rFonts w:ascii="Franklin Gothic Book" w:hAnsi="Franklin Gothic Book"/>
        </w:rPr>
      </w:pPr>
    </w:p>
    <w:p w14:paraId="34AB1915" w14:textId="2A14EDAB" w:rsidR="00353A98" w:rsidRPr="00AC13A0" w:rsidRDefault="00353A98" w:rsidP="00153CD2">
      <w:pPr>
        <w:pStyle w:val="Akapitzlist"/>
        <w:numPr>
          <w:ilvl w:val="0"/>
          <w:numId w:val="209"/>
        </w:numPr>
        <w:jc w:val="both"/>
        <w:rPr>
          <w:rFonts w:ascii="Franklin Gothic Book" w:hAnsi="Franklin Gothic Book"/>
          <w:b/>
        </w:rPr>
      </w:pPr>
      <w:r w:rsidRPr="00AC13A0">
        <w:rPr>
          <w:rFonts w:ascii="Franklin Gothic Book" w:hAnsi="Franklin Gothic Book"/>
        </w:rPr>
        <w:br w:type="page"/>
      </w:r>
    </w:p>
    <w:p w14:paraId="20E39184" w14:textId="77777777" w:rsidR="00A01D1D" w:rsidRPr="00AC13A0" w:rsidRDefault="00A01D1D" w:rsidP="00A01D1D">
      <w:pPr>
        <w:pStyle w:val="Nagwek2"/>
        <w:spacing w:line="240" w:lineRule="auto"/>
        <w:ind w:left="0"/>
        <w:jc w:val="right"/>
        <w:rPr>
          <w:rFonts w:ascii="Franklin Gothic Book" w:hAnsi="Franklin Gothic Book"/>
          <w:sz w:val="22"/>
          <w:szCs w:val="22"/>
        </w:rPr>
      </w:pPr>
      <w:r w:rsidRPr="00AC13A0">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061"/>
      </w:tblGrid>
      <w:tr w:rsidR="00A01D1D" w:rsidRPr="00AC13A0" w14:paraId="50E21C36" w14:textId="77777777" w:rsidTr="003F1850">
        <w:tc>
          <w:tcPr>
            <w:tcW w:w="9212" w:type="dxa"/>
            <w:shd w:val="clear" w:color="auto" w:fill="F2F2F2" w:themeFill="background1" w:themeFillShade="F2"/>
          </w:tcPr>
          <w:p w14:paraId="555249B2" w14:textId="77777777" w:rsidR="00A01D1D" w:rsidRPr="00AC13A0" w:rsidRDefault="00A01D1D" w:rsidP="003F1850">
            <w:pPr>
              <w:spacing w:before="120" w:after="60" w:line="240" w:lineRule="auto"/>
              <w:jc w:val="center"/>
              <w:rPr>
                <w:rFonts w:ascii="Franklin Gothic Book" w:hAnsi="Franklin Gothic Book"/>
                <w:b/>
                <w:color w:val="000000"/>
                <w:sz w:val="22"/>
                <w:szCs w:val="22"/>
              </w:rPr>
            </w:pPr>
            <w:r w:rsidRPr="00AC13A0">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628"/>
        <w:gridCol w:w="4443"/>
      </w:tblGrid>
      <w:tr w:rsidR="00A01D1D" w:rsidRPr="00AC13A0" w14:paraId="62D59F91" w14:textId="77777777" w:rsidTr="003F1850">
        <w:tc>
          <w:tcPr>
            <w:tcW w:w="4889" w:type="dxa"/>
          </w:tcPr>
          <w:p w14:paraId="6A611A56" w14:textId="77777777" w:rsidR="00A01D1D" w:rsidRPr="00AC13A0"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AC13A0" w:rsidRDefault="00A01D1D" w:rsidP="003F1850">
            <w:pPr>
              <w:spacing w:after="40" w:line="240" w:lineRule="auto"/>
              <w:jc w:val="right"/>
              <w:rPr>
                <w:rFonts w:ascii="Franklin Gothic Book" w:hAnsi="Franklin Gothic Book" w:cs="Arial"/>
                <w:sz w:val="22"/>
                <w:szCs w:val="22"/>
              </w:rPr>
            </w:pPr>
          </w:p>
        </w:tc>
      </w:tr>
      <w:tr w:rsidR="00A01D1D" w:rsidRPr="00AC13A0" w14:paraId="5DAE0578" w14:textId="77777777" w:rsidTr="003F1850">
        <w:tc>
          <w:tcPr>
            <w:tcW w:w="4889" w:type="dxa"/>
          </w:tcPr>
          <w:p w14:paraId="38575A4A" w14:textId="77777777" w:rsidR="00A01D1D" w:rsidRPr="00AC13A0" w:rsidRDefault="00A01D1D" w:rsidP="003F1850">
            <w:pPr>
              <w:spacing w:after="40" w:line="240" w:lineRule="auto"/>
              <w:rPr>
                <w:rFonts w:ascii="Franklin Gothic Book" w:hAnsi="Franklin Gothic Book" w:cs="Arial"/>
                <w:b/>
                <w:sz w:val="22"/>
                <w:szCs w:val="22"/>
              </w:rPr>
            </w:pPr>
            <w:r w:rsidRPr="00AC13A0">
              <w:rPr>
                <w:rFonts w:ascii="Franklin Gothic Book" w:hAnsi="Franklin Gothic Book" w:cs="Arial"/>
                <w:b/>
                <w:sz w:val="22"/>
                <w:szCs w:val="22"/>
              </w:rPr>
              <w:t>(Nazwa Wykonawcy)</w:t>
            </w:r>
          </w:p>
        </w:tc>
        <w:tc>
          <w:tcPr>
            <w:tcW w:w="4890" w:type="dxa"/>
          </w:tcPr>
          <w:p w14:paraId="0A2F8FD8" w14:textId="77777777" w:rsidR="00A01D1D" w:rsidRPr="00AC13A0" w:rsidRDefault="00A01D1D" w:rsidP="003F1850">
            <w:pPr>
              <w:spacing w:after="40" w:line="240" w:lineRule="auto"/>
              <w:jc w:val="right"/>
              <w:rPr>
                <w:rFonts w:ascii="Franklin Gothic Book" w:hAnsi="Franklin Gothic Book" w:cs="Arial"/>
                <w:sz w:val="22"/>
                <w:szCs w:val="22"/>
              </w:rPr>
            </w:pPr>
          </w:p>
        </w:tc>
      </w:tr>
      <w:tr w:rsidR="00A01D1D" w:rsidRPr="00AC13A0" w14:paraId="20FC95C0" w14:textId="77777777" w:rsidTr="003F1850">
        <w:tc>
          <w:tcPr>
            <w:tcW w:w="4889" w:type="dxa"/>
          </w:tcPr>
          <w:p w14:paraId="7814A8AD" w14:textId="77777777" w:rsidR="00A01D1D" w:rsidRPr="00AC13A0" w:rsidRDefault="00A01D1D" w:rsidP="003F1850">
            <w:pPr>
              <w:spacing w:after="40" w:line="240" w:lineRule="auto"/>
              <w:rPr>
                <w:rFonts w:ascii="Franklin Gothic Book" w:hAnsi="Franklin Gothic Book" w:cs="Arial"/>
                <w:sz w:val="22"/>
                <w:szCs w:val="22"/>
              </w:rPr>
            </w:pPr>
            <w:r w:rsidRPr="00AC13A0">
              <w:rPr>
                <w:rFonts w:ascii="Franklin Gothic Book" w:hAnsi="Franklin Gothic Book" w:cs="Arial"/>
                <w:sz w:val="22"/>
                <w:szCs w:val="22"/>
              </w:rPr>
              <w:t>Nr ..................................................</w:t>
            </w:r>
          </w:p>
        </w:tc>
        <w:tc>
          <w:tcPr>
            <w:tcW w:w="4890" w:type="dxa"/>
          </w:tcPr>
          <w:p w14:paraId="4B97FE1E" w14:textId="77777777" w:rsidR="00A01D1D" w:rsidRPr="00AC13A0" w:rsidRDefault="00A01D1D" w:rsidP="003F1850">
            <w:pPr>
              <w:spacing w:after="40" w:line="240" w:lineRule="auto"/>
              <w:jc w:val="right"/>
              <w:rPr>
                <w:rFonts w:ascii="Franklin Gothic Book" w:hAnsi="Franklin Gothic Book" w:cs="Arial"/>
                <w:sz w:val="22"/>
                <w:szCs w:val="22"/>
              </w:rPr>
            </w:pPr>
            <w:r w:rsidRPr="00AC13A0">
              <w:rPr>
                <w:rFonts w:ascii="Franklin Gothic Book" w:hAnsi="Franklin Gothic Book" w:cs="Arial"/>
                <w:sz w:val="22"/>
                <w:szCs w:val="22"/>
              </w:rPr>
              <w:t>z dnia .........................</w:t>
            </w:r>
          </w:p>
        </w:tc>
      </w:tr>
      <w:tr w:rsidR="00A01D1D" w:rsidRPr="00AC13A0" w14:paraId="7D2164F5" w14:textId="77777777" w:rsidTr="003F1850">
        <w:tc>
          <w:tcPr>
            <w:tcW w:w="4889" w:type="dxa"/>
          </w:tcPr>
          <w:p w14:paraId="150999DB" w14:textId="77777777" w:rsidR="00A01D1D" w:rsidRPr="00AC13A0" w:rsidRDefault="00A01D1D" w:rsidP="003F1850">
            <w:pPr>
              <w:spacing w:after="40" w:line="240" w:lineRule="auto"/>
              <w:rPr>
                <w:rFonts w:ascii="Franklin Gothic Book" w:hAnsi="Franklin Gothic Book" w:cs="Arial"/>
                <w:sz w:val="22"/>
                <w:szCs w:val="22"/>
              </w:rPr>
            </w:pPr>
            <w:r w:rsidRPr="00AC13A0">
              <w:rPr>
                <w:rFonts w:ascii="Franklin Gothic Book" w:hAnsi="Franklin Gothic Book" w:cs="Arial"/>
                <w:sz w:val="22"/>
                <w:szCs w:val="22"/>
              </w:rPr>
              <w:t>(nr Oferty nadany przez Wykonawcę)</w:t>
            </w:r>
          </w:p>
        </w:tc>
        <w:tc>
          <w:tcPr>
            <w:tcW w:w="4890" w:type="dxa"/>
          </w:tcPr>
          <w:p w14:paraId="2C601564" w14:textId="77777777" w:rsidR="00A01D1D" w:rsidRPr="00AC13A0" w:rsidRDefault="00A01D1D" w:rsidP="003F1850">
            <w:pPr>
              <w:spacing w:after="40" w:line="240" w:lineRule="auto"/>
              <w:jc w:val="right"/>
              <w:rPr>
                <w:rFonts w:ascii="Franklin Gothic Book" w:hAnsi="Franklin Gothic Book" w:cs="Arial"/>
                <w:sz w:val="22"/>
                <w:szCs w:val="22"/>
              </w:rPr>
            </w:pPr>
            <w:r w:rsidRPr="00AC13A0">
              <w:rPr>
                <w:rFonts w:ascii="Franklin Gothic Book" w:hAnsi="Franklin Gothic Book" w:cs="Arial"/>
                <w:sz w:val="22"/>
                <w:szCs w:val="22"/>
              </w:rPr>
              <w:t>(data sporządzenia Oferty)</w:t>
            </w:r>
          </w:p>
        </w:tc>
      </w:tr>
    </w:tbl>
    <w:p w14:paraId="052AFDB9" w14:textId="77777777" w:rsidR="00A01D1D" w:rsidRPr="00AC13A0" w:rsidRDefault="00A01D1D" w:rsidP="00A01D1D">
      <w:pPr>
        <w:spacing w:after="40" w:line="240" w:lineRule="auto"/>
        <w:jc w:val="both"/>
        <w:rPr>
          <w:rFonts w:ascii="Franklin Gothic Book" w:hAnsi="Franklin Gothic Book" w:cs="Arial"/>
          <w:b/>
          <w:sz w:val="22"/>
          <w:szCs w:val="22"/>
        </w:rPr>
      </w:pPr>
    </w:p>
    <w:p w14:paraId="5D545947" w14:textId="5076D46F" w:rsidR="00A01D1D" w:rsidRPr="00AC13A0" w:rsidRDefault="00A01D1D" w:rsidP="0077065A">
      <w:pPr>
        <w:spacing w:line="240" w:lineRule="auto"/>
        <w:jc w:val="both"/>
        <w:rPr>
          <w:rFonts w:ascii="Franklin Gothic Book" w:hAnsi="Franklin Gothic Book" w:cs="Arial"/>
          <w:sz w:val="22"/>
          <w:szCs w:val="22"/>
        </w:rPr>
      </w:pPr>
      <w:r w:rsidRPr="00AC13A0">
        <w:rPr>
          <w:rFonts w:ascii="Franklin Gothic Book" w:hAnsi="Franklin Gothic Book" w:cs="Arial"/>
          <w:sz w:val="22"/>
          <w:szCs w:val="22"/>
        </w:rPr>
        <w:t xml:space="preserve">Nawiązując do ogłoszenia Enea </w:t>
      </w:r>
      <w:r w:rsidR="00051943" w:rsidRPr="00AC13A0">
        <w:rPr>
          <w:rFonts w:ascii="Franklin Gothic Book" w:hAnsi="Franklin Gothic Book" w:cs="Arial"/>
          <w:sz w:val="22"/>
          <w:szCs w:val="22"/>
        </w:rPr>
        <w:t>Elektrownia Połaniec S.A</w:t>
      </w:r>
      <w:r w:rsidR="00714D41" w:rsidRPr="00AC13A0">
        <w:rPr>
          <w:rFonts w:ascii="Franklin Gothic Book" w:hAnsi="Franklin Gothic Book" w:cs="Arial"/>
          <w:sz w:val="22"/>
          <w:szCs w:val="22"/>
        </w:rPr>
        <w:t xml:space="preserve"> </w:t>
      </w:r>
      <w:r w:rsidR="00051943" w:rsidRPr="00AC13A0">
        <w:rPr>
          <w:rFonts w:ascii="Franklin Gothic Book" w:hAnsi="Franklin Gothic Book" w:cs="Arial"/>
          <w:sz w:val="22"/>
          <w:szCs w:val="22"/>
        </w:rPr>
        <w:t>.</w:t>
      </w:r>
      <w:r w:rsidRPr="00AC13A0">
        <w:rPr>
          <w:rFonts w:ascii="Franklin Gothic Book" w:hAnsi="Franklin Gothic Book" w:cs="Arial"/>
          <w:sz w:val="22"/>
          <w:szCs w:val="22"/>
        </w:rPr>
        <w:t>o zamówieniu opublikowanego w Dzienniku Urzędowym Unii Europejskiej w pod numerem ……………………….. (uzupełni Wykonawca) w dniu …………….(uzupełni Wykonawca) dotyczącego przetargu nieograniczonego na</w:t>
      </w:r>
      <w:r w:rsidR="0071075D" w:rsidRPr="00AC13A0">
        <w:rPr>
          <w:rFonts w:ascii="Franklin Gothic Book" w:hAnsi="Franklin Gothic Book" w:cs="Arial"/>
          <w:sz w:val="22"/>
          <w:szCs w:val="22"/>
        </w:rPr>
        <w:t xml:space="preserve">: </w:t>
      </w:r>
      <w:r w:rsidR="00153CD2" w:rsidRPr="00AC13A0">
        <w:rPr>
          <w:rFonts w:ascii="Franklin Gothic Book" w:hAnsi="Franklin Gothic Book" w:cs="Arial"/>
          <w:b/>
          <w:sz w:val="22"/>
          <w:szCs w:val="22"/>
        </w:rPr>
        <w:t>„</w:t>
      </w:r>
      <w:r w:rsidR="00BF0648" w:rsidRPr="00AC13A0">
        <w:rPr>
          <w:rFonts w:ascii="Franklin Gothic Book" w:hAnsi="Franklin Gothic Book" w:cs="Arial"/>
          <w:b/>
          <w:sz w:val="22"/>
          <w:szCs w:val="22"/>
        </w:rPr>
        <w:t xml:space="preserve">Modernizację wirnika generatora w Enea Elektrownia Połaniec S.A.” </w:t>
      </w:r>
      <w:r w:rsidRPr="00AC13A0">
        <w:rPr>
          <w:rFonts w:ascii="Franklin Gothic Book" w:hAnsi="Franklin Gothic Book" w:cs="Arial"/>
          <w:sz w:val="22"/>
          <w:szCs w:val="22"/>
        </w:rPr>
        <w:t>składamy niniejszą</w:t>
      </w:r>
      <w:r w:rsidR="00CE639D" w:rsidRPr="00AC13A0">
        <w:rPr>
          <w:rFonts w:ascii="Franklin Gothic Book" w:hAnsi="Franklin Gothic Book" w:cs="Arial"/>
          <w:sz w:val="22"/>
          <w:szCs w:val="22"/>
        </w:rPr>
        <w:t xml:space="preserve"> </w:t>
      </w:r>
      <w:r w:rsidR="006324BC" w:rsidRPr="00AC13A0">
        <w:rPr>
          <w:rFonts w:ascii="Franklin Gothic Book" w:hAnsi="Franklin Gothic Book" w:cs="Arial"/>
          <w:sz w:val="22"/>
          <w:szCs w:val="22"/>
        </w:rPr>
        <w:t xml:space="preserve">ofertę </w:t>
      </w:r>
      <w:r w:rsidRPr="00AC13A0">
        <w:rPr>
          <w:rFonts w:ascii="Franklin Gothic Book" w:hAnsi="Franklin Gothic Book" w:cs="Arial"/>
          <w:sz w:val="22"/>
          <w:szCs w:val="22"/>
        </w:rPr>
        <w:t>na realizację przedmiotu zamówienia na warunkach określonych w Specyfikacji Istotnych Warunków Zamówienia i</w:t>
      </w:r>
      <w:r w:rsidR="00D60617" w:rsidRPr="00AC13A0">
        <w:rPr>
          <w:rFonts w:ascii="Franklin Gothic Book" w:hAnsi="Franklin Gothic Book" w:cs="Arial"/>
          <w:sz w:val="22"/>
          <w:szCs w:val="22"/>
        </w:rPr>
        <w:t> </w:t>
      </w:r>
      <w:r w:rsidRPr="00AC13A0">
        <w:rPr>
          <w:rFonts w:ascii="Franklin Gothic Book" w:hAnsi="Franklin Gothic Book" w:cs="Arial"/>
          <w:sz w:val="22"/>
          <w:szCs w:val="22"/>
        </w:rPr>
        <w:t>oświadczamy, że:</w:t>
      </w:r>
    </w:p>
    <w:p w14:paraId="48673DD8" w14:textId="27436B02" w:rsidR="006324BC" w:rsidRPr="00AC13A0" w:rsidRDefault="006324BC" w:rsidP="009062F6">
      <w:pPr>
        <w:pStyle w:val="Akapitzlist"/>
        <w:numPr>
          <w:ilvl w:val="0"/>
          <w:numId w:val="5"/>
        </w:numPr>
        <w:spacing w:after="40" w:line="240" w:lineRule="auto"/>
        <w:jc w:val="both"/>
        <w:rPr>
          <w:rFonts w:ascii="Franklin Gothic Book" w:hAnsi="Franklin Gothic Book" w:cs="Arial"/>
          <w:b/>
        </w:rPr>
      </w:pPr>
      <w:r w:rsidRPr="00AC13A0">
        <w:rPr>
          <w:rFonts w:ascii="Franklin Gothic Book" w:hAnsi="Franklin Gothic Book" w:cs="Arial"/>
          <w:b/>
        </w:rPr>
        <w:t>Oferujemy wykonanie c</w:t>
      </w:r>
      <w:r w:rsidR="00E00AB5" w:rsidRPr="00AC13A0">
        <w:rPr>
          <w:rFonts w:ascii="Franklin Gothic Book" w:hAnsi="Franklin Gothic Book" w:cs="Arial"/>
          <w:b/>
        </w:rPr>
        <w:t>ało</w:t>
      </w:r>
      <w:r w:rsidRPr="00AC13A0">
        <w:rPr>
          <w:rFonts w:ascii="Franklin Gothic Book" w:hAnsi="Franklin Gothic Book" w:cs="Arial"/>
          <w:b/>
        </w:rPr>
        <w:t xml:space="preserve">ści zamówienia za cenę </w:t>
      </w:r>
      <w:r w:rsidR="009062F6" w:rsidRPr="00AC13A0">
        <w:rPr>
          <w:rFonts w:ascii="Franklin Gothic Book" w:hAnsi="Franklin Gothic Book" w:cs="Arial"/>
          <w:b/>
        </w:rPr>
        <w:t xml:space="preserve">(Wynagrodzenie Całkowite) </w:t>
      </w:r>
      <w:r w:rsidRPr="00AC13A0">
        <w:rPr>
          <w:rFonts w:ascii="Franklin Gothic Book" w:hAnsi="Franklin Gothic Book" w:cs="Arial"/>
          <w:b/>
        </w:rPr>
        <w:t>składającą się z:</w:t>
      </w:r>
    </w:p>
    <w:p w14:paraId="10C07C7F" w14:textId="77777777" w:rsidR="00F02986" w:rsidRPr="00AC13A0" w:rsidRDefault="00F02986" w:rsidP="00F02986">
      <w:pPr>
        <w:pStyle w:val="Akapitzlist"/>
        <w:spacing w:after="40" w:line="240" w:lineRule="auto"/>
        <w:ind w:left="792"/>
        <w:jc w:val="both"/>
        <w:rPr>
          <w:rFonts w:ascii="Franklin Gothic Book" w:hAnsi="Franklin Gothic Book" w:cs="Arial"/>
        </w:rPr>
      </w:pPr>
    </w:p>
    <w:p w14:paraId="506236D9" w14:textId="3DBFDD7D" w:rsidR="009062F6" w:rsidRPr="00AC13A0" w:rsidRDefault="009062F6" w:rsidP="009062F6">
      <w:pPr>
        <w:pStyle w:val="Akapitzlist"/>
        <w:numPr>
          <w:ilvl w:val="1"/>
          <w:numId w:val="36"/>
        </w:numPr>
        <w:spacing w:after="40" w:line="240" w:lineRule="auto"/>
        <w:jc w:val="both"/>
        <w:rPr>
          <w:rFonts w:ascii="Franklin Gothic Book" w:hAnsi="Franklin Gothic Book" w:cs="Arial"/>
        </w:rPr>
      </w:pPr>
      <w:r w:rsidRPr="00AC13A0">
        <w:rPr>
          <w:rFonts w:ascii="Franklin Gothic Book" w:hAnsi="Franklin Gothic Book" w:cs="Arial"/>
        </w:rPr>
        <w:t>Wynagrodzenia za zakres Prac rozliczanych ryczałtowo: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252"/>
      </w:tblGrid>
      <w:tr w:rsidR="009062F6" w:rsidRPr="00AC13A0" w14:paraId="78942ECE" w14:textId="77777777" w:rsidTr="00421308">
        <w:tc>
          <w:tcPr>
            <w:tcW w:w="5382" w:type="dxa"/>
            <w:shd w:val="clear" w:color="auto" w:fill="D9D9D9"/>
          </w:tcPr>
          <w:p w14:paraId="7B3120A4" w14:textId="6C7A7809" w:rsidR="009062F6" w:rsidRPr="00AC13A0" w:rsidRDefault="009062F6" w:rsidP="00421308">
            <w:pPr>
              <w:autoSpaceDE w:val="0"/>
              <w:autoSpaceDN w:val="0"/>
              <w:spacing w:after="120" w:line="240" w:lineRule="auto"/>
              <w:jc w:val="both"/>
              <w:rPr>
                <w:rFonts w:ascii="Franklin Gothic Book" w:hAnsi="Franklin Gothic Book" w:cs="Arial"/>
                <w:sz w:val="22"/>
                <w:szCs w:val="22"/>
              </w:rPr>
            </w:pPr>
            <w:r w:rsidRPr="00AC13A0">
              <w:rPr>
                <w:rFonts w:ascii="Franklin Gothic Book" w:hAnsi="Franklin Gothic Book" w:cs="Arial"/>
                <w:sz w:val="22"/>
                <w:szCs w:val="22"/>
              </w:rPr>
              <w:t xml:space="preserve">WYNAGRODZENIE </w:t>
            </w:r>
            <w:r w:rsidR="001E1B0D" w:rsidRPr="00AC13A0">
              <w:rPr>
                <w:rFonts w:ascii="Franklin Gothic Book" w:hAnsi="Franklin Gothic Book" w:cs="Arial"/>
                <w:sz w:val="22"/>
                <w:szCs w:val="22"/>
              </w:rPr>
              <w:t>ZA ZAKRES PRAC ROZLICZANYCH: RYCZAŁTOWO</w:t>
            </w:r>
            <w:r w:rsidR="001E1B0D" w:rsidRPr="00AC13A0">
              <w:rPr>
                <w:rFonts w:ascii="Franklin Gothic Book" w:hAnsi="Franklin Gothic Book" w:cs="Arial"/>
                <w:b/>
                <w:sz w:val="22"/>
                <w:szCs w:val="22"/>
              </w:rPr>
              <w:t xml:space="preserve"> </w:t>
            </w:r>
            <w:r w:rsidRPr="00AC13A0">
              <w:rPr>
                <w:rFonts w:ascii="Franklin Gothic Book" w:hAnsi="Franklin Gothic Book" w:cs="Arial"/>
                <w:b/>
                <w:sz w:val="22"/>
                <w:szCs w:val="22"/>
              </w:rPr>
              <w:t>BRUTTO</w:t>
            </w:r>
            <w:r w:rsidRPr="00AC13A0">
              <w:rPr>
                <w:rFonts w:ascii="Franklin Gothic Book" w:hAnsi="Franklin Gothic Book" w:cs="Arial"/>
                <w:sz w:val="22"/>
                <w:szCs w:val="22"/>
              </w:rPr>
              <w:t xml:space="preserve"> [PLN]</w:t>
            </w:r>
          </w:p>
          <w:p w14:paraId="26BE3522" w14:textId="750F80A9" w:rsidR="009062F6" w:rsidRPr="00AC13A0" w:rsidRDefault="009062F6" w:rsidP="00421308">
            <w:pPr>
              <w:autoSpaceDE w:val="0"/>
              <w:autoSpaceDN w:val="0"/>
              <w:spacing w:after="120" w:line="240" w:lineRule="auto"/>
              <w:jc w:val="both"/>
              <w:rPr>
                <w:rFonts w:ascii="Franklin Gothic Book" w:hAnsi="Franklin Gothic Book" w:cs="Arial"/>
                <w:sz w:val="22"/>
                <w:szCs w:val="22"/>
              </w:rPr>
            </w:pPr>
            <w:r w:rsidRPr="00AC13A0">
              <w:rPr>
                <w:rFonts w:ascii="Franklin Gothic Book" w:hAnsi="Franklin Gothic Book" w:cs="Arial"/>
                <w:i/>
                <w:sz w:val="22"/>
                <w:szCs w:val="22"/>
              </w:rPr>
              <w:t>(wysokość podatku VAT w PLN według obowiązujących przepisów)</w:t>
            </w:r>
          </w:p>
        </w:tc>
        <w:tc>
          <w:tcPr>
            <w:tcW w:w="4252" w:type="dxa"/>
            <w:shd w:val="clear" w:color="auto" w:fill="auto"/>
          </w:tcPr>
          <w:p w14:paraId="6A090F13" w14:textId="77777777" w:rsidR="009062F6" w:rsidRPr="00AC13A0" w:rsidRDefault="009062F6" w:rsidP="00421308">
            <w:pPr>
              <w:autoSpaceDE w:val="0"/>
              <w:autoSpaceDN w:val="0"/>
              <w:spacing w:after="120" w:line="240" w:lineRule="auto"/>
              <w:jc w:val="center"/>
              <w:rPr>
                <w:rFonts w:ascii="Franklin Gothic Book" w:hAnsi="Franklin Gothic Book" w:cs="Arial"/>
                <w:sz w:val="22"/>
                <w:szCs w:val="22"/>
              </w:rPr>
            </w:pPr>
          </w:p>
        </w:tc>
      </w:tr>
      <w:tr w:rsidR="009062F6" w:rsidRPr="00AC13A0" w14:paraId="013D30B8" w14:textId="77777777" w:rsidTr="00421308">
        <w:tc>
          <w:tcPr>
            <w:tcW w:w="5382" w:type="dxa"/>
            <w:shd w:val="clear" w:color="auto" w:fill="D9D9D9"/>
          </w:tcPr>
          <w:p w14:paraId="67D48C0B" w14:textId="77777777" w:rsidR="009062F6" w:rsidRPr="00AC13A0" w:rsidRDefault="009062F6" w:rsidP="00421308">
            <w:pPr>
              <w:autoSpaceDE w:val="0"/>
              <w:autoSpaceDN w:val="0"/>
              <w:spacing w:after="120" w:line="240" w:lineRule="auto"/>
              <w:jc w:val="both"/>
              <w:rPr>
                <w:rFonts w:ascii="Franklin Gothic Book" w:hAnsi="Franklin Gothic Book" w:cs="Arial"/>
                <w:sz w:val="22"/>
                <w:szCs w:val="22"/>
              </w:rPr>
            </w:pPr>
            <w:r w:rsidRPr="00AC13A0">
              <w:rPr>
                <w:rFonts w:ascii="Franklin Gothic Book" w:hAnsi="Franklin Gothic Book" w:cs="Arial"/>
                <w:sz w:val="22"/>
                <w:szCs w:val="22"/>
              </w:rPr>
              <w:t xml:space="preserve">Słownie </w:t>
            </w:r>
            <w:r w:rsidRPr="00AC13A0">
              <w:rPr>
                <w:rFonts w:ascii="Franklin Gothic Book" w:hAnsi="Franklin Gothic Book" w:cs="Arial"/>
                <w:b/>
                <w:sz w:val="22"/>
                <w:szCs w:val="22"/>
              </w:rPr>
              <w:t>brutto</w:t>
            </w:r>
            <w:r w:rsidRPr="00AC13A0">
              <w:rPr>
                <w:rFonts w:ascii="Franklin Gothic Book" w:hAnsi="Franklin Gothic Book" w:cs="Arial"/>
                <w:sz w:val="22"/>
                <w:szCs w:val="22"/>
              </w:rPr>
              <w:t>:</w:t>
            </w:r>
          </w:p>
        </w:tc>
        <w:tc>
          <w:tcPr>
            <w:tcW w:w="4252" w:type="dxa"/>
            <w:shd w:val="clear" w:color="auto" w:fill="auto"/>
          </w:tcPr>
          <w:p w14:paraId="600D81E6" w14:textId="77777777" w:rsidR="009062F6" w:rsidRPr="00AC13A0" w:rsidRDefault="009062F6" w:rsidP="00421308">
            <w:pPr>
              <w:autoSpaceDE w:val="0"/>
              <w:autoSpaceDN w:val="0"/>
              <w:spacing w:after="120" w:line="240" w:lineRule="auto"/>
              <w:jc w:val="center"/>
              <w:rPr>
                <w:rFonts w:ascii="Franklin Gothic Book" w:hAnsi="Franklin Gothic Book" w:cs="Arial"/>
                <w:sz w:val="22"/>
                <w:szCs w:val="22"/>
              </w:rPr>
            </w:pPr>
          </w:p>
        </w:tc>
      </w:tr>
      <w:tr w:rsidR="009062F6" w:rsidRPr="00AC13A0" w14:paraId="074522DC" w14:textId="77777777" w:rsidTr="00421308">
        <w:tc>
          <w:tcPr>
            <w:tcW w:w="5382" w:type="dxa"/>
            <w:shd w:val="clear" w:color="auto" w:fill="D9D9D9"/>
          </w:tcPr>
          <w:p w14:paraId="6B005DC9" w14:textId="1EDA9FCE" w:rsidR="009062F6" w:rsidRPr="00AC13A0" w:rsidRDefault="009062F6" w:rsidP="00421308">
            <w:pPr>
              <w:autoSpaceDE w:val="0"/>
              <w:autoSpaceDN w:val="0"/>
              <w:spacing w:after="120" w:line="240" w:lineRule="auto"/>
              <w:jc w:val="both"/>
              <w:rPr>
                <w:rFonts w:ascii="Franklin Gothic Book" w:hAnsi="Franklin Gothic Book" w:cs="Arial"/>
                <w:sz w:val="22"/>
                <w:szCs w:val="22"/>
              </w:rPr>
            </w:pPr>
            <w:r w:rsidRPr="00AC13A0">
              <w:rPr>
                <w:rFonts w:ascii="Franklin Gothic Book" w:hAnsi="Franklin Gothic Book" w:cs="Arial"/>
                <w:sz w:val="22"/>
                <w:szCs w:val="22"/>
              </w:rPr>
              <w:t>WYNAGRODZENIE ZA ZAKRES PRAC ROZLICZANYCH: RYCZAŁTOWO</w:t>
            </w:r>
            <w:r w:rsidRPr="00AC13A0">
              <w:rPr>
                <w:rFonts w:ascii="Franklin Gothic Book" w:hAnsi="Franklin Gothic Book" w:cs="Arial"/>
                <w:b/>
                <w:sz w:val="22"/>
                <w:szCs w:val="22"/>
              </w:rPr>
              <w:t xml:space="preserve"> NETTO</w:t>
            </w:r>
            <w:r w:rsidRPr="00AC13A0">
              <w:rPr>
                <w:rFonts w:ascii="Franklin Gothic Book" w:hAnsi="Franklin Gothic Book" w:cs="Arial"/>
                <w:sz w:val="22"/>
                <w:szCs w:val="22"/>
              </w:rPr>
              <w:t xml:space="preserve"> [PLN]</w:t>
            </w:r>
          </w:p>
        </w:tc>
        <w:tc>
          <w:tcPr>
            <w:tcW w:w="4252" w:type="dxa"/>
            <w:shd w:val="clear" w:color="auto" w:fill="auto"/>
          </w:tcPr>
          <w:p w14:paraId="081ACD5D" w14:textId="77777777" w:rsidR="009062F6" w:rsidRPr="00AC13A0" w:rsidRDefault="009062F6" w:rsidP="00421308">
            <w:pPr>
              <w:autoSpaceDE w:val="0"/>
              <w:autoSpaceDN w:val="0"/>
              <w:spacing w:after="120" w:line="240" w:lineRule="auto"/>
              <w:jc w:val="center"/>
              <w:rPr>
                <w:rFonts w:ascii="Franklin Gothic Book" w:hAnsi="Franklin Gothic Book" w:cs="Arial"/>
                <w:sz w:val="22"/>
                <w:szCs w:val="22"/>
              </w:rPr>
            </w:pPr>
          </w:p>
        </w:tc>
      </w:tr>
      <w:tr w:rsidR="009062F6" w:rsidRPr="00AC13A0" w14:paraId="0A0FB2C2" w14:textId="77777777" w:rsidTr="00421308">
        <w:tc>
          <w:tcPr>
            <w:tcW w:w="5382" w:type="dxa"/>
            <w:shd w:val="clear" w:color="auto" w:fill="D9D9D9"/>
          </w:tcPr>
          <w:p w14:paraId="0256FCA3" w14:textId="77777777" w:rsidR="009062F6" w:rsidRPr="00AC13A0" w:rsidRDefault="009062F6" w:rsidP="00421308">
            <w:pPr>
              <w:autoSpaceDE w:val="0"/>
              <w:autoSpaceDN w:val="0"/>
              <w:spacing w:after="120" w:line="240" w:lineRule="auto"/>
              <w:jc w:val="both"/>
              <w:rPr>
                <w:rFonts w:ascii="Franklin Gothic Book" w:hAnsi="Franklin Gothic Book" w:cs="Arial"/>
                <w:sz w:val="22"/>
                <w:szCs w:val="22"/>
              </w:rPr>
            </w:pPr>
            <w:r w:rsidRPr="00AC13A0">
              <w:rPr>
                <w:rFonts w:ascii="Franklin Gothic Book" w:hAnsi="Franklin Gothic Book" w:cs="Arial"/>
                <w:sz w:val="22"/>
                <w:szCs w:val="22"/>
              </w:rPr>
              <w:t xml:space="preserve">Słownie </w:t>
            </w:r>
            <w:r w:rsidRPr="00AC13A0">
              <w:rPr>
                <w:rFonts w:ascii="Franklin Gothic Book" w:hAnsi="Franklin Gothic Book" w:cs="Arial"/>
                <w:b/>
                <w:sz w:val="22"/>
                <w:szCs w:val="22"/>
              </w:rPr>
              <w:t>netto</w:t>
            </w:r>
            <w:r w:rsidRPr="00AC13A0">
              <w:rPr>
                <w:rFonts w:ascii="Franklin Gothic Book" w:hAnsi="Franklin Gothic Book" w:cs="Arial"/>
                <w:sz w:val="22"/>
                <w:szCs w:val="22"/>
              </w:rPr>
              <w:t>:</w:t>
            </w:r>
          </w:p>
        </w:tc>
        <w:tc>
          <w:tcPr>
            <w:tcW w:w="4252" w:type="dxa"/>
            <w:shd w:val="clear" w:color="auto" w:fill="auto"/>
          </w:tcPr>
          <w:p w14:paraId="5E269ADB" w14:textId="77777777" w:rsidR="009062F6" w:rsidRPr="00AC13A0" w:rsidRDefault="009062F6" w:rsidP="00421308">
            <w:pPr>
              <w:autoSpaceDE w:val="0"/>
              <w:autoSpaceDN w:val="0"/>
              <w:spacing w:after="120" w:line="240" w:lineRule="auto"/>
              <w:jc w:val="center"/>
              <w:rPr>
                <w:rFonts w:ascii="Franklin Gothic Book" w:hAnsi="Franklin Gothic Book" w:cs="Arial"/>
                <w:sz w:val="22"/>
                <w:szCs w:val="22"/>
              </w:rPr>
            </w:pPr>
          </w:p>
        </w:tc>
      </w:tr>
      <w:tr w:rsidR="009062F6" w:rsidRPr="00AC13A0" w14:paraId="28EB44D1" w14:textId="77777777" w:rsidTr="00421308">
        <w:tc>
          <w:tcPr>
            <w:tcW w:w="5382" w:type="dxa"/>
            <w:shd w:val="clear" w:color="auto" w:fill="D9D9D9"/>
          </w:tcPr>
          <w:p w14:paraId="174975E0" w14:textId="77777777" w:rsidR="009062F6" w:rsidRPr="00AC13A0" w:rsidRDefault="009062F6" w:rsidP="00421308">
            <w:pPr>
              <w:autoSpaceDE w:val="0"/>
              <w:autoSpaceDN w:val="0"/>
              <w:spacing w:after="120" w:line="240" w:lineRule="auto"/>
              <w:jc w:val="both"/>
              <w:rPr>
                <w:rFonts w:ascii="Franklin Gothic Book" w:hAnsi="Franklin Gothic Book" w:cs="Arial"/>
                <w:sz w:val="22"/>
                <w:szCs w:val="22"/>
              </w:rPr>
            </w:pPr>
            <w:r w:rsidRPr="00AC13A0">
              <w:rPr>
                <w:rFonts w:ascii="Franklin Gothic Book" w:hAnsi="Franklin Gothic Book" w:cs="Arial"/>
                <w:sz w:val="22"/>
                <w:szCs w:val="22"/>
              </w:rPr>
              <w:t>podatek VAT (…%)</w:t>
            </w:r>
          </w:p>
        </w:tc>
        <w:tc>
          <w:tcPr>
            <w:tcW w:w="4252" w:type="dxa"/>
            <w:shd w:val="clear" w:color="auto" w:fill="auto"/>
          </w:tcPr>
          <w:p w14:paraId="783BCB18" w14:textId="77777777" w:rsidR="009062F6" w:rsidRPr="00AC13A0" w:rsidRDefault="009062F6" w:rsidP="00421308">
            <w:pPr>
              <w:autoSpaceDE w:val="0"/>
              <w:autoSpaceDN w:val="0"/>
              <w:spacing w:after="120" w:line="240" w:lineRule="auto"/>
              <w:jc w:val="center"/>
              <w:rPr>
                <w:rFonts w:ascii="Franklin Gothic Book" w:hAnsi="Franklin Gothic Book" w:cs="Arial"/>
                <w:sz w:val="22"/>
                <w:szCs w:val="22"/>
              </w:rPr>
            </w:pPr>
          </w:p>
        </w:tc>
      </w:tr>
      <w:tr w:rsidR="009062F6" w:rsidRPr="00AC13A0" w14:paraId="3DF66F81" w14:textId="77777777" w:rsidTr="00421308">
        <w:tc>
          <w:tcPr>
            <w:tcW w:w="5382" w:type="dxa"/>
            <w:shd w:val="clear" w:color="auto" w:fill="D9D9D9"/>
          </w:tcPr>
          <w:p w14:paraId="64BBCB62" w14:textId="77777777" w:rsidR="009062F6" w:rsidRPr="00AC13A0" w:rsidRDefault="009062F6" w:rsidP="00421308">
            <w:pPr>
              <w:autoSpaceDE w:val="0"/>
              <w:autoSpaceDN w:val="0"/>
              <w:spacing w:after="120" w:line="240" w:lineRule="auto"/>
              <w:jc w:val="both"/>
              <w:rPr>
                <w:rFonts w:ascii="Franklin Gothic Book" w:hAnsi="Franklin Gothic Book" w:cs="Arial"/>
                <w:sz w:val="22"/>
                <w:szCs w:val="22"/>
              </w:rPr>
            </w:pPr>
            <w:r w:rsidRPr="00AC13A0">
              <w:rPr>
                <w:rFonts w:ascii="Franklin Gothic Book" w:hAnsi="Franklin Gothic Book" w:cs="Arial"/>
                <w:sz w:val="22"/>
                <w:szCs w:val="22"/>
              </w:rPr>
              <w:t>Słownie VAT:</w:t>
            </w:r>
          </w:p>
        </w:tc>
        <w:tc>
          <w:tcPr>
            <w:tcW w:w="4252" w:type="dxa"/>
            <w:shd w:val="clear" w:color="auto" w:fill="auto"/>
          </w:tcPr>
          <w:p w14:paraId="1376570E" w14:textId="77777777" w:rsidR="009062F6" w:rsidRPr="00AC13A0" w:rsidRDefault="009062F6" w:rsidP="00421308">
            <w:pPr>
              <w:autoSpaceDE w:val="0"/>
              <w:autoSpaceDN w:val="0"/>
              <w:spacing w:after="120" w:line="240" w:lineRule="auto"/>
              <w:jc w:val="center"/>
              <w:rPr>
                <w:rFonts w:ascii="Franklin Gothic Book" w:hAnsi="Franklin Gothic Book" w:cs="Arial"/>
                <w:sz w:val="22"/>
                <w:szCs w:val="22"/>
              </w:rPr>
            </w:pPr>
          </w:p>
        </w:tc>
      </w:tr>
    </w:tbl>
    <w:p w14:paraId="446C1F5F" w14:textId="41208DAE" w:rsidR="00F02986" w:rsidRPr="00AC13A0" w:rsidRDefault="00F02986" w:rsidP="001E1B0D">
      <w:pPr>
        <w:spacing w:after="40" w:line="240" w:lineRule="auto"/>
        <w:jc w:val="both"/>
        <w:rPr>
          <w:rFonts w:ascii="Franklin Gothic Book" w:hAnsi="Franklin Gothic Book" w:cs="Arial"/>
          <w:sz w:val="22"/>
          <w:szCs w:val="22"/>
        </w:rPr>
      </w:pPr>
    </w:p>
    <w:p w14:paraId="1F100130" w14:textId="0C09DACE" w:rsidR="00F02986" w:rsidRPr="00AC13A0" w:rsidRDefault="00F02986" w:rsidP="00F02986">
      <w:pPr>
        <w:pStyle w:val="Akapitzlist"/>
        <w:numPr>
          <w:ilvl w:val="0"/>
          <w:numId w:val="5"/>
        </w:numPr>
        <w:spacing w:line="240" w:lineRule="auto"/>
        <w:jc w:val="both"/>
        <w:rPr>
          <w:rFonts w:ascii="Franklin Gothic Book" w:hAnsi="Franklin Gothic Book" w:cs="Arial"/>
        </w:rPr>
      </w:pPr>
      <w:r w:rsidRPr="00AC13A0">
        <w:rPr>
          <w:rFonts w:ascii="Franklin Gothic Book" w:hAnsi="Franklin Gothic Book" w:cs="Arial"/>
        </w:rPr>
        <w:t xml:space="preserve">Okres gwarancji wynosi </w:t>
      </w:r>
      <w:r w:rsidR="001627DC" w:rsidRPr="00AC13A0">
        <w:rPr>
          <w:rFonts w:ascii="Franklin Gothic Book" w:hAnsi="Franklin Gothic Book" w:cs="Arial"/>
        </w:rPr>
        <w:t xml:space="preserve">36 </w:t>
      </w:r>
      <w:r w:rsidR="001E1B0D" w:rsidRPr="00AC13A0">
        <w:rPr>
          <w:rFonts w:ascii="Franklin Gothic Book" w:hAnsi="Franklin Gothic Book" w:cs="Arial"/>
        </w:rPr>
        <w:t>miesięcy</w:t>
      </w:r>
      <w:r w:rsidR="001B3219" w:rsidRPr="00AC13A0">
        <w:rPr>
          <w:rFonts w:ascii="Franklin Gothic Book" w:hAnsi="Franklin Gothic Book" w:cs="Arial"/>
        </w:rPr>
        <w:t xml:space="preserve"> od daty odbioru końcowego wirnika generatora</w:t>
      </w:r>
      <w:r w:rsidR="0082637A" w:rsidRPr="00AC13A0">
        <w:rPr>
          <w:rFonts w:ascii="Franklin Gothic Book" w:hAnsi="Franklin Gothic Book" w:cs="Arial"/>
        </w:rPr>
        <w:t>.</w:t>
      </w:r>
    </w:p>
    <w:p w14:paraId="17A2C105" w14:textId="719F5AFB" w:rsidR="00A01D1D" w:rsidRPr="00AC13A0" w:rsidRDefault="00470A17" w:rsidP="0077065A">
      <w:pPr>
        <w:pStyle w:val="Akapitzlist"/>
        <w:numPr>
          <w:ilvl w:val="0"/>
          <w:numId w:val="6"/>
        </w:numPr>
        <w:spacing w:line="240" w:lineRule="auto"/>
        <w:jc w:val="both"/>
        <w:rPr>
          <w:rFonts w:ascii="Franklin Gothic Book" w:hAnsi="Franklin Gothic Book" w:cs="Arial"/>
        </w:rPr>
      </w:pPr>
      <w:r w:rsidRPr="00AC13A0">
        <w:rPr>
          <w:rFonts w:ascii="Franklin Gothic Book" w:hAnsi="Franklin Gothic Book" w:cs="Arial"/>
        </w:rPr>
        <w:t>Warunki płatności faktur</w:t>
      </w:r>
      <w:r w:rsidR="00771AE6" w:rsidRPr="00AC13A0">
        <w:rPr>
          <w:rFonts w:ascii="Franklin Gothic Book" w:hAnsi="Franklin Gothic Book" w:cs="Arial"/>
        </w:rPr>
        <w:t xml:space="preserve"> 30 dni od daty skutecznego dostarczenia faktury.</w:t>
      </w:r>
      <w:r w:rsidR="00C6410A" w:rsidRPr="00AC13A0">
        <w:rPr>
          <w:rFonts w:ascii="Franklin Gothic Book" w:hAnsi="Franklin Gothic Book"/>
        </w:rPr>
        <w:t xml:space="preserve"> </w:t>
      </w:r>
      <w:r w:rsidR="00C6410A" w:rsidRPr="00AC13A0">
        <w:rPr>
          <w:rFonts w:ascii="Franklin Gothic Book" w:hAnsi="Franklin Gothic Book" w:cs="Arial"/>
        </w:rPr>
        <w:t>W przypadku, gdy termin płatności przypada w sobotę lub dzień ustawowo wolny od pracy, płatność wynagrodzenia nastąpi w</w:t>
      </w:r>
      <w:r w:rsidR="00AC46B6" w:rsidRPr="00AC13A0">
        <w:rPr>
          <w:rFonts w:ascii="Franklin Gothic Book" w:hAnsi="Franklin Gothic Book" w:cs="Arial"/>
        </w:rPr>
        <w:t> </w:t>
      </w:r>
      <w:r w:rsidR="00C6410A" w:rsidRPr="00AC13A0">
        <w:rPr>
          <w:rFonts w:ascii="Franklin Gothic Book" w:hAnsi="Franklin Gothic Book" w:cs="Arial"/>
        </w:rPr>
        <w:t xml:space="preserve">pierwszy dzień roboczy przypadający po tych dniach.   </w:t>
      </w:r>
    </w:p>
    <w:p w14:paraId="59D3AD70" w14:textId="7E40F50A" w:rsidR="00A01D1D" w:rsidRPr="00AC13A0" w:rsidRDefault="00A01D1D" w:rsidP="0077065A">
      <w:pPr>
        <w:pStyle w:val="Akapitzlist"/>
        <w:numPr>
          <w:ilvl w:val="0"/>
          <w:numId w:val="6"/>
        </w:numPr>
        <w:spacing w:line="240" w:lineRule="auto"/>
        <w:jc w:val="both"/>
        <w:rPr>
          <w:rFonts w:ascii="Franklin Gothic Book" w:hAnsi="Franklin Gothic Book" w:cs="Arial"/>
        </w:rPr>
      </w:pPr>
      <w:r w:rsidRPr="00AC13A0">
        <w:rPr>
          <w:rFonts w:ascii="Franklin Gothic Book" w:hAnsi="Franklin Gothic Book" w:cs="Arial"/>
          <w:kern w:val="20"/>
        </w:rPr>
        <w:t xml:space="preserve">Wybór naszej oferty </w:t>
      </w:r>
      <w:r w:rsidRPr="00AC13A0">
        <w:rPr>
          <w:rFonts w:ascii="Franklin Gothic Book" w:hAnsi="Franklin Gothic Book" w:cs="Arial"/>
          <w:b/>
          <w:kern w:val="20"/>
        </w:rPr>
        <w:t>będzie/nie będzie</w:t>
      </w:r>
      <w:r w:rsidRPr="00AC13A0">
        <w:rPr>
          <w:rFonts w:ascii="Franklin Gothic Book" w:hAnsi="Franklin Gothic Book" w:cs="Arial"/>
          <w:kern w:val="20"/>
        </w:rPr>
        <w:t xml:space="preserve"> prowadzić do powstania u Zamawiającego</w:t>
      </w:r>
      <w:r w:rsidRPr="00AC13A0">
        <w:rPr>
          <w:rFonts w:ascii="Franklin Gothic Book" w:hAnsi="Franklin Gothic Book" w:cs="Arial"/>
        </w:rPr>
        <w:t xml:space="preserve"> obowiązku podatkowego</w:t>
      </w:r>
      <w:r w:rsidR="00091D00" w:rsidRPr="00AC13A0">
        <w:rPr>
          <w:rFonts w:ascii="Franklin Gothic Book" w:hAnsi="Franklin Gothic Book" w:cs="Arial"/>
        </w:rPr>
        <w:t xml:space="preserve"> (określi Wykonawca).</w:t>
      </w:r>
    </w:p>
    <w:p w14:paraId="31712683" w14:textId="77777777" w:rsidR="00FB67A5" w:rsidRPr="00AC13A0" w:rsidRDefault="00FB67A5" w:rsidP="00FB67A5">
      <w:pPr>
        <w:pStyle w:val="Akapitzlist"/>
        <w:numPr>
          <w:ilvl w:val="0"/>
          <w:numId w:val="6"/>
        </w:numPr>
        <w:rPr>
          <w:rFonts w:ascii="Franklin Gothic Book" w:hAnsi="Franklin Gothic Book" w:cs="Arial"/>
        </w:rPr>
      </w:pPr>
      <w:r w:rsidRPr="00AC13A0">
        <w:rPr>
          <w:rFonts w:ascii="Franklin Gothic Book" w:hAnsi="Franklin Gothic Book" w:cs="Arial"/>
        </w:rPr>
        <w:t xml:space="preserve">Oświadczamy, że oferowane towary  lub  usługi będące Przedmiotem Umowy, są sklasyfikowane pod nr PKWiU: ………………………………  </w:t>
      </w:r>
      <w:r w:rsidRPr="00AC13A0">
        <w:rPr>
          <w:rFonts w:ascii="Franklin Gothic Book" w:hAnsi="Franklin Gothic Book" w:cs="Arial"/>
          <w:b/>
        </w:rPr>
        <w:t xml:space="preserve">(uzupełni Wykonawca) </w:t>
      </w:r>
      <w:r w:rsidRPr="00AC13A0">
        <w:rPr>
          <w:rStyle w:val="Odwoanieprzypisudolnego"/>
          <w:rFonts w:ascii="Franklin Gothic Book" w:hAnsi="Franklin Gothic Book" w:cs="Arial"/>
          <w:u w:val="single"/>
        </w:rPr>
        <w:footnoteReference w:id="3"/>
      </w:r>
    </w:p>
    <w:p w14:paraId="28B18C9D" w14:textId="77777777" w:rsidR="00A01D1D" w:rsidRPr="00AC13A0" w:rsidRDefault="00A01D1D" w:rsidP="0077065A">
      <w:pPr>
        <w:pStyle w:val="Akapitzlist"/>
        <w:numPr>
          <w:ilvl w:val="0"/>
          <w:numId w:val="6"/>
        </w:numPr>
        <w:spacing w:after="40" w:line="240" w:lineRule="auto"/>
        <w:jc w:val="both"/>
        <w:rPr>
          <w:rFonts w:ascii="Franklin Gothic Book" w:hAnsi="Franklin Gothic Book" w:cs="Arial"/>
        </w:rPr>
      </w:pPr>
      <w:r w:rsidRPr="00AC13A0">
        <w:rPr>
          <w:rFonts w:ascii="Franklin Gothic Book" w:hAnsi="Franklin Gothic Book" w:cs="Arial"/>
        </w:rPr>
        <w:t>Oferujemy wykonanie przedmiotu zamówienia zgodnie z wymaganiami podanymi w SIWZ.</w:t>
      </w:r>
      <w:r w:rsidRPr="00AC13A0">
        <w:rPr>
          <w:rFonts w:ascii="Franklin Gothic Book" w:eastAsia="Times New Roman" w:hAnsi="Franklin Gothic Book" w:cs="Arial"/>
          <w:color w:val="000000"/>
          <w:lang w:eastAsia="pl-PL"/>
        </w:rPr>
        <w:t xml:space="preserve"> </w:t>
      </w:r>
    </w:p>
    <w:p w14:paraId="3E6C1E3B" w14:textId="5FBA2A2C" w:rsidR="00A01D1D" w:rsidRPr="00AC13A0" w:rsidRDefault="00A01D1D" w:rsidP="0077065A">
      <w:pPr>
        <w:pStyle w:val="Akapitzlist"/>
        <w:numPr>
          <w:ilvl w:val="0"/>
          <w:numId w:val="6"/>
        </w:numPr>
        <w:spacing w:after="40" w:line="240" w:lineRule="auto"/>
        <w:jc w:val="both"/>
        <w:rPr>
          <w:rFonts w:ascii="Franklin Gothic Book" w:hAnsi="Franklin Gothic Book" w:cs="Arial"/>
        </w:rPr>
      </w:pPr>
      <w:r w:rsidRPr="00AC13A0">
        <w:rPr>
          <w:rFonts w:ascii="Franklin Gothic Book" w:hAnsi="Franklin Gothic Book" w:cs="Arial"/>
        </w:rPr>
        <w:t xml:space="preserve">Oświadczamy, że Oferta jest opracowana dla kompletnego zakresu </w:t>
      </w:r>
      <w:r w:rsidR="00EF6691" w:rsidRPr="00AC13A0">
        <w:rPr>
          <w:rFonts w:ascii="Franklin Gothic Book" w:hAnsi="Franklin Gothic Book" w:cs="Arial"/>
        </w:rPr>
        <w:t xml:space="preserve">przedmiotu zamówienia, </w:t>
      </w:r>
      <w:r w:rsidRPr="00AC13A0">
        <w:rPr>
          <w:rFonts w:ascii="Franklin Gothic Book" w:hAnsi="Franklin Gothic Book" w:cs="Arial"/>
        </w:rPr>
        <w:t>na któr</w:t>
      </w:r>
      <w:r w:rsidR="00EF6691" w:rsidRPr="00AC13A0">
        <w:rPr>
          <w:rFonts w:ascii="Franklin Gothic Book" w:hAnsi="Franklin Gothic Book" w:cs="Arial"/>
        </w:rPr>
        <w:t>y</w:t>
      </w:r>
      <w:r w:rsidRPr="00AC13A0">
        <w:rPr>
          <w:rFonts w:ascii="Franklin Gothic Book" w:hAnsi="Franklin Gothic Book" w:cs="Arial"/>
        </w:rPr>
        <w:t xml:space="preserve"> składamy ofertę.</w:t>
      </w:r>
    </w:p>
    <w:p w14:paraId="54D083F1" w14:textId="77777777" w:rsidR="00A01D1D" w:rsidRPr="00AC13A0" w:rsidRDefault="00A01D1D" w:rsidP="0077065A">
      <w:pPr>
        <w:pStyle w:val="Akapitzlist"/>
        <w:numPr>
          <w:ilvl w:val="0"/>
          <w:numId w:val="6"/>
        </w:numPr>
        <w:spacing w:after="40" w:line="240" w:lineRule="auto"/>
        <w:jc w:val="both"/>
        <w:rPr>
          <w:rFonts w:ascii="Franklin Gothic Book" w:hAnsi="Franklin Gothic Book" w:cs="Arial"/>
        </w:rPr>
      </w:pPr>
      <w:r w:rsidRPr="00AC13A0">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65735BA2" w:rsidR="00A01D1D" w:rsidRPr="00AC13A0" w:rsidRDefault="00A01D1D" w:rsidP="0077065A">
      <w:pPr>
        <w:pStyle w:val="Akapitzlist"/>
        <w:numPr>
          <w:ilvl w:val="0"/>
          <w:numId w:val="6"/>
        </w:numPr>
        <w:spacing w:after="40" w:line="240" w:lineRule="auto"/>
        <w:jc w:val="both"/>
        <w:rPr>
          <w:rFonts w:ascii="Franklin Gothic Book" w:hAnsi="Franklin Gothic Book" w:cs="Arial"/>
        </w:rPr>
      </w:pPr>
      <w:r w:rsidRPr="00AC13A0">
        <w:rPr>
          <w:rFonts w:ascii="Franklin Gothic Book" w:hAnsi="Franklin Gothic Book" w:cs="Arial"/>
        </w:rPr>
        <w:t>Oświadczamy, że zdobyliśmy wszystkie informacje</w:t>
      </w:r>
      <w:r w:rsidR="003316E5" w:rsidRPr="00AC13A0">
        <w:rPr>
          <w:rFonts w:ascii="Franklin Gothic Book" w:hAnsi="Franklin Gothic Book" w:cs="Arial"/>
        </w:rPr>
        <w:t xml:space="preserve">, </w:t>
      </w:r>
      <w:r w:rsidRPr="00AC13A0">
        <w:rPr>
          <w:rFonts w:ascii="Franklin Gothic Book" w:hAnsi="Franklin Gothic Book" w:cs="Arial"/>
        </w:rPr>
        <w:t>konieczne do właściwego przygotowania Oferty i akceptujemy je bez zastrzeżeń.</w:t>
      </w:r>
    </w:p>
    <w:p w14:paraId="058D490C" w14:textId="62AACC2E" w:rsidR="00A01D1D" w:rsidRPr="00AC13A0" w:rsidRDefault="00A01D1D" w:rsidP="0077065A">
      <w:pPr>
        <w:pStyle w:val="Akapitzlist"/>
        <w:numPr>
          <w:ilvl w:val="0"/>
          <w:numId w:val="6"/>
        </w:numPr>
        <w:spacing w:after="40" w:line="240" w:lineRule="auto"/>
        <w:jc w:val="both"/>
        <w:rPr>
          <w:rFonts w:ascii="Franklin Gothic Book" w:hAnsi="Franklin Gothic Book" w:cs="Arial"/>
        </w:rPr>
      </w:pPr>
      <w:r w:rsidRPr="00AC13A0">
        <w:rPr>
          <w:rFonts w:ascii="Franklin Gothic Book" w:hAnsi="Franklin Gothic Book" w:cs="Arial"/>
        </w:rPr>
        <w:lastRenderedPageBreak/>
        <w:t>Oświadczamy, że uzyskaliśmy wyczerpujące odpowiedzi na wszystkie postawione przez nas pytania odnośnie zapisów w SIWZ.</w:t>
      </w:r>
    </w:p>
    <w:p w14:paraId="18380BA8" w14:textId="65EAFB36" w:rsidR="00A01D1D" w:rsidRPr="00AC13A0" w:rsidRDefault="00A01D1D" w:rsidP="0077065A">
      <w:pPr>
        <w:pStyle w:val="Akapitzlist"/>
        <w:numPr>
          <w:ilvl w:val="0"/>
          <w:numId w:val="6"/>
        </w:numPr>
        <w:spacing w:after="40" w:line="240" w:lineRule="auto"/>
        <w:jc w:val="both"/>
        <w:rPr>
          <w:rFonts w:ascii="Franklin Gothic Book" w:hAnsi="Franklin Gothic Book" w:cs="Arial"/>
        </w:rPr>
      </w:pPr>
      <w:r w:rsidRPr="00AC13A0">
        <w:rPr>
          <w:rFonts w:ascii="Franklin Gothic Book" w:hAnsi="Franklin Gothic Book" w:cs="Arial"/>
        </w:rPr>
        <w:t xml:space="preserve">Oświadczamy, że zapoznaliśmy się z wymaganiami przyszłej Umowy zamieszczonej </w:t>
      </w:r>
      <w:r w:rsidR="00FE540D" w:rsidRPr="00AC13A0">
        <w:rPr>
          <w:rFonts w:ascii="Franklin Gothic Book" w:hAnsi="Franklin Gothic Book" w:cs="Arial"/>
        </w:rPr>
        <w:t>w Części III</w:t>
      </w:r>
      <w:r w:rsidR="00912AEA" w:rsidRPr="00AC13A0">
        <w:rPr>
          <w:rFonts w:ascii="Franklin Gothic Book" w:hAnsi="Franklin Gothic Book" w:cs="Arial"/>
        </w:rPr>
        <w:t xml:space="preserve"> </w:t>
      </w:r>
      <w:r w:rsidR="00FE540D" w:rsidRPr="00AC13A0">
        <w:rPr>
          <w:rFonts w:ascii="Franklin Gothic Book" w:hAnsi="Franklin Gothic Book" w:cs="Arial"/>
        </w:rPr>
        <w:t>SIWZ</w:t>
      </w:r>
      <w:r w:rsidR="00912AEA" w:rsidRPr="00AC13A0">
        <w:rPr>
          <w:rFonts w:ascii="Franklin Gothic Book" w:hAnsi="Franklin Gothic Book" w:cs="Arial"/>
        </w:rPr>
        <w:t xml:space="preserve"> </w:t>
      </w:r>
      <w:r w:rsidR="00FE540D" w:rsidRPr="00AC13A0">
        <w:rPr>
          <w:rFonts w:ascii="Franklin Gothic Book" w:hAnsi="Franklin Gothic Book" w:cs="Arial"/>
        </w:rPr>
        <w:t>i akceptujemy jej warunki</w:t>
      </w:r>
      <w:r w:rsidRPr="00AC13A0">
        <w:rPr>
          <w:rFonts w:ascii="Franklin Gothic Book" w:hAnsi="Franklin Gothic Book" w:cs="Arial"/>
        </w:rPr>
        <w:t>.</w:t>
      </w:r>
    </w:p>
    <w:p w14:paraId="3923EBA5" w14:textId="77777777" w:rsidR="00A01D1D" w:rsidRPr="00AC13A0" w:rsidRDefault="00A01D1D" w:rsidP="0077065A">
      <w:pPr>
        <w:pStyle w:val="Akapitzlist"/>
        <w:numPr>
          <w:ilvl w:val="0"/>
          <w:numId w:val="6"/>
        </w:numPr>
        <w:spacing w:after="40" w:line="240" w:lineRule="auto"/>
        <w:jc w:val="both"/>
        <w:rPr>
          <w:rFonts w:ascii="Franklin Gothic Book" w:hAnsi="Franklin Gothic Book" w:cs="Arial"/>
        </w:rPr>
      </w:pPr>
      <w:r w:rsidRPr="00AC13A0">
        <w:rPr>
          <w:rFonts w:ascii="Franklin Gothic Book" w:hAnsi="Franklin Gothic Book" w:cs="Arial"/>
        </w:rPr>
        <w:t>Zobowiązujemy się w przypadku wybrania naszej Oferty, jako Najkorzystniejszej do:</w:t>
      </w:r>
    </w:p>
    <w:p w14:paraId="3213FAF3" w14:textId="77777777" w:rsidR="00A01D1D" w:rsidRPr="00AC13A0" w:rsidRDefault="00A01D1D" w:rsidP="0077065A">
      <w:pPr>
        <w:pStyle w:val="Akapitzlist"/>
        <w:numPr>
          <w:ilvl w:val="1"/>
          <w:numId w:val="6"/>
        </w:numPr>
        <w:spacing w:after="40" w:line="240" w:lineRule="auto"/>
        <w:jc w:val="both"/>
        <w:rPr>
          <w:rFonts w:ascii="Franklin Gothic Book" w:hAnsi="Franklin Gothic Book" w:cs="Arial"/>
        </w:rPr>
      </w:pPr>
      <w:r w:rsidRPr="00AC13A0">
        <w:rPr>
          <w:rFonts w:ascii="Franklin Gothic Book" w:hAnsi="Franklin Gothic Book" w:cs="Arial"/>
        </w:rPr>
        <w:t>podpisania Umowy w miejscu i terminie wyznaczonym przez Zamawiającego,</w:t>
      </w:r>
    </w:p>
    <w:p w14:paraId="438F063B" w14:textId="1B06DB56" w:rsidR="00A01D1D" w:rsidRPr="00AC13A0" w:rsidRDefault="00A01D1D" w:rsidP="0077065A">
      <w:pPr>
        <w:pStyle w:val="Akapitzlist"/>
        <w:numPr>
          <w:ilvl w:val="1"/>
          <w:numId w:val="6"/>
        </w:numPr>
        <w:spacing w:after="40" w:line="240" w:lineRule="auto"/>
        <w:jc w:val="both"/>
        <w:rPr>
          <w:rFonts w:ascii="Franklin Gothic Book" w:hAnsi="Franklin Gothic Book" w:cs="Arial"/>
        </w:rPr>
      </w:pPr>
      <w:r w:rsidRPr="00AC13A0">
        <w:rPr>
          <w:rFonts w:ascii="Franklin Gothic Book" w:hAnsi="Franklin Gothic Book" w:cs="Arial"/>
        </w:rPr>
        <w:t xml:space="preserve">wystawiania faktur zgodnie z obowiązującymi w Polsce przepisami na wartość Przedmiotu Zamówienia/Umowy. </w:t>
      </w:r>
    </w:p>
    <w:p w14:paraId="6989CDC3" w14:textId="2F87C25E" w:rsidR="00B37648" w:rsidRPr="00AC13A0" w:rsidRDefault="00B37648" w:rsidP="00B37648">
      <w:pPr>
        <w:pStyle w:val="Akapitzlist"/>
        <w:numPr>
          <w:ilvl w:val="1"/>
          <w:numId w:val="6"/>
        </w:numPr>
        <w:spacing w:after="40" w:line="240" w:lineRule="auto"/>
        <w:jc w:val="both"/>
        <w:rPr>
          <w:rFonts w:ascii="Franklin Gothic Book" w:hAnsi="Franklin Gothic Book" w:cs="Arial"/>
        </w:rPr>
      </w:pPr>
      <w:r w:rsidRPr="00AC13A0">
        <w:rPr>
          <w:rFonts w:ascii="Franklin Gothic Book" w:hAnsi="Franklin Gothic Book" w:cs="Arial"/>
        </w:rPr>
        <w:t xml:space="preserve">nieprzerwanej realizacji Umowy  na warunkach określonych w SIWZ,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AC13A0">
        <w:rPr>
          <w:rFonts w:ascii="Franklin Gothic Book" w:hAnsi="Franklin Gothic Book" w:cs="Arial"/>
          <w:b/>
        </w:rPr>
        <w:t>„Ustawa antywirusowa”</w:t>
      </w:r>
      <w:r w:rsidRPr="00AC13A0">
        <w:rPr>
          <w:rFonts w:ascii="Franklin Gothic Book" w:hAnsi="Franklin Gothic Book" w:cs="Arial"/>
        </w:rPr>
        <w:t>).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60EEE9FC" w14:textId="3DE2059D" w:rsidR="00A01D1D" w:rsidRPr="00AC13A0" w:rsidRDefault="00A01D1D" w:rsidP="0077065A">
      <w:pPr>
        <w:pStyle w:val="Akapitzlist"/>
        <w:numPr>
          <w:ilvl w:val="0"/>
          <w:numId w:val="6"/>
        </w:numPr>
        <w:spacing w:after="40" w:line="240" w:lineRule="auto"/>
        <w:jc w:val="both"/>
        <w:rPr>
          <w:rFonts w:ascii="Franklin Gothic Book" w:hAnsi="Franklin Gothic Book" w:cs="Arial"/>
        </w:rPr>
      </w:pPr>
      <w:r w:rsidRPr="00AC13A0">
        <w:rPr>
          <w:rFonts w:ascii="Franklin Gothic Book" w:hAnsi="Franklin Gothic Book" w:cs="Arial"/>
        </w:rPr>
        <w:t>Informujemy, że Wadium w kwocie ...................... PLN</w:t>
      </w:r>
      <w:r w:rsidR="005D6CB2" w:rsidRPr="00AC13A0">
        <w:rPr>
          <w:rFonts w:ascii="Franklin Gothic Book" w:hAnsi="Franklin Gothic Book" w:cs="Arial"/>
        </w:rPr>
        <w:t xml:space="preserve"> (uzupełni Wykonawca)</w:t>
      </w:r>
      <w:r w:rsidRPr="00AC13A0">
        <w:rPr>
          <w:rFonts w:ascii="Franklin Gothic Book" w:hAnsi="Franklin Gothic Book" w:cs="Arial"/>
        </w:rPr>
        <w:t xml:space="preserve"> zostało wniesione w dniu ............... </w:t>
      </w:r>
      <w:r w:rsidR="00091D00" w:rsidRPr="00AC13A0">
        <w:rPr>
          <w:rFonts w:ascii="Franklin Gothic Book" w:hAnsi="Franklin Gothic Book" w:cs="Arial"/>
        </w:rPr>
        <w:t>(uzupełni Wykonawca)</w:t>
      </w:r>
      <w:r w:rsidRPr="00AC13A0">
        <w:rPr>
          <w:rFonts w:ascii="Franklin Gothic Book" w:hAnsi="Franklin Gothic Book" w:cs="Arial"/>
        </w:rPr>
        <w:t xml:space="preserve"> w formie……………………………………………………………………………………………</w:t>
      </w:r>
      <w:r w:rsidR="00091D00" w:rsidRPr="00AC13A0">
        <w:rPr>
          <w:rFonts w:ascii="Franklin Gothic Book" w:hAnsi="Franklin Gothic Book" w:cs="Arial"/>
        </w:rPr>
        <w:t>(uzupełni Wykonawca).</w:t>
      </w:r>
    </w:p>
    <w:p w14:paraId="58C7AF33" w14:textId="6E3138BE" w:rsidR="00A01D1D" w:rsidRPr="00AC13A0" w:rsidRDefault="00A01D1D" w:rsidP="0077065A">
      <w:pPr>
        <w:pStyle w:val="Akapitzlist"/>
        <w:numPr>
          <w:ilvl w:val="0"/>
          <w:numId w:val="6"/>
        </w:numPr>
        <w:spacing w:after="40" w:line="240" w:lineRule="auto"/>
        <w:jc w:val="both"/>
        <w:rPr>
          <w:rFonts w:ascii="Franklin Gothic Book" w:hAnsi="Franklin Gothic Book" w:cs="Arial"/>
        </w:rPr>
      </w:pPr>
      <w:r w:rsidRPr="00AC13A0">
        <w:rPr>
          <w:rFonts w:ascii="Franklin Gothic Book" w:hAnsi="Franklin Gothic Book" w:cs="Arial"/>
        </w:rPr>
        <w:t>Po zakończeniu postępowania prosimy o zwrot wadium (dotyczy wadium wniesionego w pieniądzu) na numer rachunku bankowego ………………………………………………(</w:t>
      </w:r>
      <w:r w:rsidR="00091D00" w:rsidRPr="00AC13A0">
        <w:rPr>
          <w:rFonts w:ascii="Franklin Gothic Book" w:hAnsi="Franklin Gothic Book" w:cs="Arial"/>
        </w:rPr>
        <w:t>uzupełni Wykonawca)</w:t>
      </w:r>
      <w:r w:rsidR="00F21F65" w:rsidRPr="00AC13A0">
        <w:rPr>
          <w:rFonts w:ascii="Franklin Gothic Book" w:hAnsi="Franklin Gothic Book" w:cs="Arial"/>
        </w:rPr>
        <w:t xml:space="preserve">. </w:t>
      </w:r>
      <w:r w:rsidRPr="00AC13A0">
        <w:rPr>
          <w:rFonts w:ascii="Franklin Gothic Book" w:hAnsi="Franklin Gothic Book" w:cs="Arial"/>
        </w:rPr>
        <w:t>Wadium wniesione w formie niepieniężnej prosimy przesłać na adres ………………………………</w:t>
      </w:r>
      <w:r w:rsidR="00091D00" w:rsidRPr="00AC13A0">
        <w:rPr>
          <w:rFonts w:ascii="Franklin Gothic Book" w:hAnsi="Franklin Gothic Book" w:cs="Arial"/>
        </w:rPr>
        <w:t>(uzupełni Wykonawca).</w:t>
      </w:r>
    </w:p>
    <w:p w14:paraId="7F9914F6" w14:textId="77777777" w:rsidR="00A01D1D" w:rsidRPr="00AC13A0" w:rsidRDefault="00A01D1D" w:rsidP="0077065A">
      <w:pPr>
        <w:pStyle w:val="Akapitzlist"/>
        <w:numPr>
          <w:ilvl w:val="0"/>
          <w:numId w:val="6"/>
        </w:numPr>
        <w:spacing w:after="40" w:line="240" w:lineRule="auto"/>
        <w:jc w:val="both"/>
        <w:rPr>
          <w:rFonts w:ascii="Franklin Gothic Book" w:hAnsi="Franklin Gothic Book" w:cs="Arial"/>
        </w:rPr>
      </w:pPr>
      <w:r w:rsidRPr="00AC13A0">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048D9698" w:rsidR="00A01D1D" w:rsidRPr="00AC13A0" w:rsidRDefault="00A01D1D" w:rsidP="0077065A">
      <w:pPr>
        <w:pStyle w:val="Akapitzlist"/>
        <w:numPr>
          <w:ilvl w:val="0"/>
          <w:numId w:val="6"/>
        </w:numPr>
        <w:spacing w:after="40" w:line="240" w:lineRule="auto"/>
        <w:jc w:val="both"/>
        <w:rPr>
          <w:rFonts w:ascii="Franklin Gothic Book" w:hAnsi="Franklin Gothic Book" w:cs="Arial"/>
        </w:rPr>
      </w:pPr>
      <w:r w:rsidRPr="00AC13A0">
        <w:rPr>
          <w:rFonts w:ascii="Franklin Gothic Book" w:hAnsi="Franklin Gothic Book" w:cs="Arial"/>
        </w:rPr>
        <w:t xml:space="preserve">Potwierdzamy, że okres związania Ofertą wynosi </w:t>
      </w:r>
      <w:r w:rsidR="003379AA" w:rsidRPr="00AC13A0">
        <w:rPr>
          <w:rFonts w:ascii="Franklin Gothic Book" w:hAnsi="Franklin Gothic Book" w:cs="Arial"/>
        </w:rPr>
        <w:t>6</w:t>
      </w:r>
      <w:r w:rsidRPr="00AC13A0">
        <w:rPr>
          <w:rFonts w:ascii="Franklin Gothic Book" w:hAnsi="Franklin Gothic Book" w:cs="Arial"/>
        </w:rPr>
        <w:t>0 dni</w:t>
      </w:r>
      <w:r w:rsidRPr="00AC13A0">
        <w:rPr>
          <w:rFonts w:ascii="Franklin Gothic Book" w:hAnsi="Franklin Gothic Book" w:cs="Arial"/>
          <w:color w:val="009900"/>
        </w:rPr>
        <w:t xml:space="preserve"> </w:t>
      </w:r>
      <w:r w:rsidRPr="00AC13A0">
        <w:rPr>
          <w:rFonts w:ascii="Franklin Gothic Book" w:hAnsi="Franklin Gothic Book" w:cs="Arial"/>
        </w:rPr>
        <w:t>od dnia upływu terminu składania Ofert.</w:t>
      </w:r>
    </w:p>
    <w:p w14:paraId="7F2B7094" w14:textId="77777777" w:rsidR="00A01D1D" w:rsidRPr="00AC13A0" w:rsidRDefault="00A01D1D" w:rsidP="0077065A">
      <w:pPr>
        <w:pStyle w:val="Akapitzlist"/>
        <w:numPr>
          <w:ilvl w:val="0"/>
          <w:numId w:val="6"/>
        </w:numPr>
        <w:spacing w:after="40" w:line="240" w:lineRule="auto"/>
        <w:jc w:val="both"/>
        <w:rPr>
          <w:rFonts w:ascii="Franklin Gothic Book" w:hAnsi="Franklin Gothic Book" w:cs="Arial"/>
        </w:rPr>
      </w:pPr>
      <w:r w:rsidRPr="00AC13A0">
        <w:rPr>
          <w:rFonts w:ascii="Franklin Gothic Book" w:hAnsi="Franklin Gothic Book" w:cs="Arial"/>
        </w:rPr>
        <w:t>Oświadczamy, że składamy Ofertę, jako:</w:t>
      </w:r>
    </w:p>
    <w:p w14:paraId="408ACBE9" w14:textId="77777777" w:rsidR="00A01D1D" w:rsidRPr="00AC13A0" w:rsidRDefault="00A01D1D" w:rsidP="0077065A">
      <w:pPr>
        <w:pStyle w:val="Akapitzlist"/>
        <w:numPr>
          <w:ilvl w:val="1"/>
          <w:numId w:val="6"/>
        </w:numPr>
        <w:spacing w:after="40" w:line="240" w:lineRule="auto"/>
        <w:jc w:val="both"/>
        <w:rPr>
          <w:rFonts w:ascii="Franklin Gothic Book" w:hAnsi="Franklin Gothic Book" w:cs="Arial"/>
        </w:rPr>
      </w:pPr>
      <w:r w:rsidRPr="00AC13A0">
        <w:rPr>
          <w:rFonts w:ascii="Franklin Gothic Book" w:hAnsi="Franklin Gothic Book" w:cs="Arial"/>
        </w:rPr>
        <w:t>Wykonawca samodzielny</w:t>
      </w:r>
      <w:r w:rsidRPr="00AC13A0">
        <w:rPr>
          <w:rFonts w:ascii="Franklin Gothic Book" w:hAnsi="Franklin Gothic Book" w:cs="Arial"/>
          <w:vertAlign w:val="superscript"/>
        </w:rPr>
        <w:t>*</w:t>
      </w:r>
      <w:r w:rsidRPr="00AC13A0">
        <w:rPr>
          <w:rFonts w:ascii="Franklin Gothic Book" w:hAnsi="Franklin Gothic Book" w:cs="Arial"/>
        </w:rPr>
        <w:t>,</w:t>
      </w:r>
    </w:p>
    <w:p w14:paraId="27BD8416" w14:textId="77777777" w:rsidR="00A01D1D" w:rsidRPr="00AC13A0" w:rsidRDefault="00A01D1D" w:rsidP="0077065A">
      <w:pPr>
        <w:pStyle w:val="Akapitzlist"/>
        <w:numPr>
          <w:ilvl w:val="1"/>
          <w:numId w:val="6"/>
        </w:numPr>
        <w:spacing w:after="40" w:line="240" w:lineRule="auto"/>
        <w:jc w:val="both"/>
        <w:rPr>
          <w:rFonts w:ascii="Franklin Gothic Book" w:hAnsi="Franklin Gothic Book" w:cs="Arial"/>
        </w:rPr>
      </w:pPr>
      <w:r w:rsidRPr="00AC13A0">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AC13A0">
        <w:rPr>
          <w:rFonts w:ascii="Franklin Gothic Book" w:hAnsi="Franklin Gothic Book" w:cs="Arial"/>
          <w:b/>
        </w:rPr>
        <w:t>Załącznik nr 3 do Formularza „Oferta"</w:t>
      </w:r>
      <w:r w:rsidRPr="00AC13A0">
        <w:rPr>
          <w:rFonts w:ascii="Franklin Gothic Book" w:hAnsi="Franklin Gothic Book" w:cs="Arial"/>
        </w:rPr>
        <w:t>)*.</w:t>
      </w:r>
    </w:p>
    <w:p w14:paraId="2C80FCB0" w14:textId="77777777" w:rsidR="00A01D1D" w:rsidRPr="00AC13A0" w:rsidRDefault="00A01D1D" w:rsidP="0077065A">
      <w:pPr>
        <w:pStyle w:val="Akapitzlist"/>
        <w:numPr>
          <w:ilvl w:val="0"/>
          <w:numId w:val="6"/>
        </w:numPr>
        <w:spacing w:after="40" w:line="240" w:lineRule="auto"/>
        <w:jc w:val="both"/>
        <w:rPr>
          <w:rFonts w:ascii="Franklin Gothic Book" w:hAnsi="Franklin Gothic Book" w:cs="Arial"/>
        </w:rPr>
      </w:pPr>
      <w:r w:rsidRPr="00AC13A0">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2512A2B6" w:rsidR="00A01D1D" w:rsidRPr="00AC13A0" w:rsidRDefault="00A01D1D" w:rsidP="0077065A">
      <w:pPr>
        <w:pStyle w:val="Akapitzlist"/>
        <w:numPr>
          <w:ilvl w:val="0"/>
          <w:numId w:val="6"/>
        </w:numPr>
        <w:jc w:val="both"/>
        <w:rPr>
          <w:rFonts w:ascii="Franklin Gothic Book" w:eastAsia="Times New Roman" w:hAnsi="Franklin Gothic Book" w:cs="Arial"/>
          <w:lang w:eastAsia="pl-PL"/>
        </w:rPr>
      </w:pPr>
      <w:r w:rsidRPr="00AC13A0">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w:t>
      </w:r>
      <w:r w:rsidR="00CD2197" w:rsidRPr="00AC13A0">
        <w:rPr>
          <w:rFonts w:ascii="Franklin Gothic Book" w:eastAsia="Times New Roman" w:hAnsi="Franklin Gothic Book" w:cs="Arial"/>
          <w:lang w:eastAsia="pl-PL"/>
        </w:rPr>
        <w:t>19</w:t>
      </w:r>
      <w:r w:rsidRPr="00AC13A0">
        <w:rPr>
          <w:rFonts w:ascii="Franklin Gothic Book" w:eastAsia="Times New Roman" w:hAnsi="Franklin Gothic Book" w:cs="Arial"/>
          <w:lang w:eastAsia="pl-PL"/>
        </w:rPr>
        <w:t xml:space="preserve">, poz. </w:t>
      </w:r>
      <w:r w:rsidR="00BB3321" w:rsidRPr="00AC13A0">
        <w:rPr>
          <w:rFonts w:ascii="Franklin Gothic Book" w:eastAsia="Times New Roman" w:hAnsi="Franklin Gothic Book" w:cs="Arial"/>
          <w:lang w:eastAsia="pl-PL"/>
        </w:rPr>
        <w:t>1</w:t>
      </w:r>
      <w:r w:rsidR="00CD2197" w:rsidRPr="00AC13A0">
        <w:rPr>
          <w:rFonts w:ascii="Franklin Gothic Book" w:eastAsia="Times New Roman" w:hAnsi="Franklin Gothic Book" w:cs="Arial"/>
          <w:lang w:eastAsia="pl-PL"/>
        </w:rPr>
        <w:t>843</w:t>
      </w:r>
      <w:r w:rsidR="00BB3321" w:rsidRPr="00AC13A0">
        <w:rPr>
          <w:rFonts w:ascii="Franklin Gothic Book" w:eastAsia="Times New Roman" w:hAnsi="Franklin Gothic Book" w:cs="Arial"/>
          <w:lang w:eastAsia="pl-PL"/>
        </w:rPr>
        <w:t xml:space="preserve"> </w:t>
      </w:r>
      <w:r w:rsidRPr="00AC13A0">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0D347320" w14:textId="2BA2A7E6" w:rsidR="00F632AD" w:rsidRPr="00AC13A0" w:rsidRDefault="00F632AD" w:rsidP="005125C9">
      <w:pPr>
        <w:pStyle w:val="Akapitzlist"/>
        <w:numPr>
          <w:ilvl w:val="0"/>
          <w:numId w:val="6"/>
        </w:numPr>
        <w:jc w:val="both"/>
        <w:rPr>
          <w:rFonts w:ascii="Franklin Gothic Book" w:hAnsi="Franklin Gothic Book" w:cs="Arial"/>
        </w:rPr>
      </w:pPr>
      <w:r w:rsidRPr="00AC13A0">
        <w:rPr>
          <w:rFonts w:ascii="Franklin Gothic Book" w:eastAsia="Times New Roman" w:hAnsi="Franklin Gothic Book" w:cs="Arial"/>
          <w:lang w:eastAsia="pl-PL"/>
        </w:rPr>
        <w:lastRenderedPageBreak/>
        <w:t>„Oświadczamy, że wypełniliśmy obowiązki informacyjne przewidziane w art. 13 lub art. 14 RODO</w:t>
      </w:r>
      <w:r w:rsidRPr="00AC13A0">
        <w:rPr>
          <w:rStyle w:val="Odwoanieprzypisudolnego"/>
          <w:rFonts w:ascii="Franklin Gothic Book" w:eastAsia="Times New Roman" w:hAnsi="Franklin Gothic Book" w:cs="Arial"/>
          <w:lang w:eastAsia="pl-PL"/>
        </w:rPr>
        <w:footnoteReference w:id="4"/>
      </w:r>
      <w:r w:rsidRPr="00AC13A0">
        <w:rPr>
          <w:rFonts w:ascii="Franklin Gothic Book" w:eastAsia="Times New Roman" w:hAnsi="Franklin Gothic Book" w:cs="Arial"/>
          <w:lang w:eastAsia="pl-PL"/>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AC13A0">
        <w:rPr>
          <w:rStyle w:val="Odwoanieprzypisudolnego"/>
          <w:rFonts w:ascii="Franklin Gothic Book" w:eastAsia="Times New Roman" w:hAnsi="Franklin Gothic Book" w:cs="Arial"/>
          <w:lang w:eastAsia="pl-PL"/>
        </w:rPr>
        <w:footnoteReference w:id="5"/>
      </w:r>
      <w:r w:rsidRPr="00AC13A0">
        <w:rPr>
          <w:rFonts w:ascii="Franklin Gothic Book" w:eastAsia="Times New Roman" w:hAnsi="Franklin Gothic Book" w:cs="Arial"/>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9E7E8F" w:rsidRPr="00AC13A0" w14:paraId="1B6B90E0" w14:textId="77777777" w:rsidTr="00B37648">
        <w:trPr>
          <w:trHeight w:val="7237"/>
        </w:trPr>
        <w:tc>
          <w:tcPr>
            <w:tcW w:w="9061" w:type="dxa"/>
          </w:tcPr>
          <w:p w14:paraId="58A6CE9F" w14:textId="77777777" w:rsidR="009E7E8F" w:rsidRPr="00AC13A0" w:rsidRDefault="009E7E8F" w:rsidP="009E7E8F">
            <w:pPr>
              <w:tabs>
                <w:tab w:val="left" w:pos="708"/>
              </w:tabs>
              <w:spacing w:line="304" w:lineRule="exact"/>
              <w:ind w:left="425"/>
              <w:jc w:val="center"/>
              <w:rPr>
                <w:rFonts w:ascii="Franklin Gothic Book" w:eastAsia="Calibri" w:hAnsi="Franklin Gothic Book" w:cs="Arial"/>
                <w:b/>
                <w:sz w:val="22"/>
                <w:szCs w:val="22"/>
                <w:lang w:eastAsia="en-US"/>
              </w:rPr>
            </w:pPr>
          </w:p>
          <w:p w14:paraId="5F295A79" w14:textId="77777777" w:rsidR="009E7E8F" w:rsidRPr="00AC13A0" w:rsidRDefault="009E7E8F" w:rsidP="009E7E8F">
            <w:pPr>
              <w:tabs>
                <w:tab w:val="left" w:pos="708"/>
              </w:tabs>
              <w:spacing w:line="304" w:lineRule="exact"/>
              <w:ind w:left="425"/>
              <w:jc w:val="center"/>
              <w:rPr>
                <w:rFonts w:ascii="Franklin Gothic Book" w:eastAsia="Calibri" w:hAnsi="Franklin Gothic Book" w:cs="Arial"/>
                <w:b/>
                <w:sz w:val="22"/>
                <w:szCs w:val="22"/>
                <w:lang w:eastAsia="en-US"/>
              </w:rPr>
            </w:pPr>
            <w:r w:rsidRPr="00AC13A0">
              <w:rPr>
                <w:rFonts w:ascii="Franklin Gothic Book" w:eastAsia="Calibri" w:hAnsi="Franklin Gothic Book" w:cs="Arial"/>
                <w:b/>
                <w:sz w:val="22"/>
                <w:szCs w:val="22"/>
                <w:lang w:eastAsia="en-US"/>
              </w:rPr>
              <w:t>Klauzula informacyjna Administratora</w:t>
            </w:r>
          </w:p>
          <w:p w14:paraId="7735D323" w14:textId="77777777" w:rsidR="009E7E8F" w:rsidRPr="00AC13A0" w:rsidRDefault="009E7E8F" w:rsidP="009E7E8F">
            <w:pPr>
              <w:tabs>
                <w:tab w:val="left" w:pos="708"/>
              </w:tabs>
              <w:spacing w:line="304" w:lineRule="exact"/>
              <w:ind w:left="425"/>
              <w:jc w:val="center"/>
              <w:rPr>
                <w:rFonts w:ascii="Franklin Gothic Book" w:eastAsia="Calibri" w:hAnsi="Franklin Gothic Book" w:cs="Arial"/>
                <w:b/>
                <w:sz w:val="22"/>
                <w:szCs w:val="22"/>
                <w:lang w:eastAsia="en-US"/>
              </w:rPr>
            </w:pPr>
            <w:r w:rsidRPr="00AC13A0">
              <w:rPr>
                <w:rFonts w:ascii="Franklin Gothic Book" w:eastAsia="Calibri" w:hAnsi="Franklin Gothic Book" w:cs="Arial"/>
                <w:b/>
                <w:sz w:val="22"/>
                <w:szCs w:val="22"/>
                <w:lang w:eastAsia="en-US"/>
              </w:rPr>
              <w:t>związana z postępowaniem o udzielenie zamówienia publicznego</w:t>
            </w:r>
          </w:p>
          <w:p w14:paraId="6598E1F3" w14:textId="77777777" w:rsidR="009E7E8F" w:rsidRPr="00AC13A0" w:rsidRDefault="009E7E8F" w:rsidP="009E7E8F">
            <w:pPr>
              <w:tabs>
                <w:tab w:val="left" w:pos="708"/>
              </w:tabs>
              <w:spacing w:line="304" w:lineRule="exact"/>
              <w:ind w:left="425"/>
              <w:jc w:val="center"/>
              <w:rPr>
                <w:rFonts w:ascii="Franklin Gothic Book" w:eastAsia="Calibri" w:hAnsi="Franklin Gothic Book" w:cs="Arial"/>
                <w:b/>
                <w:sz w:val="22"/>
                <w:szCs w:val="22"/>
                <w:lang w:eastAsia="en-US"/>
              </w:rPr>
            </w:pPr>
          </w:p>
          <w:p w14:paraId="08CF42A4" w14:textId="77777777" w:rsidR="009E7E8F" w:rsidRPr="00AC13A0" w:rsidRDefault="009E7E8F" w:rsidP="009E7E8F">
            <w:pPr>
              <w:tabs>
                <w:tab w:val="left" w:pos="708"/>
              </w:tabs>
              <w:spacing w:line="304" w:lineRule="exact"/>
              <w:ind w:left="218"/>
              <w:jc w:val="both"/>
              <w:rPr>
                <w:rFonts w:ascii="Franklin Gothic Book" w:eastAsia="Calibri" w:hAnsi="Franklin Gothic Book" w:cs="Arial"/>
                <w:sz w:val="22"/>
                <w:szCs w:val="22"/>
                <w:lang w:val="en-GB" w:eastAsia="en-US"/>
              </w:rPr>
            </w:pPr>
            <w:r w:rsidRPr="00AC13A0">
              <w:rPr>
                <w:rFonts w:ascii="Franklin Gothic Book" w:eastAsia="Calibri" w:hAnsi="Franklin Gothic Book"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AC13A0">
              <w:rPr>
                <w:rFonts w:ascii="Franklin Gothic Book" w:eastAsia="Calibri" w:hAnsi="Franklin Gothic Book" w:cs="Arial"/>
                <w:sz w:val="22"/>
                <w:szCs w:val="22"/>
                <w:lang w:val="en-GB" w:eastAsia="en-US"/>
              </w:rPr>
              <w:t xml:space="preserve">UE L 119 z 04.05.2016, str. 1), dalej: </w:t>
            </w:r>
            <w:r w:rsidRPr="00AC13A0">
              <w:rPr>
                <w:rFonts w:ascii="Franklin Gothic Book" w:eastAsia="Calibri" w:hAnsi="Franklin Gothic Book" w:cs="Arial"/>
                <w:b/>
                <w:sz w:val="22"/>
                <w:szCs w:val="22"/>
                <w:lang w:val="en-GB" w:eastAsia="en-US"/>
              </w:rPr>
              <w:t>RODO</w:t>
            </w:r>
            <w:r w:rsidRPr="00AC13A0">
              <w:rPr>
                <w:rFonts w:ascii="Franklin Gothic Book" w:eastAsia="Calibri" w:hAnsi="Franklin Gothic Book" w:cs="Arial"/>
                <w:sz w:val="22"/>
                <w:szCs w:val="22"/>
                <w:lang w:val="en-GB" w:eastAsia="en-US"/>
              </w:rPr>
              <w:t>, informujemy, że:</w:t>
            </w:r>
          </w:p>
          <w:p w14:paraId="1E6DF0D3" w14:textId="77777777" w:rsidR="009E7E8F" w:rsidRPr="00AC13A0" w:rsidRDefault="009E7E8F" w:rsidP="009E7E8F">
            <w:pPr>
              <w:numPr>
                <w:ilvl w:val="0"/>
                <w:numId w:val="195"/>
              </w:numPr>
              <w:tabs>
                <w:tab w:val="left" w:pos="708"/>
              </w:tabs>
              <w:spacing w:line="304" w:lineRule="exact"/>
              <w:ind w:left="575" w:hanging="357"/>
              <w:jc w:val="both"/>
              <w:rPr>
                <w:rFonts w:ascii="Franklin Gothic Book" w:eastAsia="Calibri" w:hAnsi="Franklin Gothic Book" w:cs="Arial"/>
                <w:b/>
                <w:sz w:val="22"/>
                <w:szCs w:val="22"/>
                <w:lang w:eastAsia="en-US"/>
              </w:rPr>
            </w:pPr>
            <w:r w:rsidRPr="00AC13A0">
              <w:rPr>
                <w:rFonts w:ascii="Franklin Gothic Book" w:eastAsia="Calibri" w:hAnsi="Franklin Gothic Book"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AC13A0">
              <w:rPr>
                <w:rFonts w:ascii="Franklin Gothic Book" w:eastAsia="Calibri" w:hAnsi="Franklin Gothic Book" w:cs="Arial"/>
                <w:b/>
                <w:sz w:val="22"/>
                <w:szCs w:val="22"/>
                <w:lang w:eastAsia="en-US"/>
              </w:rPr>
              <w:t>Administrator</w:t>
            </w:r>
            <w:r w:rsidRPr="00AC13A0">
              <w:rPr>
                <w:rFonts w:ascii="Franklin Gothic Book" w:eastAsia="Calibri" w:hAnsi="Franklin Gothic Book" w:cs="Arial"/>
                <w:sz w:val="22"/>
                <w:szCs w:val="22"/>
                <w:lang w:eastAsia="en-US"/>
              </w:rPr>
              <w:t>).</w:t>
            </w:r>
          </w:p>
          <w:p w14:paraId="314E2A52" w14:textId="77777777" w:rsidR="009E7E8F" w:rsidRPr="00AC13A0" w:rsidRDefault="009E7E8F" w:rsidP="009E7E8F">
            <w:pPr>
              <w:tabs>
                <w:tab w:val="left" w:pos="708"/>
              </w:tabs>
              <w:spacing w:line="304" w:lineRule="exact"/>
              <w:ind w:left="578"/>
              <w:jc w:val="both"/>
              <w:rPr>
                <w:rFonts w:ascii="Franklin Gothic Book" w:eastAsia="Calibri" w:hAnsi="Franklin Gothic Book" w:cs="Arial"/>
                <w:sz w:val="22"/>
                <w:szCs w:val="22"/>
                <w:lang w:eastAsia="en-US"/>
              </w:rPr>
            </w:pPr>
            <w:r w:rsidRPr="00AC13A0">
              <w:rPr>
                <w:rFonts w:ascii="Franklin Gothic Book" w:eastAsia="Calibri" w:hAnsi="Franklin Gothic Book" w:cs="Arial"/>
                <w:sz w:val="22"/>
                <w:szCs w:val="22"/>
                <w:lang w:eastAsia="en-US"/>
              </w:rPr>
              <w:t>Dane kontaktowe:</w:t>
            </w:r>
          </w:p>
          <w:p w14:paraId="6C13CE9C" w14:textId="77777777" w:rsidR="009E7E8F" w:rsidRPr="00AC13A0" w:rsidRDefault="009E7E8F" w:rsidP="009E7E8F">
            <w:pPr>
              <w:numPr>
                <w:ilvl w:val="0"/>
                <w:numId w:val="196"/>
              </w:numPr>
              <w:tabs>
                <w:tab w:val="left" w:pos="708"/>
              </w:tabs>
              <w:spacing w:line="304" w:lineRule="exact"/>
              <w:ind w:left="927" w:hanging="284"/>
              <w:jc w:val="both"/>
              <w:rPr>
                <w:rFonts w:ascii="Franklin Gothic Book" w:eastAsia="Calibri" w:hAnsi="Franklin Gothic Book" w:cs="Arial"/>
                <w:b/>
                <w:sz w:val="22"/>
                <w:szCs w:val="22"/>
                <w:lang w:eastAsia="en-US"/>
              </w:rPr>
            </w:pPr>
            <w:r w:rsidRPr="00AC13A0">
              <w:rPr>
                <w:rFonts w:ascii="Franklin Gothic Book" w:eastAsia="Calibri" w:hAnsi="Franklin Gothic Book" w:cs="Arial"/>
                <w:b/>
                <w:sz w:val="22"/>
                <w:szCs w:val="22"/>
                <w:lang w:eastAsia="en-US"/>
              </w:rPr>
              <w:t xml:space="preserve">Inspektor Ochrony Danych - </w:t>
            </w:r>
            <w:r w:rsidRPr="00AC13A0">
              <w:rPr>
                <w:rFonts w:ascii="Franklin Gothic Book" w:eastAsia="Calibri" w:hAnsi="Franklin Gothic Book" w:cs="Arial"/>
                <w:sz w:val="22"/>
                <w:szCs w:val="22"/>
                <w:lang w:eastAsia="en-US"/>
              </w:rPr>
              <w:t xml:space="preserve">e-mail: </w:t>
            </w:r>
            <w:hyperlink r:id="rId24" w:history="1">
              <w:r w:rsidRPr="00AC13A0">
                <w:rPr>
                  <w:rStyle w:val="Hipercze"/>
                  <w:rFonts w:ascii="Franklin Gothic Book" w:eastAsia="Calibri" w:hAnsi="Franklin Gothic Book" w:cs="Arial"/>
                  <w:color w:val="0563C1"/>
                  <w:sz w:val="22"/>
                  <w:szCs w:val="22"/>
                  <w:lang w:eastAsia="en-US"/>
                </w:rPr>
                <w:t>eep.iod@enea.pl</w:t>
              </w:r>
            </w:hyperlink>
            <w:r w:rsidRPr="00AC13A0">
              <w:rPr>
                <w:rFonts w:ascii="Franklin Gothic Book" w:eastAsia="Calibri" w:hAnsi="Franklin Gothic Book" w:cs="Arial"/>
                <w:sz w:val="22"/>
                <w:szCs w:val="22"/>
                <w:lang w:eastAsia="en-US"/>
              </w:rPr>
              <w:t>, telefon: 15 / 865 6383</w:t>
            </w:r>
          </w:p>
          <w:p w14:paraId="274478FD" w14:textId="6849481E" w:rsidR="009E7E8F" w:rsidRPr="00AC13A0" w:rsidRDefault="009E7E8F" w:rsidP="009E7E8F">
            <w:pPr>
              <w:numPr>
                <w:ilvl w:val="0"/>
                <w:numId w:val="195"/>
              </w:numPr>
              <w:tabs>
                <w:tab w:val="left" w:pos="708"/>
              </w:tabs>
              <w:spacing w:line="304" w:lineRule="exact"/>
              <w:ind w:left="578"/>
              <w:contextualSpacing/>
              <w:jc w:val="both"/>
              <w:rPr>
                <w:rFonts w:ascii="Franklin Gothic Book" w:eastAsia="Calibri" w:hAnsi="Franklin Gothic Book" w:cs="Arial"/>
                <w:sz w:val="22"/>
                <w:szCs w:val="22"/>
                <w:lang w:eastAsia="en-US"/>
              </w:rPr>
            </w:pPr>
            <w:r w:rsidRPr="00AC13A0">
              <w:rPr>
                <w:rFonts w:ascii="Franklin Gothic Book" w:eastAsia="Calibri" w:hAnsi="Franklin Gothic Book" w:cs="Arial"/>
                <w:sz w:val="22"/>
                <w:szCs w:val="22"/>
                <w:lang w:eastAsia="en-US"/>
              </w:rPr>
              <w:t>Pana/Pani dane osobowe przetwarzane będą na podstawie art. 6 ust. 1 lit. c RODO w celu związanym z postępowaniem o udzielenie zamówienia publicznego nr NZ/PZP/</w:t>
            </w:r>
            <w:r w:rsidR="00BF0648" w:rsidRPr="00AC13A0">
              <w:rPr>
                <w:rFonts w:ascii="Franklin Gothic Book" w:eastAsia="Calibri" w:hAnsi="Franklin Gothic Book" w:cs="Arial"/>
                <w:sz w:val="22"/>
                <w:szCs w:val="22"/>
                <w:lang w:eastAsia="en-US"/>
              </w:rPr>
              <w:t>34</w:t>
            </w:r>
            <w:r w:rsidRPr="00AC13A0">
              <w:rPr>
                <w:rFonts w:ascii="Franklin Gothic Book" w:eastAsia="Calibri" w:hAnsi="Franklin Gothic Book" w:cs="Arial"/>
                <w:sz w:val="22"/>
                <w:szCs w:val="22"/>
                <w:lang w:eastAsia="en-US"/>
              </w:rPr>
              <w:t>/20</w:t>
            </w:r>
            <w:r w:rsidR="00A553E5" w:rsidRPr="00AC13A0">
              <w:rPr>
                <w:rFonts w:ascii="Franklin Gothic Book" w:eastAsia="Calibri" w:hAnsi="Franklin Gothic Book" w:cs="Arial"/>
                <w:sz w:val="22"/>
                <w:szCs w:val="22"/>
                <w:lang w:eastAsia="en-US"/>
              </w:rPr>
              <w:t xml:space="preserve">20 </w:t>
            </w:r>
            <w:r w:rsidRPr="00AC13A0">
              <w:rPr>
                <w:rFonts w:ascii="Franklin Gothic Book" w:eastAsia="Calibri" w:hAnsi="Franklin Gothic Book" w:cs="Arial"/>
                <w:sz w:val="22"/>
                <w:szCs w:val="22"/>
                <w:lang w:eastAsia="en-US"/>
              </w:rPr>
              <w:t>prowadzonym w trybie przetargu nieograniczonego.</w:t>
            </w:r>
          </w:p>
          <w:p w14:paraId="1B082A2F" w14:textId="02B43FA1" w:rsidR="009E7E8F" w:rsidRPr="00AC13A0" w:rsidRDefault="009E7E8F" w:rsidP="009E7E8F">
            <w:pPr>
              <w:numPr>
                <w:ilvl w:val="0"/>
                <w:numId w:val="195"/>
              </w:numPr>
              <w:tabs>
                <w:tab w:val="left" w:pos="708"/>
              </w:tabs>
              <w:spacing w:line="304" w:lineRule="exact"/>
              <w:ind w:left="578"/>
              <w:contextualSpacing/>
              <w:jc w:val="both"/>
              <w:rPr>
                <w:rFonts w:ascii="Franklin Gothic Book" w:eastAsia="Calibri" w:hAnsi="Franklin Gothic Book" w:cs="Arial"/>
                <w:sz w:val="22"/>
                <w:szCs w:val="22"/>
                <w:lang w:eastAsia="en-US"/>
              </w:rPr>
            </w:pPr>
            <w:r w:rsidRPr="00AC13A0">
              <w:rPr>
                <w:rFonts w:ascii="Franklin Gothic Book" w:eastAsia="Calibri" w:hAnsi="Franklin Gothic Book"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462F6D8B" w14:textId="77777777" w:rsidR="009E7E8F" w:rsidRPr="00AC13A0" w:rsidRDefault="009E7E8F" w:rsidP="009E7E8F">
            <w:pPr>
              <w:tabs>
                <w:tab w:val="left" w:pos="708"/>
              </w:tabs>
              <w:spacing w:line="304" w:lineRule="exact"/>
              <w:ind w:left="578"/>
              <w:contextualSpacing/>
              <w:jc w:val="both"/>
              <w:rPr>
                <w:rFonts w:ascii="Franklin Gothic Book" w:eastAsia="Calibri" w:hAnsi="Franklin Gothic Book" w:cs="Arial"/>
                <w:sz w:val="22"/>
                <w:szCs w:val="22"/>
                <w:lang w:eastAsia="en-US"/>
              </w:rPr>
            </w:pPr>
            <w:r w:rsidRPr="00AC13A0">
              <w:rPr>
                <w:rFonts w:ascii="Franklin Gothic Book" w:eastAsia="Calibri" w:hAnsi="Franklin Gothic Book"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37A28725" w14:textId="77777777" w:rsidR="009E7E8F" w:rsidRPr="00AC13A0" w:rsidRDefault="009E7E8F" w:rsidP="009E7E8F">
            <w:pPr>
              <w:tabs>
                <w:tab w:val="left" w:pos="708"/>
              </w:tabs>
              <w:spacing w:line="304" w:lineRule="exact"/>
              <w:ind w:left="578"/>
              <w:contextualSpacing/>
              <w:jc w:val="both"/>
              <w:rPr>
                <w:rFonts w:ascii="Franklin Gothic Book" w:eastAsia="Calibri" w:hAnsi="Franklin Gothic Book" w:cs="Arial"/>
                <w:sz w:val="22"/>
                <w:szCs w:val="22"/>
                <w:lang w:eastAsia="en-US"/>
              </w:rPr>
            </w:pPr>
            <w:r w:rsidRPr="00AC13A0">
              <w:rPr>
                <w:rFonts w:ascii="Franklin Gothic Book" w:eastAsia="Calibri" w:hAnsi="Franklin Gothic Book"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6EDD289" w14:textId="77777777" w:rsidR="009E7E8F" w:rsidRPr="00AC13A0" w:rsidRDefault="009E7E8F" w:rsidP="009E7E8F">
            <w:pPr>
              <w:numPr>
                <w:ilvl w:val="0"/>
                <w:numId w:val="195"/>
              </w:numPr>
              <w:tabs>
                <w:tab w:val="left" w:pos="708"/>
              </w:tabs>
              <w:spacing w:line="304" w:lineRule="exact"/>
              <w:ind w:left="578"/>
              <w:contextualSpacing/>
              <w:jc w:val="both"/>
              <w:rPr>
                <w:rFonts w:ascii="Franklin Gothic Book" w:eastAsia="Calibri" w:hAnsi="Franklin Gothic Book" w:cs="Arial"/>
                <w:sz w:val="22"/>
                <w:szCs w:val="22"/>
                <w:lang w:eastAsia="en-US"/>
              </w:rPr>
            </w:pPr>
            <w:r w:rsidRPr="00AC13A0">
              <w:rPr>
                <w:rFonts w:ascii="Franklin Gothic Book" w:eastAsia="Calibri" w:hAnsi="Franklin Gothic Book" w:cs="Arial"/>
                <w:sz w:val="22"/>
                <w:szCs w:val="22"/>
                <w:lang w:eastAsia="en-US"/>
              </w:rPr>
              <w:t xml:space="preserve">Pani/Pana dane osobowe będą przechowywane, zgodnie z art. 97 ust. 1 ustawy Pzp, przez okres 4 lat od dnia zakończenia postępowania o udzielenie zamówienia, a jeżeli czas </w:t>
            </w:r>
            <w:r w:rsidRPr="00AC13A0">
              <w:rPr>
                <w:rFonts w:ascii="Franklin Gothic Book" w:eastAsia="Calibri" w:hAnsi="Franklin Gothic Book" w:cs="Arial"/>
                <w:sz w:val="22"/>
                <w:szCs w:val="22"/>
                <w:lang w:eastAsia="en-US"/>
              </w:rPr>
              <w:lastRenderedPageBreak/>
              <w:t>trwania umowy przekracza 4 lata, okres przechowywania obejmuje cały czas trwania umowy. Na mocy powszechnie obowiązujących przepisów prawa, wskazany powyżej okres przechowywania danych może zostać przedłużony o czas niezbędny do dochodzenia roszczeń.</w:t>
            </w:r>
          </w:p>
          <w:p w14:paraId="35AA4322" w14:textId="77777777" w:rsidR="009E7E8F" w:rsidRPr="00AC13A0" w:rsidRDefault="009E7E8F" w:rsidP="009E7E8F">
            <w:pPr>
              <w:numPr>
                <w:ilvl w:val="0"/>
                <w:numId w:val="195"/>
              </w:numPr>
              <w:tabs>
                <w:tab w:val="left" w:pos="708"/>
              </w:tabs>
              <w:spacing w:line="304" w:lineRule="exact"/>
              <w:ind w:left="578"/>
              <w:contextualSpacing/>
              <w:jc w:val="both"/>
              <w:rPr>
                <w:rFonts w:ascii="Franklin Gothic Book" w:eastAsia="Calibri" w:hAnsi="Franklin Gothic Book" w:cs="Arial"/>
                <w:sz w:val="22"/>
                <w:szCs w:val="22"/>
                <w:lang w:eastAsia="en-US"/>
              </w:rPr>
            </w:pPr>
            <w:r w:rsidRPr="00AC13A0">
              <w:rPr>
                <w:rFonts w:ascii="Franklin Gothic Book" w:eastAsia="Calibri" w:hAnsi="Franklin Gothic Book"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F14BFBE" w14:textId="77777777" w:rsidR="009E7E8F" w:rsidRPr="00AC13A0" w:rsidRDefault="009E7E8F" w:rsidP="009E7E8F">
            <w:pPr>
              <w:numPr>
                <w:ilvl w:val="0"/>
                <w:numId w:val="195"/>
              </w:numPr>
              <w:tabs>
                <w:tab w:val="left" w:pos="708"/>
              </w:tabs>
              <w:spacing w:line="304" w:lineRule="exact"/>
              <w:ind w:left="578"/>
              <w:contextualSpacing/>
              <w:jc w:val="both"/>
              <w:rPr>
                <w:rFonts w:ascii="Franklin Gothic Book" w:eastAsia="Calibri" w:hAnsi="Franklin Gothic Book" w:cs="Arial"/>
                <w:sz w:val="22"/>
                <w:szCs w:val="22"/>
                <w:lang w:eastAsia="en-US"/>
              </w:rPr>
            </w:pPr>
            <w:r w:rsidRPr="00AC13A0">
              <w:rPr>
                <w:rFonts w:ascii="Franklin Gothic Book" w:eastAsia="Calibri" w:hAnsi="Franklin Gothic Book" w:cs="Arial"/>
                <w:sz w:val="22"/>
                <w:szCs w:val="22"/>
                <w:lang w:eastAsia="en-US"/>
              </w:rPr>
              <w:t>W odniesieniu do Pani/Pana danych osobowych decyzje nie będą podejmowane w sposób zautomatyzowany (</w:t>
            </w:r>
            <w:r w:rsidRPr="00AC13A0">
              <w:rPr>
                <w:rFonts w:ascii="Franklin Gothic Book" w:eastAsia="Calibri" w:hAnsi="Franklin Gothic Book" w:cs="Arial"/>
                <w:bCs/>
                <w:sz w:val="22"/>
                <w:szCs w:val="22"/>
                <w:lang w:eastAsia="en-US"/>
              </w:rPr>
              <w:t>nie będą podlegały profilowaniu)</w:t>
            </w:r>
            <w:r w:rsidRPr="00AC13A0">
              <w:rPr>
                <w:rFonts w:ascii="Franklin Gothic Book" w:eastAsia="Calibri" w:hAnsi="Franklin Gothic Book" w:cs="Arial"/>
                <w:sz w:val="22"/>
                <w:szCs w:val="22"/>
                <w:lang w:eastAsia="en-US"/>
              </w:rPr>
              <w:t>, stosowanie do art. 22 RODO.</w:t>
            </w:r>
          </w:p>
          <w:p w14:paraId="44F32B34" w14:textId="293655AF" w:rsidR="009E7E8F" w:rsidRPr="00AC13A0" w:rsidRDefault="009E7E8F" w:rsidP="00B37648">
            <w:pPr>
              <w:numPr>
                <w:ilvl w:val="0"/>
                <w:numId w:val="195"/>
              </w:numPr>
              <w:tabs>
                <w:tab w:val="left" w:pos="708"/>
              </w:tabs>
              <w:spacing w:line="304" w:lineRule="exact"/>
              <w:ind w:left="578"/>
              <w:contextualSpacing/>
              <w:jc w:val="both"/>
              <w:rPr>
                <w:rFonts w:ascii="Franklin Gothic Book" w:eastAsia="Calibri" w:hAnsi="Franklin Gothic Book" w:cs="Arial"/>
                <w:sz w:val="22"/>
                <w:szCs w:val="22"/>
                <w:lang w:eastAsia="en-US"/>
              </w:rPr>
            </w:pPr>
            <w:r w:rsidRPr="00AC13A0">
              <w:rPr>
                <w:rFonts w:ascii="Franklin Gothic Book" w:eastAsia="Calibri" w:hAnsi="Franklin Gothic Book" w:cs="Arial"/>
                <w:bCs/>
                <w:sz w:val="22"/>
                <w:szCs w:val="22"/>
                <w:lang w:eastAsia="en-US"/>
              </w:rPr>
              <w:t>Administrator danych nie ma zamiaru przekazywać danych osobowych do państwa trzeciego.</w:t>
            </w:r>
            <w:r w:rsidRPr="00AC13A0">
              <w:rPr>
                <w:rFonts w:ascii="Franklin Gothic Book" w:eastAsia="Calibri" w:hAnsi="Franklin Gothic Book" w:cs="Arial"/>
                <w:bCs/>
                <w:sz w:val="22"/>
                <w:szCs w:val="22"/>
                <w:lang w:eastAsia="en-US"/>
              </w:rPr>
              <w:br/>
            </w:r>
            <w:r w:rsidRPr="00AC13A0">
              <w:rPr>
                <w:rFonts w:ascii="Franklin Gothic Book" w:eastAsia="Calibri" w:hAnsi="Franklin Gothic Book" w:cs="Arial"/>
                <w:sz w:val="22"/>
                <w:szCs w:val="22"/>
                <w:lang w:eastAsia="en-US"/>
              </w:rPr>
              <w:t>Posiada Pani/Pan prawo żądania:</w:t>
            </w:r>
          </w:p>
          <w:p w14:paraId="39C6F9D2" w14:textId="357EB13D" w:rsidR="009E7E8F" w:rsidRPr="00AC13A0" w:rsidRDefault="009E7E8F" w:rsidP="009E7E8F">
            <w:pPr>
              <w:numPr>
                <w:ilvl w:val="0"/>
                <w:numId w:val="197"/>
              </w:numPr>
              <w:tabs>
                <w:tab w:val="left" w:pos="708"/>
              </w:tabs>
              <w:spacing w:line="304" w:lineRule="exact"/>
              <w:ind w:left="1286"/>
              <w:contextualSpacing/>
              <w:jc w:val="both"/>
              <w:rPr>
                <w:rFonts w:ascii="Franklin Gothic Book" w:eastAsia="Calibri" w:hAnsi="Franklin Gothic Book" w:cs="Arial"/>
                <w:sz w:val="22"/>
                <w:szCs w:val="22"/>
                <w:lang w:eastAsia="en-US"/>
              </w:rPr>
            </w:pPr>
            <w:r w:rsidRPr="00AC13A0">
              <w:rPr>
                <w:rFonts w:ascii="Franklin Gothic Book" w:eastAsia="Calibri" w:hAnsi="Franklin Gothic Book"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996C0F4" w14:textId="4F17A2D5" w:rsidR="009E7E8F" w:rsidRPr="00AC13A0" w:rsidRDefault="009E7E8F" w:rsidP="009E7E8F">
            <w:pPr>
              <w:numPr>
                <w:ilvl w:val="0"/>
                <w:numId w:val="197"/>
              </w:numPr>
              <w:tabs>
                <w:tab w:val="left" w:pos="708"/>
              </w:tabs>
              <w:spacing w:line="304" w:lineRule="exact"/>
              <w:ind w:left="1286"/>
              <w:contextualSpacing/>
              <w:jc w:val="both"/>
              <w:rPr>
                <w:rFonts w:ascii="Franklin Gothic Book" w:eastAsia="Calibri" w:hAnsi="Franklin Gothic Book" w:cs="Arial"/>
                <w:sz w:val="22"/>
                <w:szCs w:val="22"/>
                <w:lang w:eastAsia="en-US"/>
              </w:rPr>
            </w:pPr>
            <w:r w:rsidRPr="00AC13A0">
              <w:rPr>
                <w:rFonts w:ascii="Franklin Gothic Book" w:eastAsia="Calibri" w:hAnsi="Franklin Gothic Book" w:cs="Arial"/>
                <w:sz w:val="22"/>
                <w:szCs w:val="22"/>
                <w:lang w:eastAsia="en-US"/>
              </w:rPr>
              <w:t>sprostowania Pani/Pana danych osobowych – w granicach art. 16 RODO*;</w:t>
            </w:r>
          </w:p>
          <w:p w14:paraId="6769B5DA" w14:textId="58CEB22C" w:rsidR="009E7E8F" w:rsidRPr="00AC13A0" w:rsidRDefault="009E7E8F" w:rsidP="009E7E8F">
            <w:pPr>
              <w:numPr>
                <w:ilvl w:val="0"/>
                <w:numId w:val="197"/>
              </w:numPr>
              <w:tabs>
                <w:tab w:val="left" w:pos="708"/>
              </w:tabs>
              <w:spacing w:line="304" w:lineRule="exact"/>
              <w:ind w:left="1286"/>
              <w:contextualSpacing/>
              <w:jc w:val="both"/>
              <w:rPr>
                <w:rFonts w:ascii="Franklin Gothic Book" w:eastAsia="Calibri" w:hAnsi="Franklin Gothic Book" w:cs="Arial"/>
                <w:sz w:val="22"/>
                <w:szCs w:val="22"/>
                <w:lang w:eastAsia="en-US"/>
              </w:rPr>
            </w:pPr>
            <w:r w:rsidRPr="00AC13A0">
              <w:rPr>
                <w:rFonts w:ascii="Franklin Gothic Book" w:eastAsia="Calibri" w:hAnsi="Franklin Gothic Book" w:cs="Arial"/>
                <w:sz w:val="22"/>
                <w:szCs w:val="22"/>
                <w:lang w:eastAsia="en-US"/>
              </w:rPr>
              <w:t xml:space="preserve">ograniczenia przetwarzania Pani/Pana danych osobowych – w granicach art. 18 RODO, z zastrzeżeniem przypadków, o których mowa w art. 18 ust. 2 RODO **;  </w:t>
            </w:r>
          </w:p>
          <w:p w14:paraId="5DCEEBA5" w14:textId="0C96384D" w:rsidR="009E7E8F" w:rsidRPr="00AC13A0" w:rsidRDefault="009E7E8F" w:rsidP="009E7E8F">
            <w:pPr>
              <w:numPr>
                <w:ilvl w:val="0"/>
                <w:numId w:val="197"/>
              </w:numPr>
              <w:tabs>
                <w:tab w:val="left" w:pos="708"/>
              </w:tabs>
              <w:spacing w:line="304" w:lineRule="exact"/>
              <w:ind w:left="1286"/>
              <w:contextualSpacing/>
              <w:jc w:val="both"/>
              <w:rPr>
                <w:rFonts w:ascii="Franklin Gothic Book" w:eastAsia="Calibri" w:hAnsi="Franklin Gothic Book" w:cs="Arial"/>
                <w:sz w:val="22"/>
                <w:szCs w:val="22"/>
                <w:lang w:eastAsia="en-US"/>
              </w:rPr>
            </w:pPr>
            <w:r w:rsidRPr="00AC13A0">
              <w:rPr>
                <w:rFonts w:ascii="Franklin Gothic Book" w:eastAsia="Calibri" w:hAnsi="Franklin Gothic Book" w:cs="Arial"/>
                <w:sz w:val="22"/>
                <w:szCs w:val="22"/>
                <w:lang w:eastAsia="en-US"/>
              </w:rPr>
              <w:t>wniesienia skargi do Prezesa Urzędu Ochrony Danych Osobowych, gdy uzna Pani/Pan, że przetwarzanie danych osobowych Pani/Pana dotyczących narusza przepisy RODO;</w:t>
            </w:r>
          </w:p>
          <w:p w14:paraId="4B119A68" w14:textId="77777777" w:rsidR="009E7E8F" w:rsidRPr="00AC13A0" w:rsidRDefault="009E7E8F" w:rsidP="009E7E8F">
            <w:pPr>
              <w:numPr>
                <w:ilvl w:val="0"/>
                <w:numId w:val="195"/>
              </w:numPr>
              <w:tabs>
                <w:tab w:val="left" w:pos="708"/>
              </w:tabs>
              <w:spacing w:line="304" w:lineRule="exact"/>
              <w:ind w:left="578"/>
              <w:contextualSpacing/>
              <w:rPr>
                <w:rFonts w:ascii="Franklin Gothic Book" w:eastAsia="Calibri" w:hAnsi="Franklin Gothic Book" w:cs="Arial"/>
                <w:bCs/>
                <w:sz w:val="22"/>
                <w:szCs w:val="22"/>
                <w:lang w:eastAsia="en-US"/>
              </w:rPr>
            </w:pPr>
            <w:r w:rsidRPr="00AC13A0">
              <w:rPr>
                <w:rFonts w:ascii="Franklin Gothic Book" w:eastAsia="Calibri" w:hAnsi="Franklin Gothic Book" w:cs="Arial"/>
                <w:bCs/>
                <w:sz w:val="22"/>
                <w:szCs w:val="22"/>
                <w:lang w:eastAsia="en-US"/>
              </w:rPr>
              <w:t>Nie przysługuje Pani/Panu:</w:t>
            </w:r>
          </w:p>
          <w:p w14:paraId="1FE7D8EE" w14:textId="77777777" w:rsidR="009E7E8F" w:rsidRPr="00AC13A0" w:rsidRDefault="009E7E8F" w:rsidP="009E7E8F">
            <w:pPr>
              <w:numPr>
                <w:ilvl w:val="0"/>
                <w:numId w:val="198"/>
              </w:numPr>
              <w:tabs>
                <w:tab w:val="left" w:pos="708"/>
              </w:tabs>
              <w:spacing w:line="304" w:lineRule="exact"/>
              <w:ind w:left="1298"/>
              <w:contextualSpacing/>
              <w:rPr>
                <w:rFonts w:ascii="Franklin Gothic Book" w:eastAsia="Calibri" w:hAnsi="Franklin Gothic Book" w:cs="Arial"/>
                <w:bCs/>
                <w:sz w:val="22"/>
                <w:szCs w:val="22"/>
                <w:lang w:eastAsia="en-US"/>
              </w:rPr>
            </w:pPr>
            <w:r w:rsidRPr="00AC13A0">
              <w:rPr>
                <w:rFonts w:ascii="Franklin Gothic Book" w:eastAsia="Calibri" w:hAnsi="Franklin Gothic Book" w:cs="Arial"/>
                <w:bCs/>
                <w:sz w:val="22"/>
                <w:szCs w:val="22"/>
                <w:lang w:eastAsia="en-US"/>
              </w:rPr>
              <w:t>w związku z art. 17 ust. 3 lit. b, d lub e RODO prawo do usunięcia danych osobowych;</w:t>
            </w:r>
          </w:p>
          <w:p w14:paraId="094D8726" w14:textId="77777777" w:rsidR="009E7E8F" w:rsidRPr="00AC13A0" w:rsidRDefault="009E7E8F" w:rsidP="009E7E8F">
            <w:pPr>
              <w:numPr>
                <w:ilvl w:val="0"/>
                <w:numId w:val="198"/>
              </w:numPr>
              <w:tabs>
                <w:tab w:val="left" w:pos="708"/>
              </w:tabs>
              <w:spacing w:line="304" w:lineRule="exact"/>
              <w:ind w:left="1298"/>
              <w:contextualSpacing/>
              <w:rPr>
                <w:rFonts w:ascii="Franklin Gothic Book" w:eastAsia="Calibri" w:hAnsi="Franklin Gothic Book" w:cs="Arial"/>
                <w:bCs/>
                <w:sz w:val="22"/>
                <w:szCs w:val="22"/>
                <w:lang w:eastAsia="en-US"/>
              </w:rPr>
            </w:pPr>
            <w:r w:rsidRPr="00AC13A0">
              <w:rPr>
                <w:rFonts w:ascii="Franklin Gothic Book" w:eastAsia="Calibri" w:hAnsi="Franklin Gothic Book" w:cs="Arial"/>
                <w:bCs/>
                <w:sz w:val="22"/>
                <w:szCs w:val="22"/>
                <w:lang w:eastAsia="en-US"/>
              </w:rPr>
              <w:t>prawo do przenoszenia danych osobowych, o którym mowa w art. 20 RODO;</w:t>
            </w:r>
          </w:p>
          <w:p w14:paraId="2F2AE3A2" w14:textId="2481EF78" w:rsidR="009E7E8F" w:rsidRPr="00AC13A0" w:rsidRDefault="009E7E8F" w:rsidP="00B37648">
            <w:pPr>
              <w:numPr>
                <w:ilvl w:val="0"/>
                <w:numId w:val="198"/>
              </w:numPr>
              <w:tabs>
                <w:tab w:val="left" w:pos="708"/>
              </w:tabs>
              <w:spacing w:line="304" w:lineRule="exact"/>
              <w:ind w:left="1298"/>
              <w:contextualSpacing/>
              <w:rPr>
                <w:rFonts w:ascii="Franklin Gothic Book" w:hAnsi="Franklin Gothic Book" w:cs="Arial"/>
                <w:b/>
                <w:sz w:val="22"/>
                <w:szCs w:val="22"/>
              </w:rPr>
            </w:pPr>
            <w:r w:rsidRPr="00AC13A0">
              <w:rPr>
                <w:rFonts w:ascii="Franklin Gothic Book" w:eastAsia="Calibri" w:hAnsi="Franklin Gothic Book"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614CC44D" w14:textId="77777777" w:rsidR="009E7E8F" w:rsidRPr="00AC13A0" w:rsidRDefault="009E7E8F" w:rsidP="00430C15">
      <w:pPr>
        <w:widowControl w:val="0"/>
        <w:tabs>
          <w:tab w:val="clear" w:pos="3402"/>
        </w:tabs>
        <w:spacing w:before="120" w:after="60" w:line="240" w:lineRule="auto"/>
        <w:ind w:left="360"/>
        <w:jc w:val="both"/>
        <w:rPr>
          <w:rFonts w:ascii="Franklin Gothic Book" w:hAnsi="Franklin Gothic Book" w:cs="Arial"/>
          <w:sz w:val="22"/>
          <w:szCs w:val="22"/>
        </w:rPr>
      </w:pPr>
    </w:p>
    <w:p w14:paraId="75302EA4" w14:textId="7B3CC592" w:rsidR="00A01D1D" w:rsidRPr="00AC13A0"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AC13A0">
        <w:rPr>
          <w:rFonts w:ascii="Franklin Gothic Book" w:hAnsi="Franklin Gothic Book" w:cs="Arial"/>
          <w:sz w:val="22"/>
          <w:szCs w:val="22"/>
        </w:rPr>
        <w:t xml:space="preserve">Wszelką korespondencję w sprawie przedmiotowego postępowania należy kierować na adres: </w:t>
      </w:r>
      <w:r w:rsidRPr="00AC13A0">
        <w:rPr>
          <w:rFonts w:ascii="Franklin Gothic Book" w:eastAsia="Calibri" w:hAnsi="Franklin Gothic Book" w:cs="Arial"/>
          <w:sz w:val="22"/>
          <w:szCs w:val="22"/>
        </w:rPr>
        <w:t>………………………………………………………………………………………………</w:t>
      </w:r>
      <w:r w:rsidRPr="00AC13A0">
        <w:rPr>
          <w:rFonts w:ascii="Franklin Gothic Book" w:hAnsi="Franklin Gothic Book" w:cs="Arial"/>
          <w:sz w:val="22"/>
          <w:szCs w:val="22"/>
        </w:rPr>
        <w:t>(uzupełni Wykonawca)</w:t>
      </w:r>
      <w:r w:rsidR="00AC46B6" w:rsidRPr="00AC13A0">
        <w:rPr>
          <w:rFonts w:ascii="Franklin Gothic Book" w:hAnsi="Franklin Gothic Book" w:cs="Arial"/>
          <w:sz w:val="22"/>
          <w:szCs w:val="22"/>
        </w:rPr>
        <w:t>.</w:t>
      </w:r>
    </w:p>
    <w:p w14:paraId="547A45E2" w14:textId="77777777" w:rsidR="00A01D1D" w:rsidRPr="00AC13A0"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AC13A0">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AC13A0"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AC13A0" w14:paraId="78D30C00" w14:textId="77777777" w:rsidTr="003F1850">
        <w:trPr>
          <w:jc w:val="center"/>
        </w:trPr>
        <w:tc>
          <w:tcPr>
            <w:tcW w:w="7044" w:type="dxa"/>
          </w:tcPr>
          <w:p w14:paraId="003E8077" w14:textId="77777777" w:rsidR="00A01D1D" w:rsidRPr="00AC13A0" w:rsidRDefault="00A01D1D" w:rsidP="003F1850">
            <w:pPr>
              <w:pStyle w:val="Akapitzlist"/>
              <w:spacing w:line="240" w:lineRule="auto"/>
              <w:ind w:left="0"/>
              <w:jc w:val="center"/>
              <w:rPr>
                <w:rFonts w:ascii="Franklin Gothic Book" w:eastAsia="Times New Roman" w:hAnsi="Franklin Gothic Book" w:cs="Arial"/>
                <w:lang w:eastAsia="pl-PL"/>
              </w:rPr>
            </w:pPr>
            <w:r w:rsidRPr="00AC13A0">
              <w:rPr>
                <w:rFonts w:ascii="Franklin Gothic Book" w:eastAsia="Times New Roman" w:hAnsi="Franklin Gothic Book" w:cs="Arial"/>
                <w:lang w:eastAsia="pl-PL"/>
              </w:rPr>
              <w:t>..........................................................</w:t>
            </w:r>
          </w:p>
        </w:tc>
      </w:tr>
      <w:tr w:rsidR="00A01D1D" w:rsidRPr="00AC13A0" w14:paraId="7D19458F" w14:textId="77777777" w:rsidTr="003F1850">
        <w:trPr>
          <w:trHeight w:val="293"/>
          <w:jc w:val="center"/>
        </w:trPr>
        <w:tc>
          <w:tcPr>
            <w:tcW w:w="7044" w:type="dxa"/>
          </w:tcPr>
          <w:p w14:paraId="538053BC" w14:textId="77777777" w:rsidR="00A01D1D" w:rsidRPr="00AC13A0" w:rsidRDefault="00A01D1D" w:rsidP="003F1850">
            <w:pPr>
              <w:pStyle w:val="Akapitzlist"/>
              <w:spacing w:line="240" w:lineRule="auto"/>
              <w:ind w:left="0"/>
              <w:jc w:val="center"/>
              <w:rPr>
                <w:rFonts w:ascii="Franklin Gothic Book" w:eastAsia="Times New Roman" w:hAnsi="Franklin Gothic Book" w:cs="Arial"/>
                <w:lang w:eastAsia="pl-PL"/>
              </w:rPr>
            </w:pPr>
            <w:r w:rsidRPr="00AC13A0">
              <w:rPr>
                <w:rFonts w:ascii="Franklin Gothic Book" w:hAnsi="Franklin Gothic Book" w:cs="Arial"/>
              </w:rPr>
              <w:t>imię i nazwisko</w:t>
            </w:r>
          </w:p>
        </w:tc>
      </w:tr>
      <w:tr w:rsidR="00A01D1D" w:rsidRPr="00AC13A0" w14:paraId="6EB3ACB5" w14:textId="77777777" w:rsidTr="003F1850">
        <w:trPr>
          <w:trHeight w:val="172"/>
          <w:jc w:val="center"/>
        </w:trPr>
        <w:tc>
          <w:tcPr>
            <w:tcW w:w="7044" w:type="dxa"/>
          </w:tcPr>
          <w:p w14:paraId="4D8E7F3A" w14:textId="77777777" w:rsidR="00A01D1D" w:rsidRPr="00AC13A0" w:rsidRDefault="00A01D1D" w:rsidP="003F1850">
            <w:pPr>
              <w:pStyle w:val="Akapitzlist"/>
              <w:spacing w:line="240" w:lineRule="auto"/>
              <w:ind w:left="0"/>
              <w:jc w:val="center"/>
              <w:rPr>
                <w:rFonts w:ascii="Franklin Gothic Book" w:eastAsia="Times New Roman" w:hAnsi="Franklin Gothic Book" w:cs="Arial"/>
                <w:lang w:eastAsia="pl-PL"/>
              </w:rPr>
            </w:pPr>
            <w:r w:rsidRPr="00AC13A0">
              <w:rPr>
                <w:rFonts w:ascii="Franklin Gothic Book" w:eastAsia="Times New Roman" w:hAnsi="Franklin Gothic Book" w:cs="Arial"/>
                <w:lang w:eastAsia="pl-PL"/>
              </w:rPr>
              <w:t>..........................................................</w:t>
            </w:r>
          </w:p>
        </w:tc>
      </w:tr>
      <w:tr w:rsidR="00A01D1D" w:rsidRPr="00AC13A0" w14:paraId="51BD7FB7" w14:textId="77777777" w:rsidTr="003F1850">
        <w:trPr>
          <w:trHeight w:val="347"/>
          <w:jc w:val="center"/>
        </w:trPr>
        <w:tc>
          <w:tcPr>
            <w:tcW w:w="7044" w:type="dxa"/>
          </w:tcPr>
          <w:p w14:paraId="7DF59762" w14:textId="77777777" w:rsidR="00A01D1D" w:rsidRPr="00AC13A0" w:rsidRDefault="00A01D1D" w:rsidP="003F1850">
            <w:pPr>
              <w:pStyle w:val="Akapitzlist"/>
              <w:spacing w:line="240" w:lineRule="auto"/>
              <w:ind w:left="0"/>
              <w:jc w:val="center"/>
              <w:rPr>
                <w:rFonts w:ascii="Franklin Gothic Book" w:eastAsia="Times New Roman" w:hAnsi="Franklin Gothic Book" w:cs="Arial"/>
                <w:lang w:eastAsia="pl-PL"/>
              </w:rPr>
            </w:pPr>
            <w:r w:rsidRPr="00AC13A0">
              <w:rPr>
                <w:rFonts w:ascii="Franklin Gothic Book" w:eastAsia="Times New Roman" w:hAnsi="Franklin Gothic Book" w:cs="Arial"/>
                <w:lang w:eastAsia="pl-PL"/>
              </w:rPr>
              <w:t>adres</w:t>
            </w:r>
          </w:p>
        </w:tc>
      </w:tr>
      <w:tr w:rsidR="00A01D1D" w:rsidRPr="00AC13A0" w14:paraId="482046AB" w14:textId="77777777" w:rsidTr="003F1850">
        <w:trPr>
          <w:trHeight w:val="381"/>
          <w:jc w:val="center"/>
        </w:trPr>
        <w:tc>
          <w:tcPr>
            <w:tcW w:w="7044" w:type="dxa"/>
          </w:tcPr>
          <w:p w14:paraId="6DD965B8" w14:textId="77777777" w:rsidR="00A01D1D" w:rsidRPr="00AC13A0" w:rsidRDefault="00A01D1D" w:rsidP="003F1850">
            <w:pPr>
              <w:pStyle w:val="Akapitzlist"/>
              <w:spacing w:line="240" w:lineRule="auto"/>
              <w:ind w:left="0"/>
              <w:jc w:val="center"/>
              <w:rPr>
                <w:rFonts w:ascii="Franklin Gothic Book" w:eastAsia="Times New Roman" w:hAnsi="Franklin Gothic Book" w:cs="Arial"/>
                <w:lang w:eastAsia="pl-PL"/>
              </w:rPr>
            </w:pPr>
            <w:r w:rsidRPr="00AC13A0">
              <w:rPr>
                <w:rFonts w:ascii="Franklin Gothic Book" w:eastAsia="Times New Roman" w:hAnsi="Franklin Gothic Book" w:cs="Arial"/>
                <w:lang w:eastAsia="pl-PL"/>
              </w:rPr>
              <w:lastRenderedPageBreak/>
              <w:t>..........................................................</w:t>
            </w:r>
          </w:p>
        </w:tc>
      </w:tr>
      <w:tr w:rsidR="00A01D1D" w:rsidRPr="00AC13A0" w14:paraId="5E011035" w14:textId="77777777" w:rsidTr="003F1850">
        <w:trPr>
          <w:jc w:val="center"/>
        </w:trPr>
        <w:tc>
          <w:tcPr>
            <w:tcW w:w="7044" w:type="dxa"/>
          </w:tcPr>
          <w:p w14:paraId="1943EDA8" w14:textId="77777777" w:rsidR="00A01D1D" w:rsidRPr="00AC13A0" w:rsidRDefault="00A01D1D" w:rsidP="003F1850">
            <w:pPr>
              <w:pStyle w:val="Akapitzlist"/>
              <w:spacing w:line="240" w:lineRule="auto"/>
              <w:ind w:left="0"/>
              <w:jc w:val="center"/>
              <w:rPr>
                <w:rFonts w:ascii="Franklin Gothic Book" w:eastAsia="Times New Roman" w:hAnsi="Franklin Gothic Book" w:cs="Arial"/>
                <w:lang w:eastAsia="pl-PL"/>
              </w:rPr>
            </w:pPr>
            <w:r w:rsidRPr="00AC13A0">
              <w:rPr>
                <w:rFonts w:ascii="Franklin Gothic Book" w:eastAsia="Times New Roman" w:hAnsi="Franklin Gothic Book" w:cs="Arial"/>
                <w:lang w:eastAsia="pl-PL"/>
              </w:rPr>
              <w:t>numer telefonu</w:t>
            </w:r>
          </w:p>
        </w:tc>
      </w:tr>
      <w:tr w:rsidR="00A01D1D" w:rsidRPr="00AC13A0" w14:paraId="1422C2D1" w14:textId="77777777" w:rsidTr="003F1850">
        <w:trPr>
          <w:trHeight w:val="395"/>
          <w:jc w:val="center"/>
        </w:trPr>
        <w:tc>
          <w:tcPr>
            <w:tcW w:w="7044" w:type="dxa"/>
          </w:tcPr>
          <w:p w14:paraId="69D7BAB6" w14:textId="77777777" w:rsidR="00A01D1D" w:rsidRPr="00AC13A0" w:rsidRDefault="00A01D1D" w:rsidP="003F1850">
            <w:pPr>
              <w:pStyle w:val="Akapitzlist"/>
              <w:spacing w:line="240" w:lineRule="auto"/>
              <w:ind w:left="0"/>
              <w:jc w:val="center"/>
              <w:rPr>
                <w:rFonts w:ascii="Franklin Gothic Book" w:eastAsia="Times New Roman" w:hAnsi="Franklin Gothic Book" w:cs="Arial"/>
                <w:lang w:eastAsia="pl-PL"/>
              </w:rPr>
            </w:pPr>
            <w:r w:rsidRPr="00AC13A0">
              <w:rPr>
                <w:rFonts w:ascii="Franklin Gothic Book" w:eastAsia="Times New Roman" w:hAnsi="Franklin Gothic Book" w:cs="Arial"/>
                <w:lang w:eastAsia="pl-PL"/>
              </w:rPr>
              <w:t>..........................................................</w:t>
            </w:r>
          </w:p>
        </w:tc>
      </w:tr>
      <w:tr w:rsidR="00A01D1D" w:rsidRPr="00AC13A0" w14:paraId="3D2238A3" w14:textId="77777777" w:rsidTr="003F1850">
        <w:trPr>
          <w:jc w:val="center"/>
        </w:trPr>
        <w:tc>
          <w:tcPr>
            <w:tcW w:w="7044" w:type="dxa"/>
          </w:tcPr>
          <w:p w14:paraId="14989895" w14:textId="77777777" w:rsidR="00A01D1D" w:rsidRPr="00AC13A0" w:rsidRDefault="00A01D1D" w:rsidP="003F1850">
            <w:pPr>
              <w:pStyle w:val="Akapitzlist"/>
              <w:spacing w:line="240" w:lineRule="auto"/>
              <w:ind w:left="0"/>
              <w:jc w:val="center"/>
              <w:rPr>
                <w:rFonts w:ascii="Franklin Gothic Book" w:eastAsia="Times New Roman" w:hAnsi="Franklin Gothic Book" w:cs="Arial"/>
                <w:lang w:eastAsia="pl-PL"/>
              </w:rPr>
            </w:pPr>
            <w:r w:rsidRPr="00AC13A0">
              <w:rPr>
                <w:rFonts w:ascii="Franklin Gothic Book" w:eastAsia="Times New Roman" w:hAnsi="Franklin Gothic Book" w:cs="Arial"/>
                <w:lang w:eastAsia="pl-PL"/>
              </w:rPr>
              <w:t>adres e-mail</w:t>
            </w:r>
          </w:p>
        </w:tc>
      </w:tr>
    </w:tbl>
    <w:p w14:paraId="64E39B01" w14:textId="77777777" w:rsidR="00256405" w:rsidRPr="00AC13A0" w:rsidRDefault="00256405"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AC13A0">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AC13A0" w14:paraId="65FA5D33" w14:textId="77777777" w:rsidTr="0098206D">
        <w:trPr>
          <w:trHeight w:hRule="exact" w:val="397"/>
        </w:trPr>
        <w:tc>
          <w:tcPr>
            <w:tcW w:w="2693" w:type="dxa"/>
          </w:tcPr>
          <w:p w14:paraId="0ABE74BF" w14:textId="77777777" w:rsidR="00256405" w:rsidRPr="00AC13A0"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AC13A0"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AC13A0"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AC13A0" w14:paraId="49AB2325" w14:textId="77777777" w:rsidTr="0098206D">
        <w:trPr>
          <w:trHeight w:hRule="exact" w:val="397"/>
        </w:trPr>
        <w:tc>
          <w:tcPr>
            <w:tcW w:w="2693" w:type="dxa"/>
          </w:tcPr>
          <w:p w14:paraId="50D66004" w14:textId="77777777" w:rsidR="00256405" w:rsidRPr="00AC13A0"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AC13A0">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AC13A0"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AC13A0"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AC13A0">
              <w:rPr>
                <w:rFonts w:ascii="Franklin Gothic Book" w:hAnsi="Franklin Gothic Book" w:cs="Arial"/>
                <w:sz w:val="22"/>
                <w:szCs w:val="22"/>
              </w:rPr>
              <w:t>adres</w:t>
            </w:r>
          </w:p>
        </w:tc>
      </w:tr>
      <w:tr w:rsidR="00256405" w:rsidRPr="00AC13A0" w14:paraId="4FAF45F8" w14:textId="77777777" w:rsidTr="0098206D">
        <w:trPr>
          <w:trHeight w:hRule="exact" w:val="397"/>
        </w:trPr>
        <w:tc>
          <w:tcPr>
            <w:tcW w:w="2693" w:type="dxa"/>
          </w:tcPr>
          <w:p w14:paraId="45702CD7" w14:textId="77777777" w:rsidR="00256405" w:rsidRPr="00AC13A0"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AC13A0"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AC13A0"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AC13A0" w14:paraId="2AA6AE0F" w14:textId="77777777" w:rsidTr="0098206D">
        <w:trPr>
          <w:trHeight w:hRule="exact" w:val="397"/>
        </w:trPr>
        <w:tc>
          <w:tcPr>
            <w:tcW w:w="2693" w:type="dxa"/>
          </w:tcPr>
          <w:p w14:paraId="121C09C6" w14:textId="77777777" w:rsidR="00256405" w:rsidRPr="00AC13A0"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AC13A0">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AC13A0"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AC13A0"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AC13A0">
              <w:rPr>
                <w:rFonts w:ascii="Franklin Gothic Book" w:hAnsi="Franklin Gothic Book" w:cs="Arial"/>
                <w:sz w:val="22"/>
                <w:szCs w:val="22"/>
              </w:rPr>
              <w:t>adres e-mail</w:t>
            </w:r>
          </w:p>
        </w:tc>
      </w:tr>
    </w:tbl>
    <w:p w14:paraId="577034D6" w14:textId="03F0B0E8" w:rsidR="00256405" w:rsidRPr="00AC13A0" w:rsidRDefault="004C0260" w:rsidP="0077065A">
      <w:pPr>
        <w:pStyle w:val="Akapitzlist"/>
        <w:numPr>
          <w:ilvl w:val="0"/>
          <w:numId w:val="6"/>
        </w:numPr>
        <w:spacing w:line="240" w:lineRule="auto"/>
        <w:jc w:val="both"/>
        <w:rPr>
          <w:rFonts w:ascii="Franklin Gothic Book" w:eastAsia="Times New Roman" w:hAnsi="Franklin Gothic Book" w:cs="Arial"/>
          <w:lang w:eastAsia="pl-PL"/>
        </w:rPr>
      </w:pPr>
      <w:r w:rsidRPr="00AC13A0">
        <w:rPr>
          <w:rFonts w:ascii="Franklin Gothic Book" w:hAnsi="Franklin Gothic Book" w:cs="Arial"/>
        </w:rPr>
        <w:t>Zaproszenie do udziału w</w:t>
      </w:r>
      <w:r w:rsidR="00C53720" w:rsidRPr="00AC13A0">
        <w:rPr>
          <w:rFonts w:ascii="Franklin Gothic Book" w:hAnsi="Franklin Gothic Book" w:cs="Arial"/>
        </w:rPr>
        <w:t xml:space="preserve"> aukcji elektronicznej należy przesłać na adres e-mail: ………………….…….……...</w:t>
      </w:r>
    </w:p>
    <w:p w14:paraId="06A7E936" w14:textId="77777777" w:rsidR="00A01D1D" w:rsidRPr="00AC13A0" w:rsidRDefault="00A01D1D" w:rsidP="0077065A">
      <w:pPr>
        <w:pStyle w:val="Akapitzlist"/>
        <w:numPr>
          <w:ilvl w:val="0"/>
          <w:numId w:val="6"/>
        </w:numPr>
        <w:spacing w:line="240" w:lineRule="auto"/>
        <w:jc w:val="both"/>
        <w:rPr>
          <w:rFonts w:ascii="Franklin Gothic Book" w:eastAsia="Times New Roman" w:hAnsi="Franklin Gothic Book" w:cs="Arial"/>
          <w:lang w:eastAsia="pl-PL"/>
        </w:rPr>
      </w:pPr>
      <w:r w:rsidRPr="00AC13A0">
        <w:rPr>
          <w:rFonts w:ascii="Franklin Gothic Book" w:hAnsi="Franklin Gothic Book" w:cs="Arial"/>
          <w:bCs/>
        </w:rPr>
        <w:t>Informujemy</w:t>
      </w:r>
      <w:r w:rsidRPr="00AC13A0">
        <w:rPr>
          <w:rFonts w:ascii="Franklin Gothic Book" w:hAnsi="Franklin Gothic Book" w:cs="Arial"/>
        </w:rPr>
        <w:t>, że osobą/</w:t>
      </w:r>
      <w:r w:rsidR="004C0260" w:rsidRPr="00AC13A0">
        <w:rPr>
          <w:rFonts w:ascii="Franklin Gothic Book" w:hAnsi="Franklin Gothic Book" w:cs="Arial"/>
        </w:rPr>
        <w:t>osob</w:t>
      </w:r>
      <w:r w:rsidRPr="00AC13A0">
        <w:rPr>
          <w:rFonts w:ascii="Franklin Gothic Book" w:hAnsi="Franklin Gothic Book" w:cs="Arial"/>
        </w:rPr>
        <w:t>ami</w:t>
      </w:r>
      <w:r w:rsidRPr="00AC13A0">
        <w:rPr>
          <w:rStyle w:val="Odwoanieprzypisudolnego"/>
          <w:rFonts w:ascii="Franklin Gothic Book" w:hAnsi="Franklin Gothic Book"/>
        </w:rPr>
        <w:footnoteReference w:id="6"/>
      </w:r>
      <w:r w:rsidRPr="00AC13A0">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AC13A0"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535"/>
        <w:gridCol w:w="4536"/>
      </w:tblGrid>
      <w:tr w:rsidR="00A01D1D" w:rsidRPr="00AC13A0" w14:paraId="23DC5269" w14:textId="77777777" w:rsidTr="003F1850">
        <w:trPr>
          <w:jc w:val="center"/>
        </w:trPr>
        <w:tc>
          <w:tcPr>
            <w:tcW w:w="5172" w:type="dxa"/>
          </w:tcPr>
          <w:p w14:paraId="0F140079" w14:textId="77777777" w:rsidR="00A01D1D" w:rsidRPr="00AC13A0" w:rsidRDefault="00A01D1D" w:rsidP="003F1850">
            <w:pPr>
              <w:pStyle w:val="Akapitzlist"/>
              <w:spacing w:line="240" w:lineRule="auto"/>
              <w:ind w:left="0"/>
              <w:jc w:val="center"/>
              <w:rPr>
                <w:rFonts w:ascii="Franklin Gothic Book" w:eastAsia="Times New Roman" w:hAnsi="Franklin Gothic Book" w:cs="Arial"/>
                <w:lang w:eastAsia="pl-PL"/>
              </w:rPr>
            </w:pPr>
            <w:r w:rsidRPr="00AC13A0">
              <w:rPr>
                <w:rFonts w:ascii="Franklin Gothic Book" w:eastAsia="Times New Roman" w:hAnsi="Franklin Gothic Book" w:cs="Arial"/>
                <w:lang w:eastAsia="pl-PL"/>
              </w:rPr>
              <w:t>..........................................................</w:t>
            </w:r>
          </w:p>
        </w:tc>
        <w:tc>
          <w:tcPr>
            <w:tcW w:w="5173" w:type="dxa"/>
          </w:tcPr>
          <w:p w14:paraId="0D62D6EF" w14:textId="77777777" w:rsidR="00A01D1D" w:rsidRPr="00AC13A0" w:rsidRDefault="00A01D1D" w:rsidP="003F1850">
            <w:pPr>
              <w:pStyle w:val="Akapitzlist"/>
              <w:spacing w:line="240" w:lineRule="auto"/>
              <w:ind w:left="0"/>
              <w:jc w:val="center"/>
              <w:rPr>
                <w:rFonts w:ascii="Franklin Gothic Book" w:eastAsia="Times New Roman" w:hAnsi="Franklin Gothic Book" w:cs="Arial"/>
                <w:lang w:eastAsia="pl-PL"/>
              </w:rPr>
            </w:pPr>
            <w:r w:rsidRPr="00AC13A0">
              <w:rPr>
                <w:rFonts w:ascii="Franklin Gothic Book" w:eastAsia="Times New Roman" w:hAnsi="Franklin Gothic Book" w:cs="Arial"/>
                <w:lang w:eastAsia="pl-PL"/>
              </w:rPr>
              <w:t>..........................................................</w:t>
            </w:r>
          </w:p>
        </w:tc>
      </w:tr>
      <w:tr w:rsidR="00A01D1D" w:rsidRPr="00AC13A0" w14:paraId="23D50AB3" w14:textId="77777777" w:rsidTr="003F1850">
        <w:trPr>
          <w:trHeight w:val="293"/>
          <w:jc w:val="center"/>
        </w:trPr>
        <w:tc>
          <w:tcPr>
            <w:tcW w:w="5172" w:type="dxa"/>
          </w:tcPr>
          <w:p w14:paraId="565259D7" w14:textId="77777777" w:rsidR="00A01D1D" w:rsidRPr="00AC13A0" w:rsidRDefault="00A01D1D" w:rsidP="003F1850">
            <w:pPr>
              <w:pStyle w:val="Akapitzlist"/>
              <w:spacing w:line="240" w:lineRule="auto"/>
              <w:ind w:left="0"/>
              <w:jc w:val="center"/>
              <w:rPr>
                <w:rFonts w:ascii="Franklin Gothic Book" w:eastAsia="Times New Roman" w:hAnsi="Franklin Gothic Book" w:cs="Arial"/>
                <w:lang w:eastAsia="pl-PL"/>
              </w:rPr>
            </w:pPr>
            <w:r w:rsidRPr="00AC13A0">
              <w:rPr>
                <w:rFonts w:ascii="Franklin Gothic Book" w:hAnsi="Franklin Gothic Book" w:cs="Arial"/>
              </w:rPr>
              <w:t>imię i nazwisko</w:t>
            </w:r>
          </w:p>
        </w:tc>
        <w:tc>
          <w:tcPr>
            <w:tcW w:w="5173" w:type="dxa"/>
          </w:tcPr>
          <w:p w14:paraId="304D62D3" w14:textId="77777777" w:rsidR="00A01D1D" w:rsidRPr="00AC13A0" w:rsidRDefault="00A01D1D" w:rsidP="003F1850">
            <w:pPr>
              <w:pStyle w:val="Akapitzlist"/>
              <w:spacing w:line="240" w:lineRule="auto"/>
              <w:ind w:left="0"/>
              <w:jc w:val="center"/>
              <w:rPr>
                <w:rFonts w:ascii="Franklin Gothic Book" w:eastAsia="Times New Roman" w:hAnsi="Franklin Gothic Book" w:cs="Arial"/>
                <w:lang w:eastAsia="pl-PL"/>
              </w:rPr>
            </w:pPr>
            <w:r w:rsidRPr="00AC13A0">
              <w:rPr>
                <w:rFonts w:ascii="Franklin Gothic Book" w:hAnsi="Franklin Gothic Book" w:cs="Arial"/>
              </w:rPr>
              <w:t>imię i nazwisko</w:t>
            </w:r>
          </w:p>
        </w:tc>
      </w:tr>
      <w:tr w:rsidR="00A01D1D" w:rsidRPr="00AC13A0" w14:paraId="4EA272F9" w14:textId="77777777" w:rsidTr="003F1850">
        <w:trPr>
          <w:trHeight w:val="172"/>
          <w:jc w:val="center"/>
        </w:trPr>
        <w:tc>
          <w:tcPr>
            <w:tcW w:w="5172" w:type="dxa"/>
          </w:tcPr>
          <w:p w14:paraId="3F084AE5" w14:textId="77777777" w:rsidR="00A01D1D" w:rsidRPr="00AC13A0" w:rsidRDefault="00A01D1D" w:rsidP="003F1850">
            <w:pPr>
              <w:pStyle w:val="Akapitzlist"/>
              <w:spacing w:line="240" w:lineRule="auto"/>
              <w:ind w:left="0"/>
              <w:jc w:val="center"/>
              <w:rPr>
                <w:rFonts w:ascii="Franklin Gothic Book" w:eastAsia="Times New Roman" w:hAnsi="Franklin Gothic Book" w:cs="Arial"/>
                <w:lang w:eastAsia="pl-PL"/>
              </w:rPr>
            </w:pPr>
            <w:r w:rsidRPr="00AC13A0">
              <w:rPr>
                <w:rFonts w:ascii="Franklin Gothic Book" w:eastAsia="Times New Roman" w:hAnsi="Franklin Gothic Book" w:cs="Arial"/>
                <w:lang w:eastAsia="pl-PL"/>
              </w:rPr>
              <w:t>..........................................................</w:t>
            </w:r>
          </w:p>
        </w:tc>
        <w:tc>
          <w:tcPr>
            <w:tcW w:w="5173" w:type="dxa"/>
          </w:tcPr>
          <w:p w14:paraId="3C2E132D" w14:textId="77777777" w:rsidR="00A01D1D" w:rsidRPr="00AC13A0" w:rsidRDefault="00A01D1D" w:rsidP="003F1850">
            <w:pPr>
              <w:pStyle w:val="Akapitzlist"/>
              <w:spacing w:line="240" w:lineRule="auto"/>
              <w:ind w:left="0"/>
              <w:jc w:val="center"/>
              <w:rPr>
                <w:rFonts w:ascii="Franklin Gothic Book" w:eastAsia="Times New Roman" w:hAnsi="Franklin Gothic Book" w:cs="Arial"/>
                <w:lang w:eastAsia="pl-PL"/>
              </w:rPr>
            </w:pPr>
            <w:r w:rsidRPr="00AC13A0">
              <w:rPr>
                <w:rFonts w:ascii="Franklin Gothic Book" w:eastAsia="Times New Roman" w:hAnsi="Franklin Gothic Book" w:cs="Arial"/>
                <w:lang w:eastAsia="pl-PL"/>
              </w:rPr>
              <w:t>..........................................................</w:t>
            </w:r>
          </w:p>
        </w:tc>
      </w:tr>
      <w:tr w:rsidR="00A01D1D" w:rsidRPr="00AC13A0" w14:paraId="4DB0267C" w14:textId="77777777" w:rsidTr="003F1850">
        <w:trPr>
          <w:trHeight w:val="347"/>
          <w:jc w:val="center"/>
        </w:trPr>
        <w:tc>
          <w:tcPr>
            <w:tcW w:w="5172" w:type="dxa"/>
          </w:tcPr>
          <w:p w14:paraId="49219B30" w14:textId="77777777" w:rsidR="00A01D1D" w:rsidRPr="00AC13A0" w:rsidRDefault="00A01D1D" w:rsidP="003F1850">
            <w:pPr>
              <w:pStyle w:val="Akapitzlist"/>
              <w:spacing w:line="240" w:lineRule="auto"/>
              <w:ind w:left="0"/>
              <w:jc w:val="center"/>
              <w:rPr>
                <w:rFonts w:ascii="Franklin Gothic Book" w:eastAsia="Times New Roman" w:hAnsi="Franklin Gothic Book" w:cs="Arial"/>
                <w:lang w:eastAsia="pl-PL"/>
              </w:rPr>
            </w:pPr>
            <w:r w:rsidRPr="00AC13A0">
              <w:rPr>
                <w:rFonts w:ascii="Franklin Gothic Book" w:eastAsia="Times New Roman" w:hAnsi="Franklin Gothic Book" w:cs="Arial"/>
                <w:lang w:eastAsia="pl-PL"/>
              </w:rPr>
              <w:t>numer telefonu</w:t>
            </w:r>
          </w:p>
        </w:tc>
        <w:tc>
          <w:tcPr>
            <w:tcW w:w="5173" w:type="dxa"/>
          </w:tcPr>
          <w:p w14:paraId="294B6D63" w14:textId="77777777" w:rsidR="00A01D1D" w:rsidRPr="00AC13A0" w:rsidRDefault="00A01D1D" w:rsidP="003F1850">
            <w:pPr>
              <w:pStyle w:val="Akapitzlist"/>
              <w:spacing w:line="240" w:lineRule="auto"/>
              <w:ind w:left="0"/>
              <w:jc w:val="center"/>
              <w:rPr>
                <w:rFonts w:ascii="Franklin Gothic Book" w:eastAsia="Times New Roman" w:hAnsi="Franklin Gothic Book" w:cs="Arial"/>
                <w:lang w:eastAsia="pl-PL"/>
              </w:rPr>
            </w:pPr>
            <w:r w:rsidRPr="00AC13A0">
              <w:rPr>
                <w:rFonts w:ascii="Franklin Gothic Book" w:eastAsia="Times New Roman" w:hAnsi="Franklin Gothic Book" w:cs="Arial"/>
                <w:lang w:eastAsia="pl-PL"/>
              </w:rPr>
              <w:t>numer telefonu</w:t>
            </w:r>
          </w:p>
        </w:tc>
      </w:tr>
      <w:tr w:rsidR="00A01D1D" w:rsidRPr="00AC13A0" w14:paraId="56C21AD5" w14:textId="77777777" w:rsidTr="003F1850">
        <w:trPr>
          <w:trHeight w:val="381"/>
          <w:jc w:val="center"/>
        </w:trPr>
        <w:tc>
          <w:tcPr>
            <w:tcW w:w="5172" w:type="dxa"/>
          </w:tcPr>
          <w:p w14:paraId="79C153BC" w14:textId="77777777" w:rsidR="00A01D1D" w:rsidRPr="00AC13A0" w:rsidRDefault="00A01D1D" w:rsidP="003F1850">
            <w:pPr>
              <w:pStyle w:val="Akapitzlist"/>
              <w:spacing w:line="240" w:lineRule="auto"/>
              <w:ind w:left="0"/>
              <w:jc w:val="center"/>
              <w:rPr>
                <w:rFonts w:ascii="Franklin Gothic Book" w:eastAsia="Times New Roman" w:hAnsi="Franklin Gothic Book" w:cs="Arial"/>
                <w:lang w:eastAsia="pl-PL"/>
              </w:rPr>
            </w:pPr>
            <w:r w:rsidRPr="00AC13A0">
              <w:rPr>
                <w:rFonts w:ascii="Franklin Gothic Book" w:eastAsia="Times New Roman" w:hAnsi="Franklin Gothic Book" w:cs="Arial"/>
                <w:lang w:eastAsia="pl-PL"/>
              </w:rPr>
              <w:t>..........................................................</w:t>
            </w:r>
          </w:p>
        </w:tc>
        <w:tc>
          <w:tcPr>
            <w:tcW w:w="5173" w:type="dxa"/>
          </w:tcPr>
          <w:p w14:paraId="08B65AB2" w14:textId="77777777" w:rsidR="00A01D1D" w:rsidRPr="00AC13A0" w:rsidRDefault="00A01D1D" w:rsidP="003F1850">
            <w:pPr>
              <w:pStyle w:val="Akapitzlist"/>
              <w:spacing w:line="240" w:lineRule="auto"/>
              <w:ind w:left="0"/>
              <w:jc w:val="center"/>
              <w:rPr>
                <w:rFonts w:ascii="Franklin Gothic Book" w:eastAsia="Times New Roman" w:hAnsi="Franklin Gothic Book" w:cs="Arial"/>
                <w:lang w:eastAsia="pl-PL"/>
              </w:rPr>
            </w:pPr>
            <w:r w:rsidRPr="00AC13A0">
              <w:rPr>
                <w:rFonts w:ascii="Franklin Gothic Book" w:eastAsia="Times New Roman" w:hAnsi="Franklin Gothic Book" w:cs="Arial"/>
                <w:lang w:eastAsia="pl-PL"/>
              </w:rPr>
              <w:t>..........................................................</w:t>
            </w:r>
          </w:p>
        </w:tc>
      </w:tr>
      <w:tr w:rsidR="00A01D1D" w:rsidRPr="00AC13A0" w14:paraId="48640DE6" w14:textId="77777777" w:rsidTr="003F1850">
        <w:trPr>
          <w:jc w:val="center"/>
        </w:trPr>
        <w:tc>
          <w:tcPr>
            <w:tcW w:w="5172" w:type="dxa"/>
          </w:tcPr>
          <w:p w14:paraId="6F8C31BF" w14:textId="77777777" w:rsidR="00A01D1D" w:rsidRPr="00AC13A0" w:rsidRDefault="00A01D1D" w:rsidP="003F1850">
            <w:pPr>
              <w:pStyle w:val="Akapitzlist"/>
              <w:spacing w:line="240" w:lineRule="auto"/>
              <w:ind w:left="0"/>
              <w:jc w:val="center"/>
              <w:rPr>
                <w:rFonts w:ascii="Franklin Gothic Book" w:eastAsia="Times New Roman" w:hAnsi="Franklin Gothic Book" w:cs="Arial"/>
                <w:lang w:eastAsia="pl-PL"/>
              </w:rPr>
            </w:pPr>
            <w:r w:rsidRPr="00AC13A0">
              <w:rPr>
                <w:rFonts w:ascii="Franklin Gothic Book" w:eastAsia="Times New Roman" w:hAnsi="Franklin Gothic Book" w:cs="Arial"/>
                <w:lang w:eastAsia="pl-PL"/>
              </w:rPr>
              <w:t>numer faksu</w:t>
            </w:r>
          </w:p>
        </w:tc>
        <w:tc>
          <w:tcPr>
            <w:tcW w:w="5173" w:type="dxa"/>
          </w:tcPr>
          <w:p w14:paraId="705D5A74" w14:textId="77777777" w:rsidR="00A01D1D" w:rsidRPr="00AC13A0" w:rsidRDefault="00A01D1D" w:rsidP="003F1850">
            <w:pPr>
              <w:pStyle w:val="Akapitzlist"/>
              <w:spacing w:line="240" w:lineRule="auto"/>
              <w:ind w:left="0"/>
              <w:jc w:val="center"/>
              <w:rPr>
                <w:rFonts w:ascii="Franklin Gothic Book" w:eastAsia="Times New Roman" w:hAnsi="Franklin Gothic Book" w:cs="Arial"/>
                <w:lang w:eastAsia="pl-PL"/>
              </w:rPr>
            </w:pPr>
            <w:r w:rsidRPr="00AC13A0">
              <w:rPr>
                <w:rFonts w:ascii="Franklin Gothic Book" w:eastAsia="Times New Roman" w:hAnsi="Franklin Gothic Book" w:cs="Arial"/>
                <w:lang w:eastAsia="pl-PL"/>
              </w:rPr>
              <w:t>numer faksu</w:t>
            </w:r>
          </w:p>
        </w:tc>
      </w:tr>
      <w:tr w:rsidR="00A01D1D" w:rsidRPr="00AC13A0" w14:paraId="2731D9C6" w14:textId="77777777" w:rsidTr="003F1850">
        <w:trPr>
          <w:trHeight w:val="395"/>
          <w:jc w:val="center"/>
        </w:trPr>
        <w:tc>
          <w:tcPr>
            <w:tcW w:w="5172" w:type="dxa"/>
          </w:tcPr>
          <w:p w14:paraId="417610D6" w14:textId="77777777" w:rsidR="00A01D1D" w:rsidRPr="00AC13A0" w:rsidRDefault="00A01D1D" w:rsidP="003F1850">
            <w:pPr>
              <w:pStyle w:val="Akapitzlist"/>
              <w:spacing w:line="240" w:lineRule="auto"/>
              <w:ind w:left="0"/>
              <w:jc w:val="center"/>
              <w:rPr>
                <w:rFonts w:ascii="Franklin Gothic Book" w:eastAsia="Times New Roman" w:hAnsi="Franklin Gothic Book" w:cs="Arial"/>
                <w:lang w:eastAsia="pl-PL"/>
              </w:rPr>
            </w:pPr>
            <w:r w:rsidRPr="00AC13A0">
              <w:rPr>
                <w:rFonts w:ascii="Franklin Gothic Book" w:eastAsia="Times New Roman" w:hAnsi="Franklin Gothic Book" w:cs="Arial"/>
                <w:lang w:eastAsia="pl-PL"/>
              </w:rPr>
              <w:t>..........................................................</w:t>
            </w:r>
          </w:p>
        </w:tc>
        <w:tc>
          <w:tcPr>
            <w:tcW w:w="5173" w:type="dxa"/>
          </w:tcPr>
          <w:p w14:paraId="6970CB3D" w14:textId="77777777" w:rsidR="00A01D1D" w:rsidRPr="00AC13A0" w:rsidRDefault="00A01D1D" w:rsidP="003F1850">
            <w:pPr>
              <w:pStyle w:val="Akapitzlist"/>
              <w:spacing w:line="240" w:lineRule="auto"/>
              <w:ind w:left="0"/>
              <w:jc w:val="center"/>
              <w:rPr>
                <w:rFonts w:ascii="Franklin Gothic Book" w:eastAsia="Times New Roman" w:hAnsi="Franklin Gothic Book" w:cs="Arial"/>
                <w:lang w:eastAsia="pl-PL"/>
              </w:rPr>
            </w:pPr>
            <w:r w:rsidRPr="00AC13A0">
              <w:rPr>
                <w:rFonts w:ascii="Franklin Gothic Book" w:eastAsia="Times New Roman" w:hAnsi="Franklin Gothic Book" w:cs="Arial"/>
                <w:lang w:eastAsia="pl-PL"/>
              </w:rPr>
              <w:t>..........................................................</w:t>
            </w:r>
          </w:p>
        </w:tc>
      </w:tr>
      <w:tr w:rsidR="00A01D1D" w:rsidRPr="00AC13A0" w14:paraId="2F463A77" w14:textId="77777777" w:rsidTr="003F1850">
        <w:trPr>
          <w:jc w:val="center"/>
        </w:trPr>
        <w:tc>
          <w:tcPr>
            <w:tcW w:w="5172" w:type="dxa"/>
          </w:tcPr>
          <w:p w14:paraId="3E7C4903" w14:textId="77777777" w:rsidR="00A01D1D" w:rsidRPr="00AC13A0" w:rsidRDefault="00A01D1D" w:rsidP="003F1850">
            <w:pPr>
              <w:pStyle w:val="Akapitzlist"/>
              <w:spacing w:line="240" w:lineRule="auto"/>
              <w:ind w:left="0"/>
              <w:jc w:val="center"/>
              <w:rPr>
                <w:rFonts w:ascii="Franklin Gothic Book" w:eastAsia="Times New Roman" w:hAnsi="Franklin Gothic Book" w:cs="Arial"/>
                <w:lang w:eastAsia="pl-PL"/>
              </w:rPr>
            </w:pPr>
            <w:r w:rsidRPr="00AC13A0">
              <w:rPr>
                <w:rFonts w:ascii="Franklin Gothic Book" w:eastAsia="Times New Roman" w:hAnsi="Franklin Gothic Book" w:cs="Arial"/>
                <w:lang w:eastAsia="pl-PL"/>
              </w:rPr>
              <w:t>adres e-mail</w:t>
            </w:r>
          </w:p>
        </w:tc>
        <w:tc>
          <w:tcPr>
            <w:tcW w:w="5173" w:type="dxa"/>
          </w:tcPr>
          <w:p w14:paraId="4109C7E4" w14:textId="77777777" w:rsidR="00A01D1D" w:rsidRPr="00AC13A0" w:rsidRDefault="00A01D1D" w:rsidP="003F1850">
            <w:pPr>
              <w:pStyle w:val="Akapitzlist"/>
              <w:spacing w:line="240" w:lineRule="auto"/>
              <w:ind w:left="0"/>
              <w:jc w:val="center"/>
              <w:rPr>
                <w:rFonts w:ascii="Franklin Gothic Book" w:eastAsia="Times New Roman" w:hAnsi="Franklin Gothic Book" w:cs="Arial"/>
                <w:lang w:eastAsia="pl-PL"/>
              </w:rPr>
            </w:pPr>
            <w:r w:rsidRPr="00AC13A0">
              <w:rPr>
                <w:rFonts w:ascii="Franklin Gothic Book" w:eastAsia="Times New Roman" w:hAnsi="Franklin Gothic Book" w:cs="Arial"/>
                <w:lang w:eastAsia="pl-PL"/>
              </w:rPr>
              <w:t>adres e-mail</w:t>
            </w:r>
          </w:p>
        </w:tc>
      </w:tr>
    </w:tbl>
    <w:p w14:paraId="343DA965" w14:textId="2DC588E4" w:rsidR="00A01D1D" w:rsidRPr="00AC13A0" w:rsidRDefault="00A01D1D" w:rsidP="0077065A">
      <w:pPr>
        <w:pStyle w:val="Akapitzlist"/>
        <w:numPr>
          <w:ilvl w:val="0"/>
          <w:numId w:val="6"/>
        </w:numPr>
        <w:spacing w:after="40" w:line="240" w:lineRule="auto"/>
        <w:jc w:val="both"/>
        <w:rPr>
          <w:rFonts w:ascii="Franklin Gothic Book" w:hAnsi="Franklin Gothic Book" w:cs="Arial"/>
        </w:rPr>
      </w:pPr>
      <w:r w:rsidRPr="00AC13A0">
        <w:rPr>
          <w:rFonts w:ascii="Franklin Gothic Book" w:hAnsi="Franklin Gothic Book" w:cs="Arial"/>
        </w:rPr>
        <w:t>Oświadczamy, że kompletna Oferta składa się z........ (uzupełni Wykonawca) kolejno ponumerowanych stron i zawiera następujące Załączniki</w:t>
      </w:r>
      <w:r w:rsidR="009062F6" w:rsidRPr="00AC13A0">
        <w:rPr>
          <w:rFonts w:ascii="Franklin Gothic Book" w:hAnsi="Franklin Gothic Book" w:cs="Arial"/>
        </w:rPr>
        <w:t xml:space="preserve"> </w:t>
      </w:r>
      <w:r w:rsidR="009062F6" w:rsidRPr="00AC13A0">
        <w:rPr>
          <w:rFonts w:ascii="Franklin Gothic Book" w:hAnsi="Franklin Gothic Book" w:cs="Arial"/>
          <w:vertAlign w:val="superscript"/>
        </w:rPr>
        <w:t xml:space="preserve">5 </w:t>
      </w:r>
      <w:r w:rsidRPr="00AC13A0">
        <w:rPr>
          <w:rFonts w:ascii="Franklin Gothic Book" w:hAnsi="Franklin Gothic Book" w:cs="Arial"/>
        </w:rPr>
        <w:t>:</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AC13A0" w14:paraId="4C2353CA" w14:textId="77777777" w:rsidTr="0077065A">
        <w:tc>
          <w:tcPr>
            <w:tcW w:w="1203" w:type="dxa"/>
          </w:tcPr>
          <w:p w14:paraId="3C984A14" w14:textId="77777777" w:rsidR="00A01D1D" w:rsidRPr="00AC13A0"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95EB88F" w14:textId="45DF9AA5" w:rsidR="00A01D1D" w:rsidRPr="00AC13A0" w:rsidRDefault="00A01D1D" w:rsidP="003F1850">
            <w:pPr>
              <w:tabs>
                <w:tab w:val="clear" w:pos="3402"/>
              </w:tabs>
              <w:spacing w:after="40" w:line="240" w:lineRule="auto"/>
              <w:jc w:val="both"/>
              <w:rPr>
                <w:rFonts w:ascii="Franklin Gothic Book" w:hAnsi="Franklin Gothic Book" w:cs="Arial"/>
                <w:sz w:val="22"/>
                <w:szCs w:val="22"/>
              </w:rPr>
            </w:pPr>
            <w:r w:rsidRPr="00AC13A0">
              <w:rPr>
                <w:rFonts w:ascii="Franklin Gothic Book" w:hAnsi="Franklin Gothic Book" w:cs="Arial"/>
                <w:sz w:val="22"/>
                <w:szCs w:val="22"/>
              </w:rPr>
              <w:t>Załącznik nr 1</w:t>
            </w:r>
            <w:r w:rsidR="00353A98" w:rsidRPr="00AC13A0">
              <w:rPr>
                <w:rFonts w:ascii="Franklin Gothic Book" w:hAnsi="Franklin Gothic Book" w:cs="Arial"/>
                <w:sz w:val="22"/>
                <w:szCs w:val="22"/>
              </w:rPr>
              <w:t xml:space="preserve"> do Formularza „Oferta”</w:t>
            </w:r>
          </w:p>
        </w:tc>
        <w:tc>
          <w:tcPr>
            <w:tcW w:w="6462" w:type="dxa"/>
          </w:tcPr>
          <w:p w14:paraId="01DB10E2" w14:textId="33B49C3E" w:rsidR="00A01D1D" w:rsidRPr="00AC13A0" w:rsidRDefault="001B3219" w:rsidP="00C92495">
            <w:pPr>
              <w:tabs>
                <w:tab w:val="clear" w:pos="3402"/>
              </w:tabs>
              <w:spacing w:after="40" w:line="240" w:lineRule="auto"/>
              <w:jc w:val="both"/>
              <w:rPr>
                <w:rFonts w:ascii="Franklin Gothic Book" w:hAnsi="Franklin Gothic Book" w:cs="Arial"/>
                <w:sz w:val="22"/>
                <w:szCs w:val="22"/>
              </w:rPr>
            </w:pPr>
            <w:r w:rsidRPr="00AC13A0">
              <w:rPr>
                <w:rFonts w:ascii="Franklin Gothic Book" w:hAnsi="Franklin Gothic Book" w:cs="Arial"/>
                <w:sz w:val="22"/>
                <w:szCs w:val="22"/>
              </w:rPr>
              <w:t>Koncepcja modernizacji wirnika, jego dane znamionowe wraz z rezystancją uzwojenia przeliczoną na temperaturę 20°C</w:t>
            </w:r>
          </w:p>
        </w:tc>
      </w:tr>
      <w:tr w:rsidR="00A01D1D" w:rsidRPr="00AC13A0" w14:paraId="5CCFCC11" w14:textId="77777777" w:rsidTr="0077065A">
        <w:tc>
          <w:tcPr>
            <w:tcW w:w="1203" w:type="dxa"/>
          </w:tcPr>
          <w:p w14:paraId="0252543D" w14:textId="77777777" w:rsidR="00A01D1D" w:rsidRPr="00AC13A0"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2B766933" w14:textId="24A93531" w:rsidR="00A01D1D" w:rsidRPr="00AC13A0" w:rsidRDefault="00A01D1D" w:rsidP="003F1850">
            <w:pPr>
              <w:tabs>
                <w:tab w:val="clear" w:pos="3402"/>
              </w:tabs>
              <w:spacing w:after="40" w:line="240" w:lineRule="auto"/>
              <w:jc w:val="both"/>
              <w:rPr>
                <w:rFonts w:ascii="Franklin Gothic Book" w:hAnsi="Franklin Gothic Book" w:cs="Arial"/>
                <w:sz w:val="22"/>
                <w:szCs w:val="22"/>
              </w:rPr>
            </w:pPr>
            <w:r w:rsidRPr="00AC13A0">
              <w:rPr>
                <w:rFonts w:ascii="Franklin Gothic Book" w:hAnsi="Franklin Gothic Book" w:cs="Arial"/>
                <w:sz w:val="22"/>
                <w:szCs w:val="22"/>
              </w:rPr>
              <w:t>Załącznik nr 2</w:t>
            </w:r>
            <w:r w:rsidR="00353A98" w:rsidRPr="00AC13A0">
              <w:rPr>
                <w:rFonts w:ascii="Franklin Gothic Book" w:hAnsi="Franklin Gothic Book"/>
                <w:sz w:val="22"/>
                <w:szCs w:val="22"/>
              </w:rPr>
              <w:t xml:space="preserve"> </w:t>
            </w:r>
            <w:r w:rsidR="00353A98" w:rsidRPr="00AC13A0">
              <w:rPr>
                <w:rFonts w:ascii="Franklin Gothic Book" w:hAnsi="Franklin Gothic Book" w:cs="Arial"/>
                <w:sz w:val="22"/>
                <w:szCs w:val="22"/>
              </w:rPr>
              <w:t>do Formularza „Oferta”</w:t>
            </w:r>
          </w:p>
        </w:tc>
        <w:tc>
          <w:tcPr>
            <w:tcW w:w="6462" w:type="dxa"/>
          </w:tcPr>
          <w:p w14:paraId="78AE967A" w14:textId="77777777" w:rsidR="00A01D1D" w:rsidRPr="00AC13A0" w:rsidRDefault="00A01D1D" w:rsidP="003F1850">
            <w:pPr>
              <w:tabs>
                <w:tab w:val="clear" w:pos="3402"/>
              </w:tabs>
              <w:spacing w:after="40" w:line="240" w:lineRule="auto"/>
              <w:jc w:val="both"/>
              <w:rPr>
                <w:rFonts w:ascii="Franklin Gothic Book" w:hAnsi="Franklin Gothic Book" w:cs="Arial"/>
                <w:sz w:val="22"/>
                <w:szCs w:val="22"/>
              </w:rPr>
            </w:pPr>
            <w:r w:rsidRPr="00AC13A0">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AC13A0" w14:paraId="105FDD9C" w14:textId="77777777" w:rsidTr="0077065A">
        <w:tc>
          <w:tcPr>
            <w:tcW w:w="1203" w:type="dxa"/>
          </w:tcPr>
          <w:p w14:paraId="2AD48ADC" w14:textId="77777777" w:rsidR="00A01D1D" w:rsidRPr="00AC13A0"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6DFD5DE" w14:textId="5F2360AA" w:rsidR="00A01D1D" w:rsidRPr="00AC13A0" w:rsidRDefault="00A01D1D" w:rsidP="003F1850">
            <w:pPr>
              <w:tabs>
                <w:tab w:val="clear" w:pos="3402"/>
              </w:tabs>
              <w:spacing w:after="40" w:line="240" w:lineRule="auto"/>
              <w:jc w:val="both"/>
              <w:rPr>
                <w:rFonts w:ascii="Franklin Gothic Book" w:hAnsi="Franklin Gothic Book" w:cs="Arial"/>
                <w:sz w:val="22"/>
                <w:szCs w:val="22"/>
              </w:rPr>
            </w:pPr>
            <w:r w:rsidRPr="00AC13A0">
              <w:rPr>
                <w:rFonts w:ascii="Franklin Gothic Book" w:hAnsi="Franklin Gothic Book" w:cs="Arial"/>
                <w:sz w:val="22"/>
                <w:szCs w:val="22"/>
              </w:rPr>
              <w:t>Załącznik nr 3</w:t>
            </w:r>
            <w:r w:rsidR="00353A98" w:rsidRPr="00AC13A0">
              <w:rPr>
                <w:rFonts w:ascii="Franklin Gothic Book" w:hAnsi="Franklin Gothic Book"/>
                <w:sz w:val="22"/>
                <w:szCs w:val="22"/>
              </w:rPr>
              <w:t xml:space="preserve"> </w:t>
            </w:r>
            <w:r w:rsidR="00353A98" w:rsidRPr="00AC13A0">
              <w:rPr>
                <w:rFonts w:ascii="Franklin Gothic Book" w:hAnsi="Franklin Gothic Book" w:cs="Arial"/>
                <w:sz w:val="22"/>
                <w:szCs w:val="22"/>
              </w:rPr>
              <w:t>do Formularza „Oferta”</w:t>
            </w:r>
          </w:p>
        </w:tc>
        <w:tc>
          <w:tcPr>
            <w:tcW w:w="6462" w:type="dxa"/>
          </w:tcPr>
          <w:p w14:paraId="441C651D" w14:textId="65AAC4F2" w:rsidR="00A01D1D" w:rsidRPr="00AC13A0" w:rsidRDefault="00A01D1D">
            <w:pPr>
              <w:tabs>
                <w:tab w:val="clear" w:pos="3402"/>
              </w:tabs>
              <w:spacing w:after="40" w:line="240" w:lineRule="auto"/>
              <w:jc w:val="both"/>
              <w:rPr>
                <w:rFonts w:ascii="Franklin Gothic Book" w:hAnsi="Franklin Gothic Book" w:cs="Arial"/>
                <w:sz w:val="22"/>
                <w:szCs w:val="22"/>
              </w:rPr>
            </w:pPr>
            <w:r w:rsidRPr="00AC13A0">
              <w:rPr>
                <w:rFonts w:ascii="Franklin Gothic Book" w:hAnsi="Franklin Gothic Book" w:cs="Arial"/>
                <w:sz w:val="22"/>
                <w:szCs w:val="22"/>
              </w:rPr>
              <w:t xml:space="preserve">dokument ustanawiający Pełnomocnika do reprezentowania </w:t>
            </w:r>
            <w:r w:rsidR="00AA6E08" w:rsidRPr="00AC13A0">
              <w:rPr>
                <w:rFonts w:ascii="Franklin Gothic Book" w:hAnsi="Franklin Gothic Book" w:cs="Arial"/>
                <w:sz w:val="22"/>
                <w:szCs w:val="22"/>
              </w:rPr>
              <w:t xml:space="preserve">Wykonawców </w:t>
            </w:r>
            <w:r w:rsidRPr="00AC13A0">
              <w:rPr>
                <w:rFonts w:ascii="Franklin Gothic Book" w:hAnsi="Franklin Gothic Book" w:cs="Arial"/>
                <w:sz w:val="22"/>
                <w:szCs w:val="22"/>
              </w:rPr>
              <w:t>w postępowaniu o udzielenie zamówienia albo reprezentowania w postępowaniu i zawarcia umowy w sprawie niniejszego zamówienia publicznego - w przypadku Wykonawców wspólnie ubiegających się o udzielenie zamówienia</w:t>
            </w:r>
          </w:p>
        </w:tc>
      </w:tr>
      <w:tr w:rsidR="00A01D1D" w:rsidRPr="00AC13A0" w14:paraId="30B7C8A9" w14:textId="77777777" w:rsidTr="0077065A">
        <w:tc>
          <w:tcPr>
            <w:tcW w:w="1203" w:type="dxa"/>
          </w:tcPr>
          <w:p w14:paraId="48C55581" w14:textId="77777777" w:rsidR="00A01D1D" w:rsidRPr="00AC13A0"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556E19AB" w14:textId="07AA2EC3" w:rsidR="00A01D1D" w:rsidRPr="00AC13A0" w:rsidRDefault="00A01D1D" w:rsidP="003F1850">
            <w:pPr>
              <w:tabs>
                <w:tab w:val="clear" w:pos="3402"/>
              </w:tabs>
              <w:spacing w:after="40" w:line="240" w:lineRule="auto"/>
              <w:jc w:val="both"/>
              <w:rPr>
                <w:rFonts w:ascii="Franklin Gothic Book" w:hAnsi="Franklin Gothic Book" w:cs="Arial"/>
                <w:sz w:val="22"/>
                <w:szCs w:val="22"/>
              </w:rPr>
            </w:pPr>
            <w:r w:rsidRPr="00AC13A0">
              <w:rPr>
                <w:rFonts w:ascii="Franklin Gothic Book" w:hAnsi="Franklin Gothic Book" w:cs="Arial"/>
                <w:sz w:val="22"/>
                <w:szCs w:val="22"/>
              </w:rPr>
              <w:t>Załącznik nr 4</w:t>
            </w:r>
            <w:r w:rsidR="00353A98" w:rsidRPr="00AC13A0">
              <w:rPr>
                <w:rFonts w:ascii="Franklin Gothic Book" w:hAnsi="Franklin Gothic Book"/>
                <w:sz w:val="22"/>
                <w:szCs w:val="22"/>
              </w:rPr>
              <w:t xml:space="preserve"> </w:t>
            </w:r>
            <w:r w:rsidR="00353A98" w:rsidRPr="00AC13A0">
              <w:rPr>
                <w:rFonts w:ascii="Franklin Gothic Book" w:hAnsi="Franklin Gothic Book" w:cs="Arial"/>
                <w:sz w:val="22"/>
                <w:szCs w:val="22"/>
              </w:rPr>
              <w:t>do Formularza „Oferta”</w:t>
            </w:r>
          </w:p>
        </w:tc>
        <w:tc>
          <w:tcPr>
            <w:tcW w:w="6462" w:type="dxa"/>
          </w:tcPr>
          <w:p w14:paraId="7BDB8CDC" w14:textId="6B86C336" w:rsidR="00A01D1D" w:rsidRPr="00AC13A0" w:rsidRDefault="00AA6E08" w:rsidP="003F1850">
            <w:pPr>
              <w:tabs>
                <w:tab w:val="clear" w:pos="3402"/>
              </w:tabs>
              <w:spacing w:after="40" w:line="240" w:lineRule="auto"/>
              <w:jc w:val="both"/>
              <w:rPr>
                <w:rFonts w:ascii="Franklin Gothic Book" w:hAnsi="Franklin Gothic Book" w:cs="Arial"/>
                <w:sz w:val="22"/>
                <w:szCs w:val="22"/>
              </w:rPr>
            </w:pPr>
            <w:r w:rsidRPr="00AC13A0">
              <w:rPr>
                <w:rFonts w:ascii="Franklin Gothic Book" w:hAnsi="Franklin Gothic Book" w:cs="Arial"/>
                <w:sz w:val="22"/>
                <w:szCs w:val="22"/>
              </w:rPr>
              <w:t>Zobowiązanie do oddania do dyspozycji niezbędnych zasobów na potrzeby wykonania zamówienia</w:t>
            </w:r>
          </w:p>
        </w:tc>
      </w:tr>
      <w:tr w:rsidR="00A01D1D" w:rsidRPr="00AC13A0" w14:paraId="013945C7" w14:textId="77777777" w:rsidTr="0077065A">
        <w:tc>
          <w:tcPr>
            <w:tcW w:w="1203" w:type="dxa"/>
          </w:tcPr>
          <w:p w14:paraId="1599D53D" w14:textId="77777777" w:rsidR="00A01D1D" w:rsidRPr="00AC13A0"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49963078" w14:textId="6A225935" w:rsidR="00A01D1D" w:rsidRPr="00AC13A0" w:rsidRDefault="00A01D1D" w:rsidP="003F1850">
            <w:pPr>
              <w:tabs>
                <w:tab w:val="clear" w:pos="3402"/>
              </w:tabs>
              <w:spacing w:after="40" w:line="240" w:lineRule="auto"/>
              <w:jc w:val="both"/>
              <w:rPr>
                <w:rFonts w:ascii="Franklin Gothic Book" w:hAnsi="Franklin Gothic Book" w:cs="Arial"/>
                <w:sz w:val="22"/>
                <w:szCs w:val="22"/>
              </w:rPr>
            </w:pPr>
            <w:r w:rsidRPr="00AC13A0">
              <w:rPr>
                <w:rFonts w:ascii="Franklin Gothic Book" w:hAnsi="Franklin Gothic Book" w:cs="Arial"/>
                <w:sz w:val="22"/>
                <w:szCs w:val="22"/>
              </w:rPr>
              <w:t>Załącznik nr 5</w:t>
            </w:r>
            <w:r w:rsidR="00353A98" w:rsidRPr="00AC13A0">
              <w:rPr>
                <w:rFonts w:ascii="Franklin Gothic Book" w:hAnsi="Franklin Gothic Book"/>
                <w:sz w:val="22"/>
                <w:szCs w:val="22"/>
              </w:rPr>
              <w:t xml:space="preserve"> </w:t>
            </w:r>
            <w:r w:rsidR="00353A98" w:rsidRPr="00AC13A0">
              <w:rPr>
                <w:rFonts w:ascii="Franklin Gothic Book" w:hAnsi="Franklin Gothic Book" w:cs="Arial"/>
                <w:sz w:val="22"/>
                <w:szCs w:val="22"/>
              </w:rPr>
              <w:t>do Formularza „Oferta”</w:t>
            </w:r>
          </w:p>
        </w:tc>
        <w:tc>
          <w:tcPr>
            <w:tcW w:w="6462" w:type="dxa"/>
          </w:tcPr>
          <w:p w14:paraId="21CE44FC" w14:textId="75F27A7D" w:rsidR="00A01D1D" w:rsidRPr="00AC13A0" w:rsidRDefault="00AA6E08" w:rsidP="003F1850">
            <w:pPr>
              <w:tabs>
                <w:tab w:val="clear" w:pos="3402"/>
              </w:tabs>
              <w:spacing w:after="40" w:line="240" w:lineRule="auto"/>
              <w:jc w:val="both"/>
              <w:rPr>
                <w:rFonts w:ascii="Franklin Gothic Book" w:hAnsi="Franklin Gothic Book" w:cs="Arial"/>
                <w:sz w:val="22"/>
                <w:szCs w:val="22"/>
              </w:rPr>
            </w:pPr>
            <w:r w:rsidRPr="00AC13A0">
              <w:rPr>
                <w:rFonts w:ascii="Franklin Gothic Book" w:hAnsi="Franklin Gothic Book" w:cs="Arial"/>
                <w:sz w:val="22"/>
                <w:szCs w:val="22"/>
              </w:rPr>
              <w:t>Zestawienie prac wykonywanych przez podwykonawców</w:t>
            </w:r>
          </w:p>
        </w:tc>
      </w:tr>
      <w:tr w:rsidR="00A01D1D" w:rsidRPr="00AC13A0" w14:paraId="54156B7A" w14:textId="77777777" w:rsidTr="0077065A">
        <w:tc>
          <w:tcPr>
            <w:tcW w:w="1203" w:type="dxa"/>
          </w:tcPr>
          <w:p w14:paraId="0D3688B0" w14:textId="77777777" w:rsidR="00A01D1D" w:rsidRPr="00AC13A0" w:rsidRDefault="00A01D1D" w:rsidP="0077065A">
            <w:pPr>
              <w:pStyle w:val="Akapitzlist"/>
              <w:numPr>
                <w:ilvl w:val="1"/>
                <w:numId w:val="6"/>
              </w:numPr>
              <w:spacing w:after="40" w:line="240" w:lineRule="auto"/>
              <w:jc w:val="both"/>
              <w:rPr>
                <w:rFonts w:ascii="Franklin Gothic Book" w:hAnsi="Franklin Gothic Book" w:cs="Arial"/>
              </w:rPr>
            </w:pPr>
          </w:p>
        </w:tc>
        <w:tc>
          <w:tcPr>
            <w:tcW w:w="1832" w:type="dxa"/>
          </w:tcPr>
          <w:p w14:paraId="00266D8F" w14:textId="6BFA138C" w:rsidR="00A01D1D" w:rsidRPr="00AC13A0" w:rsidRDefault="00A01D1D" w:rsidP="003F1850">
            <w:pPr>
              <w:tabs>
                <w:tab w:val="clear" w:pos="3402"/>
              </w:tabs>
              <w:spacing w:after="40" w:line="240" w:lineRule="auto"/>
              <w:jc w:val="both"/>
              <w:rPr>
                <w:rFonts w:ascii="Franklin Gothic Book" w:hAnsi="Franklin Gothic Book" w:cs="Arial"/>
                <w:sz w:val="22"/>
                <w:szCs w:val="22"/>
              </w:rPr>
            </w:pPr>
            <w:r w:rsidRPr="00AC13A0">
              <w:rPr>
                <w:rFonts w:ascii="Franklin Gothic Book" w:hAnsi="Franklin Gothic Book" w:cs="Arial"/>
                <w:sz w:val="22"/>
                <w:szCs w:val="22"/>
              </w:rPr>
              <w:t>Załącznik nr 6</w:t>
            </w:r>
            <w:r w:rsidR="00353A98" w:rsidRPr="00AC13A0">
              <w:rPr>
                <w:rFonts w:ascii="Franklin Gothic Book" w:hAnsi="Franklin Gothic Book"/>
                <w:sz w:val="22"/>
                <w:szCs w:val="22"/>
              </w:rPr>
              <w:t xml:space="preserve"> </w:t>
            </w:r>
            <w:r w:rsidR="00353A98" w:rsidRPr="00AC13A0">
              <w:rPr>
                <w:rFonts w:ascii="Franklin Gothic Book" w:hAnsi="Franklin Gothic Book" w:cs="Arial"/>
                <w:sz w:val="22"/>
                <w:szCs w:val="22"/>
              </w:rPr>
              <w:t>do Formularza „Oferta”</w:t>
            </w:r>
          </w:p>
        </w:tc>
        <w:tc>
          <w:tcPr>
            <w:tcW w:w="6462" w:type="dxa"/>
          </w:tcPr>
          <w:p w14:paraId="5D45A69B" w14:textId="6B5793AC" w:rsidR="00A01D1D" w:rsidRPr="00AC13A0" w:rsidRDefault="00153CD2">
            <w:pPr>
              <w:tabs>
                <w:tab w:val="clear" w:pos="3402"/>
              </w:tabs>
              <w:spacing w:after="40" w:line="240" w:lineRule="auto"/>
              <w:jc w:val="both"/>
              <w:rPr>
                <w:rFonts w:ascii="Franklin Gothic Book" w:hAnsi="Franklin Gothic Book" w:cs="Arial"/>
                <w:sz w:val="22"/>
                <w:szCs w:val="22"/>
              </w:rPr>
            </w:pPr>
            <w:r w:rsidRPr="00AC13A0">
              <w:rPr>
                <w:rFonts w:ascii="Franklin Gothic Book" w:hAnsi="Franklin Gothic Book" w:cs="Arial"/>
                <w:sz w:val="22"/>
                <w:szCs w:val="22"/>
              </w:rPr>
              <w:t>D</w:t>
            </w:r>
            <w:r w:rsidR="00A01D1D" w:rsidRPr="00AC13A0">
              <w:rPr>
                <w:rFonts w:ascii="Franklin Gothic Book" w:hAnsi="Franklin Gothic Book" w:cs="Arial"/>
                <w:sz w:val="22"/>
                <w:szCs w:val="22"/>
              </w:rPr>
              <w:t>owód wniesienia wadium</w:t>
            </w:r>
            <w:r w:rsidR="00872B8E" w:rsidRPr="00AC13A0">
              <w:rPr>
                <w:rFonts w:ascii="Franklin Gothic Book" w:hAnsi="Franklin Gothic Book" w:cs="Arial"/>
                <w:sz w:val="22"/>
                <w:szCs w:val="22"/>
              </w:rPr>
              <w:t xml:space="preserve"> </w:t>
            </w:r>
          </w:p>
        </w:tc>
      </w:tr>
      <w:tr w:rsidR="00153CD2" w:rsidRPr="00AC13A0" w14:paraId="00F8DABA" w14:textId="77777777" w:rsidTr="0077065A">
        <w:tc>
          <w:tcPr>
            <w:tcW w:w="1203" w:type="dxa"/>
          </w:tcPr>
          <w:p w14:paraId="61A62686" w14:textId="77777777" w:rsidR="00153CD2" w:rsidRPr="00AC13A0" w:rsidRDefault="00153CD2" w:rsidP="00153CD2">
            <w:pPr>
              <w:pStyle w:val="Akapitzlist"/>
              <w:numPr>
                <w:ilvl w:val="1"/>
                <w:numId w:val="6"/>
              </w:numPr>
              <w:spacing w:after="40" w:line="240" w:lineRule="auto"/>
              <w:jc w:val="both"/>
              <w:rPr>
                <w:rFonts w:ascii="Franklin Gothic Book" w:hAnsi="Franklin Gothic Book" w:cs="Arial"/>
              </w:rPr>
            </w:pPr>
          </w:p>
        </w:tc>
        <w:tc>
          <w:tcPr>
            <w:tcW w:w="1832" w:type="dxa"/>
          </w:tcPr>
          <w:p w14:paraId="3E20C057" w14:textId="61DF83AC" w:rsidR="00153CD2" w:rsidRPr="00AC13A0" w:rsidRDefault="00153CD2" w:rsidP="00153CD2">
            <w:pPr>
              <w:tabs>
                <w:tab w:val="clear" w:pos="3402"/>
              </w:tabs>
              <w:spacing w:after="40" w:line="240" w:lineRule="auto"/>
              <w:jc w:val="both"/>
              <w:rPr>
                <w:rFonts w:ascii="Franklin Gothic Book" w:hAnsi="Franklin Gothic Book" w:cs="Arial"/>
                <w:sz w:val="22"/>
                <w:szCs w:val="22"/>
              </w:rPr>
            </w:pPr>
            <w:r w:rsidRPr="00AC13A0">
              <w:rPr>
                <w:rFonts w:ascii="Franklin Gothic Book" w:hAnsi="Franklin Gothic Book" w:cs="Arial"/>
                <w:sz w:val="22"/>
                <w:szCs w:val="22"/>
              </w:rPr>
              <w:t>Załącznik nr 7 do Formularza „Oferta”</w:t>
            </w:r>
          </w:p>
        </w:tc>
        <w:tc>
          <w:tcPr>
            <w:tcW w:w="6462" w:type="dxa"/>
          </w:tcPr>
          <w:p w14:paraId="097FA565" w14:textId="596C7F98" w:rsidR="00153CD2" w:rsidRPr="00AC13A0" w:rsidRDefault="00153CD2" w:rsidP="00153CD2">
            <w:pPr>
              <w:tabs>
                <w:tab w:val="clear" w:pos="3402"/>
              </w:tabs>
              <w:spacing w:after="40" w:line="240" w:lineRule="auto"/>
              <w:jc w:val="both"/>
              <w:rPr>
                <w:rFonts w:ascii="Franklin Gothic Book" w:hAnsi="Franklin Gothic Book" w:cs="Arial"/>
                <w:sz w:val="22"/>
                <w:szCs w:val="22"/>
              </w:rPr>
            </w:pPr>
            <w:r w:rsidRPr="00AC13A0">
              <w:rPr>
                <w:rFonts w:ascii="Franklin Gothic Book" w:hAnsi="Franklin Gothic Book" w:cs="Arial"/>
                <w:sz w:val="22"/>
                <w:szCs w:val="22"/>
              </w:rPr>
              <w:t>Zastrzeżenie nie udostępniania informacji stanowiących tajemnicę Wykonawcy</w:t>
            </w:r>
          </w:p>
        </w:tc>
      </w:tr>
      <w:tr w:rsidR="002A69EA" w:rsidRPr="00AC13A0" w14:paraId="3D7D0702" w14:textId="77777777" w:rsidTr="0077065A">
        <w:tc>
          <w:tcPr>
            <w:tcW w:w="1203" w:type="dxa"/>
          </w:tcPr>
          <w:p w14:paraId="2BD3D6DD" w14:textId="77777777" w:rsidR="002A69EA" w:rsidRPr="00AC13A0" w:rsidRDefault="002A69EA" w:rsidP="007C22B9">
            <w:pPr>
              <w:spacing w:after="40" w:line="240" w:lineRule="auto"/>
              <w:ind w:left="360"/>
              <w:jc w:val="both"/>
              <w:rPr>
                <w:rFonts w:ascii="Franklin Gothic Book" w:hAnsi="Franklin Gothic Book" w:cs="Arial"/>
              </w:rPr>
            </w:pPr>
          </w:p>
        </w:tc>
        <w:tc>
          <w:tcPr>
            <w:tcW w:w="1832" w:type="dxa"/>
          </w:tcPr>
          <w:p w14:paraId="78E698C0" w14:textId="38D2920D" w:rsidR="002A69EA" w:rsidRPr="00AC13A0" w:rsidRDefault="002A69EA" w:rsidP="00153CD2">
            <w:pPr>
              <w:tabs>
                <w:tab w:val="clear" w:pos="3402"/>
              </w:tabs>
              <w:spacing w:after="40" w:line="240" w:lineRule="auto"/>
              <w:jc w:val="both"/>
              <w:rPr>
                <w:rFonts w:ascii="Franklin Gothic Book" w:hAnsi="Franklin Gothic Book" w:cs="Arial"/>
                <w:sz w:val="22"/>
                <w:szCs w:val="22"/>
              </w:rPr>
            </w:pPr>
          </w:p>
        </w:tc>
        <w:tc>
          <w:tcPr>
            <w:tcW w:w="6462" w:type="dxa"/>
          </w:tcPr>
          <w:p w14:paraId="417EEDFE" w14:textId="21458DDF" w:rsidR="002A69EA" w:rsidRPr="00AC13A0" w:rsidRDefault="002A69EA" w:rsidP="00153CD2">
            <w:pPr>
              <w:tabs>
                <w:tab w:val="clear" w:pos="3402"/>
              </w:tabs>
              <w:spacing w:after="40" w:line="240" w:lineRule="auto"/>
              <w:jc w:val="both"/>
              <w:rPr>
                <w:rFonts w:ascii="Franklin Gothic Book" w:hAnsi="Franklin Gothic Book" w:cs="Arial"/>
                <w:sz w:val="22"/>
                <w:szCs w:val="22"/>
              </w:rPr>
            </w:pPr>
          </w:p>
        </w:tc>
      </w:tr>
    </w:tbl>
    <w:p w14:paraId="417DE565" w14:textId="4F56558F" w:rsidR="00372D61" w:rsidRPr="00AC13A0" w:rsidRDefault="00A01D1D" w:rsidP="00A01D1D">
      <w:pPr>
        <w:tabs>
          <w:tab w:val="clear" w:pos="3402"/>
        </w:tabs>
        <w:spacing w:after="40" w:line="240" w:lineRule="auto"/>
        <w:jc w:val="both"/>
        <w:rPr>
          <w:rFonts w:ascii="Franklin Gothic Book" w:hAnsi="Franklin Gothic Book" w:cs="Arial"/>
          <w:sz w:val="22"/>
          <w:szCs w:val="22"/>
        </w:rPr>
      </w:pPr>
      <w:r w:rsidRPr="00AC13A0">
        <w:rPr>
          <w:rFonts w:ascii="Franklin Gothic Book" w:hAnsi="Franklin Gothic Book" w:cs="Arial"/>
          <w:sz w:val="22"/>
          <w:szCs w:val="22"/>
        </w:rPr>
        <w:t>Instrukcja wypełniania JEDZ znajduje się na stronie internetowej Urzędu Zamówień Publicznych pod linkiem</w:t>
      </w:r>
      <w:r w:rsidR="009B21DF" w:rsidRPr="00AC13A0">
        <w:rPr>
          <w:rFonts w:ascii="Franklin Gothic Book" w:hAnsi="Franklin Gothic Book" w:cs="Arial"/>
          <w:sz w:val="22"/>
          <w:szCs w:val="22"/>
        </w:rPr>
        <w:t xml:space="preserve">: </w:t>
      </w:r>
      <w:hyperlink r:id="rId25" w:history="1">
        <w:r w:rsidR="00403AB8" w:rsidRPr="00AC13A0">
          <w:rPr>
            <w:rStyle w:val="Hipercze"/>
            <w:rFonts w:ascii="Franklin Gothic Book" w:hAnsi="Franklin Gothic Book" w:cs="Arial"/>
            <w:sz w:val="22"/>
            <w:szCs w:val="22"/>
          </w:rPr>
          <w:t>https://www.uzp.gov.pl/baza-wiedzy/jednolity-europejski-dokument-zamowienia</w:t>
        </w:r>
      </w:hyperlink>
      <w:r w:rsidR="00403AB8" w:rsidRPr="00AC13A0" w:rsidDel="00403AB8">
        <w:rPr>
          <w:rFonts w:ascii="Franklin Gothic Book" w:hAnsi="Franklin Gothic Book" w:cs="Arial"/>
          <w:sz w:val="22"/>
          <w:szCs w:val="22"/>
        </w:rPr>
        <w:t xml:space="preserve"> </w:t>
      </w:r>
    </w:p>
    <w:p w14:paraId="39345500" w14:textId="77777777" w:rsidR="00372D61" w:rsidRPr="00AC13A0" w:rsidRDefault="00372D61">
      <w:pPr>
        <w:tabs>
          <w:tab w:val="clear" w:pos="3402"/>
        </w:tabs>
        <w:spacing w:after="160" w:line="259" w:lineRule="auto"/>
        <w:rPr>
          <w:rFonts w:ascii="Franklin Gothic Book" w:hAnsi="Franklin Gothic Book" w:cs="Arial"/>
          <w:sz w:val="22"/>
          <w:szCs w:val="22"/>
        </w:rPr>
        <w:sectPr w:rsidR="00372D61" w:rsidRPr="00AC13A0" w:rsidSect="00CC030E">
          <w:headerReference w:type="default" r:id="rId26"/>
          <w:footerReference w:type="default" r:id="rId27"/>
          <w:headerReference w:type="first" r:id="rId28"/>
          <w:footerReference w:type="first" r:id="rId29"/>
          <w:pgSz w:w="11907" w:h="16840" w:code="9"/>
          <w:pgMar w:top="1418" w:right="1418" w:bottom="1418" w:left="1418" w:header="142" w:footer="709" w:gutter="0"/>
          <w:cols w:space="708"/>
          <w:titlePg/>
          <w:docGrid w:linePitch="360"/>
        </w:sectPr>
      </w:pPr>
      <w:r w:rsidRPr="00AC13A0">
        <w:rPr>
          <w:rFonts w:ascii="Franklin Gothic Book" w:hAnsi="Franklin Gothic Book" w:cs="Arial"/>
          <w:sz w:val="22"/>
          <w:szCs w:val="22"/>
        </w:rPr>
        <w:br w:type="page"/>
      </w:r>
    </w:p>
    <w:p w14:paraId="7C1CCC84" w14:textId="4EF64AF9" w:rsidR="00A01D1D" w:rsidRPr="00AC13A0" w:rsidRDefault="00F869D2" w:rsidP="00A01D1D">
      <w:pPr>
        <w:rPr>
          <w:rFonts w:ascii="Franklin Gothic Book" w:hAnsi="Franklin Gothic Book"/>
          <w:color w:val="000000"/>
          <w:sz w:val="22"/>
          <w:szCs w:val="22"/>
        </w:rPr>
      </w:pPr>
      <w:r w:rsidRPr="00AC13A0">
        <w:rPr>
          <w:rFonts w:ascii="Franklin Gothic Book" w:hAnsi="Franklin Gothic Book"/>
          <w:b/>
          <w:sz w:val="22"/>
          <w:szCs w:val="22"/>
        </w:rPr>
        <w:lastRenderedPageBreak/>
        <w:t xml:space="preserve">Załącznik nr </w:t>
      </w:r>
      <w:r w:rsidR="00F60E09" w:rsidRPr="00AC13A0">
        <w:rPr>
          <w:rFonts w:ascii="Franklin Gothic Book" w:hAnsi="Franklin Gothic Book"/>
          <w:b/>
          <w:sz w:val="22"/>
          <w:szCs w:val="22"/>
        </w:rPr>
        <w:t>4</w:t>
      </w:r>
      <w:r w:rsidRPr="00AC13A0">
        <w:rPr>
          <w:rFonts w:ascii="Franklin Gothic Book" w:hAnsi="Franklin Gothic Book"/>
          <w:b/>
          <w:sz w:val="22"/>
          <w:szCs w:val="22"/>
        </w:rPr>
        <w:t xml:space="preserve"> do Formularza „Oferta”</w:t>
      </w:r>
    </w:p>
    <w:p w14:paraId="77DEE713" w14:textId="77777777" w:rsidR="00256405" w:rsidRPr="00AC13A0" w:rsidRDefault="00A01D1D" w:rsidP="00A01D1D">
      <w:pPr>
        <w:rPr>
          <w:rFonts w:ascii="Franklin Gothic Book" w:hAnsi="Franklin Gothic Book"/>
          <w:color w:val="000000"/>
          <w:sz w:val="22"/>
          <w:szCs w:val="22"/>
        </w:rPr>
      </w:pPr>
      <w:r w:rsidRPr="00AC13A0">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061"/>
      </w:tblGrid>
      <w:tr w:rsidR="00256405" w:rsidRPr="00AC13A0" w14:paraId="19EEDBF2" w14:textId="77777777" w:rsidTr="0098206D">
        <w:tc>
          <w:tcPr>
            <w:tcW w:w="9212" w:type="dxa"/>
            <w:shd w:val="clear" w:color="auto" w:fill="F2F2F2" w:themeFill="background1" w:themeFillShade="F2"/>
          </w:tcPr>
          <w:p w14:paraId="3D53BF4F" w14:textId="28AE9361" w:rsidR="00256405" w:rsidRPr="00AC13A0" w:rsidRDefault="00256405" w:rsidP="00256405">
            <w:pPr>
              <w:ind w:left="3762" w:hanging="3620"/>
              <w:jc w:val="center"/>
              <w:rPr>
                <w:rFonts w:ascii="Franklin Gothic Book" w:hAnsi="Franklin Gothic Book"/>
                <w:color w:val="000000"/>
                <w:sz w:val="22"/>
                <w:szCs w:val="22"/>
              </w:rPr>
            </w:pPr>
            <w:r w:rsidRPr="00AC13A0">
              <w:rPr>
                <w:rFonts w:ascii="Franklin Gothic Book" w:hAnsi="Franklin Gothic Book"/>
                <w:b/>
                <w:bCs/>
                <w:color w:val="000000"/>
                <w:sz w:val="22"/>
                <w:szCs w:val="22"/>
              </w:rPr>
              <w:t>ZOBOWIĄZANIE DO ODDANIA DO DYSPOZYCJI NIEZB</w:t>
            </w:r>
            <w:r w:rsidR="006E2D29" w:rsidRPr="00AC13A0">
              <w:rPr>
                <w:rFonts w:ascii="Franklin Gothic Book" w:hAnsi="Franklin Gothic Book"/>
                <w:b/>
                <w:bCs/>
                <w:color w:val="000000"/>
                <w:sz w:val="22"/>
                <w:szCs w:val="22"/>
              </w:rPr>
              <w:t>Ę</w:t>
            </w:r>
            <w:r w:rsidRPr="00AC13A0">
              <w:rPr>
                <w:rFonts w:ascii="Franklin Gothic Book" w:hAnsi="Franklin Gothic Book"/>
                <w:b/>
                <w:bCs/>
                <w:color w:val="000000"/>
                <w:sz w:val="22"/>
                <w:szCs w:val="22"/>
              </w:rPr>
              <w:t xml:space="preserve">DNYCH ZASOBÓW </w:t>
            </w:r>
          </w:p>
          <w:p w14:paraId="50DF19D5" w14:textId="28FFC54E" w:rsidR="00256405" w:rsidRPr="00AC13A0" w:rsidRDefault="00256405">
            <w:pPr>
              <w:ind w:left="3762" w:hanging="3620"/>
              <w:jc w:val="center"/>
              <w:rPr>
                <w:rFonts w:ascii="Franklin Gothic Book" w:hAnsi="Franklin Gothic Book"/>
                <w:color w:val="000000"/>
                <w:sz w:val="22"/>
                <w:szCs w:val="22"/>
              </w:rPr>
            </w:pPr>
            <w:r w:rsidRPr="00AC13A0">
              <w:rPr>
                <w:rFonts w:ascii="Franklin Gothic Book" w:hAnsi="Franklin Gothic Book"/>
                <w:b/>
                <w:bCs/>
                <w:color w:val="000000"/>
                <w:sz w:val="22"/>
                <w:szCs w:val="22"/>
              </w:rPr>
              <w:t>NA POTRZEBY WYKONANIA ZAMÓWIENIA</w:t>
            </w:r>
            <w:r w:rsidR="00964E97" w:rsidRPr="00AC13A0">
              <w:rPr>
                <w:rFonts w:ascii="Franklin Gothic Book" w:hAnsi="Franklin Gothic Book"/>
                <w:b/>
                <w:bCs/>
                <w:color w:val="000000"/>
                <w:sz w:val="22"/>
                <w:szCs w:val="22"/>
              </w:rPr>
              <w:t xml:space="preserve"> </w:t>
            </w:r>
          </w:p>
        </w:tc>
      </w:tr>
    </w:tbl>
    <w:p w14:paraId="7B78850A" w14:textId="77777777" w:rsidR="00A01D1D" w:rsidRPr="00AC13A0" w:rsidRDefault="00A01D1D" w:rsidP="00A01D1D">
      <w:pPr>
        <w:rPr>
          <w:rFonts w:ascii="Franklin Gothic Book" w:hAnsi="Franklin Gothic Book"/>
          <w:color w:val="000000"/>
          <w:sz w:val="22"/>
          <w:szCs w:val="22"/>
        </w:rPr>
      </w:pPr>
    </w:p>
    <w:p w14:paraId="5994BE54" w14:textId="77777777" w:rsidR="00A01D1D" w:rsidRPr="00AC13A0" w:rsidRDefault="00256405" w:rsidP="00256405">
      <w:pPr>
        <w:rPr>
          <w:rFonts w:ascii="Franklin Gothic Book" w:hAnsi="Franklin Gothic Book"/>
          <w:color w:val="000000"/>
          <w:sz w:val="22"/>
          <w:szCs w:val="22"/>
        </w:rPr>
      </w:pPr>
      <w:r w:rsidRPr="00AC13A0">
        <w:rPr>
          <w:rFonts w:ascii="Franklin Gothic Book" w:hAnsi="Franklin Gothic Book"/>
          <w:b/>
          <w:bCs/>
          <w:color w:val="000000"/>
          <w:sz w:val="22"/>
          <w:szCs w:val="22"/>
        </w:rPr>
        <w:t xml:space="preserve"> </w:t>
      </w:r>
      <w:r w:rsidR="00A01D1D" w:rsidRPr="00AC13A0">
        <w:rPr>
          <w:rFonts w:ascii="Franklin Gothic Book" w:hAnsi="Franklin Gothic Book"/>
          <w:b/>
          <w:bCs/>
          <w:color w:val="000000"/>
          <w:sz w:val="22"/>
          <w:szCs w:val="22"/>
        </w:rPr>
        <w:t xml:space="preserve">Przedmiot zamówienia: </w:t>
      </w:r>
    </w:p>
    <w:p w14:paraId="3A56735C" w14:textId="77777777" w:rsidR="00A01D1D" w:rsidRPr="00AC13A0" w:rsidRDefault="00A01D1D" w:rsidP="00A01D1D">
      <w:pPr>
        <w:ind w:left="142"/>
        <w:rPr>
          <w:rFonts w:ascii="Franklin Gothic Book" w:hAnsi="Franklin Gothic Book"/>
          <w:b/>
          <w:bCs/>
          <w:color w:val="000000"/>
          <w:sz w:val="22"/>
          <w:szCs w:val="22"/>
        </w:rPr>
      </w:pPr>
      <w:r w:rsidRPr="00AC13A0">
        <w:rPr>
          <w:rFonts w:ascii="Franklin Gothic Book" w:hAnsi="Franklin Gothic Book"/>
          <w:b/>
          <w:bCs/>
          <w:color w:val="000000"/>
          <w:sz w:val="22"/>
          <w:szCs w:val="22"/>
        </w:rPr>
        <w:t>……………………………………………………………………………………………………</w:t>
      </w:r>
    </w:p>
    <w:p w14:paraId="219457E8" w14:textId="77777777" w:rsidR="00A01D1D" w:rsidRPr="00AC13A0" w:rsidRDefault="00A01D1D" w:rsidP="00A01D1D">
      <w:pPr>
        <w:ind w:left="142"/>
        <w:rPr>
          <w:rFonts w:ascii="Franklin Gothic Book" w:hAnsi="Franklin Gothic Book"/>
          <w:color w:val="000000"/>
          <w:sz w:val="22"/>
          <w:szCs w:val="22"/>
        </w:rPr>
      </w:pPr>
      <w:r w:rsidRPr="00AC13A0">
        <w:rPr>
          <w:rFonts w:ascii="Franklin Gothic Book" w:hAnsi="Franklin Gothic Book"/>
          <w:b/>
          <w:bCs/>
          <w:color w:val="000000"/>
          <w:sz w:val="22"/>
          <w:szCs w:val="22"/>
        </w:rPr>
        <w:t>……………………………………………………………………………………………………</w:t>
      </w:r>
    </w:p>
    <w:p w14:paraId="52FD1DB2" w14:textId="77777777" w:rsidR="00A01D1D" w:rsidRPr="00AC13A0" w:rsidRDefault="00A01D1D" w:rsidP="00A01D1D">
      <w:pPr>
        <w:ind w:left="142"/>
        <w:rPr>
          <w:rFonts w:ascii="Franklin Gothic Book" w:hAnsi="Franklin Gothic Book"/>
          <w:color w:val="000000"/>
          <w:sz w:val="22"/>
          <w:szCs w:val="22"/>
        </w:rPr>
      </w:pPr>
      <w:r w:rsidRPr="00AC13A0">
        <w:rPr>
          <w:rFonts w:ascii="Franklin Gothic Book" w:hAnsi="Franklin Gothic Book"/>
          <w:color w:val="000000"/>
          <w:sz w:val="22"/>
          <w:szCs w:val="22"/>
        </w:rPr>
        <w:t> </w:t>
      </w:r>
    </w:p>
    <w:p w14:paraId="53691B44" w14:textId="77777777" w:rsidR="00A01D1D" w:rsidRPr="00AC13A0" w:rsidRDefault="00A01D1D" w:rsidP="00A01D1D">
      <w:pPr>
        <w:ind w:left="142"/>
        <w:rPr>
          <w:rFonts w:ascii="Franklin Gothic Book" w:hAnsi="Franklin Gothic Book"/>
          <w:color w:val="000000"/>
          <w:sz w:val="22"/>
          <w:szCs w:val="22"/>
        </w:rPr>
      </w:pPr>
      <w:r w:rsidRPr="00AC13A0">
        <w:rPr>
          <w:rFonts w:ascii="Franklin Gothic Book" w:hAnsi="Franklin Gothic Book"/>
          <w:iCs/>
          <w:color w:val="000000"/>
          <w:sz w:val="22"/>
          <w:szCs w:val="22"/>
        </w:rPr>
        <w:t>………………………………………………………………………………………………………………</w:t>
      </w:r>
    </w:p>
    <w:p w14:paraId="0247E53C" w14:textId="77777777" w:rsidR="00A01D1D" w:rsidRPr="00AC13A0" w:rsidRDefault="00A01D1D" w:rsidP="00A01D1D">
      <w:pPr>
        <w:ind w:left="142"/>
        <w:jc w:val="center"/>
        <w:rPr>
          <w:rFonts w:ascii="Franklin Gothic Book" w:hAnsi="Franklin Gothic Book"/>
          <w:color w:val="000000"/>
          <w:sz w:val="22"/>
          <w:szCs w:val="22"/>
        </w:rPr>
      </w:pPr>
      <w:r w:rsidRPr="00AC13A0">
        <w:rPr>
          <w:rFonts w:ascii="Franklin Gothic Book" w:hAnsi="Franklin Gothic Book"/>
          <w:color w:val="000000"/>
          <w:sz w:val="22"/>
          <w:szCs w:val="22"/>
        </w:rPr>
        <w:t>(nazwa i adres podmiotu oddającego do dyspozycji zasoby)</w:t>
      </w:r>
    </w:p>
    <w:p w14:paraId="1B31E6FF" w14:textId="77777777" w:rsidR="00A01D1D" w:rsidRPr="00AC13A0" w:rsidRDefault="00A01D1D" w:rsidP="00A01D1D">
      <w:pPr>
        <w:ind w:left="142"/>
        <w:jc w:val="center"/>
        <w:rPr>
          <w:rFonts w:ascii="Franklin Gothic Book" w:hAnsi="Franklin Gothic Book"/>
          <w:color w:val="000000"/>
          <w:sz w:val="22"/>
          <w:szCs w:val="22"/>
        </w:rPr>
      </w:pPr>
      <w:r w:rsidRPr="00AC13A0">
        <w:rPr>
          <w:rFonts w:ascii="Franklin Gothic Book" w:hAnsi="Franklin Gothic Book"/>
          <w:color w:val="000000"/>
          <w:sz w:val="22"/>
          <w:szCs w:val="22"/>
        </w:rPr>
        <w:t> </w:t>
      </w:r>
    </w:p>
    <w:p w14:paraId="647780F4" w14:textId="77777777" w:rsidR="00A01D1D" w:rsidRPr="00AC13A0" w:rsidRDefault="00A01D1D" w:rsidP="00A01D1D">
      <w:pPr>
        <w:ind w:left="142"/>
        <w:jc w:val="center"/>
        <w:rPr>
          <w:rFonts w:ascii="Franklin Gothic Book" w:hAnsi="Franklin Gothic Book"/>
          <w:color w:val="000000"/>
          <w:sz w:val="22"/>
          <w:szCs w:val="22"/>
        </w:rPr>
      </w:pPr>
      <w:r w:rsidRPr="00AC13A0">
        <w:rPr>
          <w:rFonts w:ascii="Franklin Gothic Book" w:hAnsi="Franklin Gothic Book"/>
          <w:color w:val="000000"/>
          <w:sz w:val="22"/>
          <w:szCs w:val="22"/>
        </w:rPr>
        <w:t> </w:t>
      </w:r>
    </w:p>
    <w:p w14:paraId="579B09F3" w14:textId="77777777" w:rsidR="00A01D1D" w:rsidRPr="00AC13A0" w:rsidRDefault="00A01D1D" w:rsidP="00A01D1D">
      <w:pPr>
        <w:ind w:left="142"/>
        <w:rPr>
          <w:rFonts w:ascii="Franklin Gothic Book" w:hAnsi="Franklin Gothic Book"/>
          <w:color w:val="000000"/>
          <w:sz w:val="22"/>
          <w:szCs w:val="22"/>
        </w:rPr>
      </w:pPr>
      <w:r w:rsidRPr="00AC13A0">
        <w:rPr>
          <w:rFonts w:ascii="Franklin Gothic Book" w:hAnsi="Franklin Gothic Book"/>
          <w:b/>
          <w:bCs/>
          <w:color w:val="000000"/>
          <w:sz w:val="22"/>
          <w:szCs w:val="22"/>
        </w:rPr>
        <w:t xml:space="preserve">Zobowiązuje się do oddania na rzecz: </w:t>
      </w:r>
    </w:p>
    <w:p w14:paraId="71D98C09" w14:textId="77777777" w:rsidR="00A01D1D" w:rsidRPr="00AC13A0" w:rsidRDefault="00A01D1D" w:rsidP="00A01D1D">
      <w:pPr>
        <w:ind w:left="142"/>
        <w:rPr>
          <w:rFonts w:ascii="Franklin Gothic Book" w:hAnsi="Franklin Gothic Book"/>
          <w:color w:val="000000"/>
          <w:sz w:val="22"/>
          <w:szCs w:val="22"/>
        </w:rPr>
      </w:pPr>
      <w:r w:rsidRPr="00AC13A0">
        <w:rPr>
          <w:rFonts w:ascii="Franklin Gothic Book" w:hAnsi="Franklin Gothic Book"/>
          <w:color w:val="000000"/>
          <w:sz w:val="22"/>
          <w:szCs w:val="22"/>
        </w:rPr>
        <w:t> </w:t>
      </w:r>
    </w:p>
    <w:p w14:paraId="41DE3087" w14:textId="77777777" w:rsidR="00A01D1D" w:rsidRPr="00AC13A0" w:rsidRDefault="00A01D1D" w:rsidP="00A01D1D">
      <w:pPr>
        <w:ind w:left="142"/>
        <w:rPr>
          <w:rFonts w:ascii="Franklin Gothic Book" w:hAnsi="Franklin Gothic Book"/>
          <w:color w:val="000000"/>
          <w:sz w:val="22"/>
          <w:szCs w:val="22"/>
        </w:rPr>
      </w:pPr>
      <w:r w:rsidRPr="00AC13A0">
        <w:rPr>
          <w:rFonts w:ascii="Franklin Gothic Book" w:hAnsi="Franklin Gothic Book"/>
          <w:color w:val="000000"/>
          <w:sz w:val="22"/>
          <w:szCs w:val="22"/>
        </w:rPr>
        <w:t> </w:t>
      </w:r>
    </w:p>
    <w:p w14:paraId="03F87D3E" w14:textId="77777777" w:rsidR="00A01D1D" w:rsidRPr="00AC13A0" w:rsidRDefault="00A01D1D" w:rsidP="00A01D1D">
      <w:pPr>
        <w:ind w:left="142"/>
        <w:rPr>
          <w:rFonts w:ascii="Franklin Gothic Book" w:hAnsi="Franklin Gothic Book"/>
          <w:color w:val="000000"/>
          <w:sz w:val="22"/>
          <w:szCs w:val="22"/>
        </w:rPr>
      </w:pPr>
      <w:r w:rsidRPr="00AC13A0">
        <w:rPr>
          <w:rFonts w:ascii="Franklin Gothic Book" w:hAnsi="Franklin Gothic Book"/>
          <w:b/>
          <w:bCs/>
          <w:color w:val="000000"/>
          <w:sz w:val="22"/>
          <w:szCs w:val="22"/>
        </w:rPr>
        <w:t>……………………………………………………………………………………………………………………….</w:t>
      </w:r>
    </w:p>
    <w:p w14:paraId="6EE970F6" w14:textId="77777777" w:rsidR="00A01D1D" w:rsidRPr="00AC13A0" w:rsidRDefault="00A01D1D" w:rsidP="00A01D1D">
      <w:pPr>
        <w:ind w:left="142"/>
        <w:jc w:val="center"/>
        <w:rPr>
          <w:rFonts w:ascii="Franklin Gothic Book" w:hAnsi="Franklin Gothic Book"/>
          <w:color w:val="000000"/>
          <w:sz w:val="22"/>
          <w:szCs w:val="22"/>
        </w:rPr>
      </w:pPr>
      <w:r w:rsidRPr="00AC13A0">
        <w:rPr>
          <w:rFonts w:ascii="Franklin Gothic Book" w:hAnsi="Franklin Gothic Book"/>
          <w:color w:val="000000"/>
          <w:sz w:val="22"/>
          <w:szCs w:val="22"/>
        </w:rPr>
        <w:t>(nazwa i adres Wykonawcy, któremu inny podmiot oddaje do dyspozycji zasoby)</w:t>
      </w:r>
    </w:p>
    <w:p w14:paraId="0C9F8B7A" w14:textId="77777777" w:rsidR="00A01D1D" w:rsidRPr="00AC13A0" w:rsidRDefault="00A01D1D" w:rsidP="00A01D1D">
      <w:pPr>
        <w:ind w:left="142"/>
        <w:jc w:val="center"/>
        <w:rPr>
          <w:rFonts w:ascii="Franklin Gothic Book" w:hAnsi="Franklin Gothic Book"/>
          <w:color w:val="000000"/>
          <w:sz w:val="22"/>
          <w:szCs w:val="22"/>
        </w:rPr>
      </w:pPr>
      <w:r w:rsidRPr="00AC13A0">
        <w:rPr>
          <w:rFonts w:ascii="Franklin Gothic Book" w:hAnsi="Franklin Gothic Book"/>
          <w:color w:val="000000"/>
          <w:sz w:val="22"/>
          <w:szCs w:val="22"/>
        </w:rPr>
        <w:t> </w:t>
      </w:r>
    </w:p>
    <w:p w14:paraId="5FB66F68" w14:textId="77777777" w:rsidR="00A01D1D" w:rsidRPr="00AC13A0" w:rsidRDefault="00A01D1D" w:rsidP="00A01D1D">
      <w:pPr>
        <w:ind w:left="142"/>
        <w:jc w:val="center"/>
        <w:rPr>
          <w:rFonts w:ascii="Franklin Gothic Book" w:hAnsi="Franklin Gothic Book"/>
          <w:color w:val="000000"/>
          <w:sz w:val="22"/>
          <w:szCs w:val="22"/>
        </w:rPr>
      </w:pPr>
      <w:r w:rsidRPr="00AC13A0">
        <w:rPr>
          <w:rFonts w:ascii="Franklin Gothic Book" w:hAnsi="Franklin Gothic Book"/>
          <w:color w:val="000000"/>
          <w:sz w:val="22"/>
          <w:szCs w:val="22"/>
        </w:rPr>
        <w:t> </w:t>
      </w:r>
    </w:p>
    <w:p w14:paraId="74DCC970" w14:textId="77777777" w:rsidR="00A01D1D" w:rsidRPr="00AC13A0" w:rsidRDefault="00A01D1D" w:rsidP="00A01D1D">
      <w:pPr>
        <w:ind w:left="142"/>
        <w:rPr>
          <w:rFonts w:ascii="Franklin Gothic Book" w:hAnsi="Franklin Gothic Book"/>
          <w:color w:val="000000"/>
          <w:sz w:val="22"/>
          <w:szCs w:val="22"/>
        </w:rPr>
      </w:pPr>
      <w:r w:rsidRPr="00AC13A0">
        <w:rPr>
          <w:rFonts w:ascii="Franklin Gothic Book" w:hAnsi="Franklin Gothic Book"/>
          <w:b/>
          <w:bCs/>
          <w:color w:val="000000"/>
          <w:sz w:val="22"/>
          <w:szCs w:val="22"/>
        </w:rPr>
        <w:t xml:space="preserve">niezbędny zasób (udostępniane zasoby) zaznaczyć właściwe: </w:t>
      </w:r>
    </w:p>
    <w:p w14:paraId="5528B3AA" w14:textId="77777777" w:rsidR="00A01D1D" w:rsidRPr="00AC13A0" w:rsidRDefault="00A01D1D" w:rsidP="00A01D1D">
      <w:pPr>
        <w:ind w:left="142"/>
        <w:rPr>
          <w:rFonts w:ascii="Franklin Gothic Book" w:hAnsi="Franklin Gothic Book"/>
          <w:color w:val="000000"/>
          <w:sz w:val="22"/>
          <w:szCs w:val="22"/>
        </w:rPr>
      </w:pPr>
      <w:r w:rsidRPr="00AC13A0">
        <w:rPr>
          <w:rFonts w:ascii="Franklin Gothic Book" w:hAnsi="Franklin Gothic Book"/>
          <w:color w:val="000000"/>
          <w:sz w:val="22"/>
          <w:szCs w:val="22"/>
        </w:rPr>
        <w:t> </w:t>
      </w:r>
    </w:p>
    <w:p w14:paraId="158162D8" w14:textId="77777777" w:rsidR="00A01D1D" w:rsidRPr="00AC13A0" w:rsidRDefault="00A01D1D" w:rsidP="00A01D1D">
      <w:pPr>
        <w:spacing w:line="300" w:lineRule="atLeast"/>
        <w:ind w:left="862" w:hanging="357"/>
        <w:rPr>
          <w:rFonts w:ascii="Franklin Gothic Book" w:hAnsi="Franklin Gothic Book"/>
          <w:color w:val="000000"/>
          <w:sz w:val="22"/>
          <w:szCs w:val="22"/>
        </w:rPr>
      </w:pPr>
      <w:r w:rsidRPr="00AC13A0">
        <w:rPr>
          <w:rFonts w:ascii="Franklin Gothic Book" w:hAnsi="Franklin Gothic Book"/>
          <w:color w:val="000000"/>
          <w:sz w:val="22"/>
          <w:szCs w:val="22"/>
        </w:rPr>
        <w:t xml:space="preserve">        </w:t>
      </w:r>
      <w:r w:rsidRPr="00AC13A0">
        <w:rPr>
          <w:rFonts w:ascii="Franklin Gothic Book" w:hAnsi="Franklin Gothic Book"/>
          <w:b/>
          <w:bCs/>
          <w:color w:val="000000"/>
          <w:sz w:val="22"/>
          <w:szCs w:val="22"/>
        </w:rPr>
        <w:t xml:space="preserve">Zdolność ekonomiczna lub finansowa </w:t>
      </w:r>
    </w:p>
    <w:p w14:paraId="1FB9A308" w14:textId="77777777" w:rsidR="00A01D1D" w:rsidRPr="00AC13A0" w:rsidRDefault="00A01D1D" w:rsidP="00A01D1D">
      <w:pPr>
        <w:ind w:left="862" w:hanging="360"/>
        <w:rPr>
          <w:rFonts w:ascii="Franklin Gothic Book" w:hAnsi="Franklin Gothic Book"/>
          <w:color w:val="000000"/>
          <w:sz w:val="22"/>
          <w:szCs w:val="22"/>
        </w:rPr>
      </w:pPr>
      <w:r w:rsidRPr="00AC13A0">
        <w:rPr>
          <w:rFonts w:ascii="Franklin Gothic Book" w:hAnsi="Franklin Gothic Book"/>
          <w:color w:val="000000"/>
          <w:sz w:val="22"/>
          <w:szCs w:val="22"/>
        </w:rPr>
        <w:t xml:space="preserve">        </w:t>
      </w:r>
      <w:r w:rsidRPr="00AC13A0">
        <w:rPr>
          <w:rFonts w:ascii="Franklin Gothic Book" w:hAnsi="Franklin Gothic Book"/>
          <w:b/>
          <w:bCs/>
          <w:color w:val="000000"/>
          <w:sz w:val="22"/>
          <w:szCs w:val="22"/>
        </w:rPr>
        <w:t xml:space="preserve">Zdolności technicznej lub zawodowej. </w:t>
      </w:r>
    </w:p>
    <w:p w14:paraId="2FB023FA" w14:textId="77777777" w:rsidR="00A01D1D" w:rsidRPr="00AC13A0" w:rsidRDefault="00A01D1D" w:rsidP="00A01D1D">
      <w:pPr>
        <w:spacing w:line="300" w:lineRule="atLeast"/>
        <w:ind w:left="862"/>
        <w:rPr>
          <w:rFonts w:ascii="Franklin Gothic Book" w:hAnsi="Franklin Gothic Book"/>
          <w:color w:val="000000"/>
          <w:sz w:val="22"/>
          <w:szCs w:val="22"/>
        </w:rPr>
      </w:pPr>
      <w:r w:rsidRPr="00AC13A0">
        <w:rPr>
          <w:rFonts w:ascii="Franklin Gothic Book" w:hAnsi="Franklin Gothic Book"/>
          <w:color w:val="000000"/>
          <w:sz w:val="22"/>
          <w:szCs w:val="22"/>
        </w:rPr>
        <w:t> </w:t>
      </w:r>
    </w:p>
    <w:p w14:paraId="1360FEE5" w14:textId="77777777" w:rsidR="00A01D1D" w:rsidRPr="00AC13A0" w:rsidRDefault="00A01D1D" w:rsidP="00A01D1D">
      <w:pPr>
        <w:ind w:left="142"/>
        <w:rPr>
          <w:rFonts w:ascii="Franklin Gothic Book" w:hAnsi="Franklin Gothic Book"/>
          <w:color w:val="000000"/>
          <w:sz w:val="22"/>
          <w:szCs w:val="22"/>
        </w:rPr>
      </w:pPr>
      <w:r w:rsidRPr="00AC13A0">
        <w:rPr>
          <w:rFonts w:ascii="Franklin Gothic Book" w:hAnsi="Franklin Gothic Book"/>
          <w:color w:val="000000"/>
          <w:sz w:val="22"/>
          <w:szCs w:val="22"/>
        </w:rPr>
        <w:t> </w:t>
      </w:r>
    </w:p>
    <w:p w14:paraId="0B1F5F33" w14:textId="77777777" w:rsidR="00A01D1D" w:rsidRPr="00AC13A0" w:rsidRDefault="00A01D1D" w:rsidP="00A01D1D">
      <w:pPr>
        <w:ind w:left="142"/>
        <w:rPr>
          <w:rFonts w:ascii="Franklin Gothic Book" w:hAnsi="Franklin Gothic Book"/>
          <w:color w:val="000000"/>
          <w:sz w:val="22"/>
          <w:szCs w:val="22"/>
        </w:rPr>
      </w:pPr>
      <w:r w:rsidRPr="00AC13A0">
        <w:rPr>
          <w:rFonts w:ascii="Franklin Gothic Book" w:hAnsi="Franklin Gothic Book"/>
          <w:b/>
          <w:bCs/>
          <w:color w:val="000000"/>
          <w:sz w:val="22"/>
          <w:szCs w:val="22"/>
        </w:rPr>
        <w:t>na okres …………………………………………………………………………………</w:t>
      </w:r>
    </w:p>
    <w:p w14:paraId="4D93F05B" w14:textId="77777777" w:rsidR="00A01D1D" w:rsidRPr="00AC13A0" w:rsidRDefault="00A01D1D" w:rsidP="00A01D1D">
      <w:pPr>
        <w:ind w:left="142"/>
        <w:rPr>
          <w:rFonts w:ascii="Franklin Gothic Book" w:hAnsi="Franklin Gothic Book"/>
          <w:color w:val="000000"/>
          <w:sz w:val="22"/>
          <w:szCs w:val="22"/>
        </w:rPr>
      </w:pPr>
      <w:r w:rsidRPr="00AC13A0">
        <w:rPr>
          <w:rFonts w:ascii="Franklin Gothic Book" w:hAnsi="Franklin Gothic Book"/>
          <w:b/>
          <w:bCs/>
          <w:color w:val="000000"/>
          <w:sz w:val="22"/>
          <w:szCs w:val="22"/>
        </w:rPr>
        <w:t>                                               (wskazać okres na jaki udostępniany jest zasób)</w:t>
      </w:r>
    </w:p>
    <w:p w14:paraId="3F78C22D" w14:textId="77777777" w:rsidR="00A01D1D" w:rsidRPr="00AC13A0" w:rsidRDefault="00A01D1D" w:rsidP="00A01D1D">
      <w:pPr>
        <w:ind w:left="142"/>
        <w:rPr>
          <w:rFonts w:ascii="Franklin Gothic Book" w:hAnsi="Franklin Gothic Book"/>
          <w:color w:val="000000"/>
          <w:sz w:val="22"/>
          <w:szCs w:val="22"/>
        </w:rPr>
      </w:pPr>
      <w:r w:rsidRPr="00AC13A0">
        <w:rPr>
          <w:rFonts w:ascii="Franklin Gothic Book" w:hAnsi="Franklin Gothic Book"/>
          <w:color w:val="000000"/>
          <w:sz w:val="22"/>
          <w:szCs w:val="22"/>
        </w:rPr>
        <w:t> </w:t>
      </w:r>
    </w:p>
    <w:p w14:paraId="16BE2080" w14:textId="77777777" w:rsidR="00A01D1D" w:rsidRPr="00AC13A0" w:rsidRDefault="00A01D1D" w:rsidP="00A01D1D">
      <w:pPr>
        <w:ind w:left="142"/>
        <w:rPr>
          <w:rFonts w:ascii="Franklin Gothic Book" w:hAnsi="Franklin Gothic Book"/>
          <w:color w:val="000000"/>
          <w:sz w:val="22"/>
          <w:szCs w:val="22"/>
        </w:rPr>
      </w:pPr>
      <w:r w:rsidRPr="00AC13A0">
        <w:rPr>
          <w:rFonts w:ascii="Franklin Gothic Book" w:hAnsi="Franklin Gothic Book"/>
          <w:color w:val="000000"/>
          <w:sz w:val="22"/>
          <w:szCs w:val="22"/>
        </w:rPr>
        <w:t> </w:t>
      </w:r>
    </w:p>
    <w:p w14:paraId="16F19469" w14:textId="77777777" w:rsidR="00A01D1D" w:rsidRPr="00AC13A0" w:rsidRDefault="00A01D1D" w:rsidP="00A01D1D">
      <w:pPr>
        <w:ind w:left="142"/>
        <w:rPr>
          <w:rFonts w:ascii="Franklin Gothic Book" w:hAnsi="Franklin Gothic Book"/>
          <w:color w:val="000000"/>
          <w:sz w:val="22"/>
          <w:szCs w:val="22"/>
        </w:rPr>
      </w:pPr>
      <w:r w:rsidRPr="00AC13A0">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AC13A0" w:rsidRDefault="00A01D1D" w:rsidP="00A01D1D">
      <w:pPr>
        <w:ind w:left="142"/>
        <w:rPr>
          <w:rFonts w:ascii="Franklin Gothic Book" w:hAnsi="Franklin Gothic Book"/>
          <w:color w:val="000000"/>
          <w:sz w:val="22"/>
          <w:szCs w:val="22"/>
        </w:rPr>
      </w:pPr>
      <w:r w:rsidRPr="00AC13A0">
        <w:rPr>
          <w:rFonts w:ascii="Franklin Gothic Book" w:hAnsi="Franklin Gothic Book"/>
          <w:color w:val="000000"/>
          <w:sz w:val="22"/>
          <w:szCs w:val="22"/>
        </w:rPr>
        <w:t> </w:t>
      </w:r>
    </w:p>
    <w:p w14:paraId="7998ED43" w14:textId="77777777" w:rsidR="00A01D1D" w:rsidRPr="00AC13A0" w:rsidRDefault="00A01D1D" w:rsidP="00A01D1D">
      <w:pPr>
        <w:ind w:left="142"/>
        <w:rPr>
          <w:rFonts w:ascii="Franklin Gothic Book" w:hAnsi="Franklin Gothic Book"/>
          <w:color w:val="000000"/>
          <w:sz w:val="22"/>
          <w:szCs w:val="22"/>
        </w:rPr>
      </w:pPr>
      <w:r w:rsidRPr="00AC13A0">
        <w:rPr>
          <w:rFonts w:ascii="Franklin Gothic Book" w:hAnsi="Franklin Gothic Book"/>
          <w:b/>
          <w:bCs/>
          <w:color w:val="000000"/>
          <w:sz w:val="22"/>
          <w:szCs w:val="22"/>
        </w:rPr>
        <w:t>…………………………………………………………………………………………………………………..</w:t>
      </w:r>
    </w:p>
    <w:p w14:paraId="7AD3275C" w14:textId="77777777" w:rsidR="00A01D1D" w:rsidRPr="00AC13A0" w:rsidRDefault="00A01D1D" w:rsidP="00A01D1D">
      <w:pPr>
        <w:ind w:left="142"/>
        <w:jc w:val="center"/>
        <w:rPr>
          <w:rFonts w:ascii="Franklin Gothic Book" w:hAnsi="Franklin Gothic Book"/>
          <w:color w:val="000000"/>
          <w:sz w:val="22"/>
          <w:szCs w:val="22"/>
        </w:rPr>
      </w:pPr>
      <w:r w:rsidRPr="00AC13A0">
        <w:rPr>
          <w:rFonts w:ascii="Franklin Gothic Book" w:hAnsi="Franklin Gothic Book"/>
          <w:color w:val="000000"/>
          <w:sz w:val="22"/>
          <w:szCs w:val="22"/>
        </w:rPr>
        <w:t>(wskazać formę np. podwykonawstwo, doradztwo, inne )</w:t>
      </w:r>
    </w:p>
    <w:p w14:paraId="1199F6BA" w14:textId="77777777" w:rsidR="00A01D1D" w:rsidRPr="00AC13A0" w:rsidRDefault="00A01D1D" w:rsidP="00A01D1D">
      <w:pPr>
        <w:rPr>
          <w:rFonts w:ascii="Franklin Gothic Book" w:hAnsi="Franklin Gothic Book"/>
          <w:color w:val="000000"/>
          <w:sz w:val="22"/>
          <w:szCs w:val="22"/>
        </w:rPr>
      </w:pPr>
      <w:r w:rsidRPr="00AC13A0">
        <w:rPr>
          <w:rFonts w:ascii="Franklin Gothic Book" w:hAnsi="Franklin Gothic Book"/>
          <w:color w:val="000000"/>
          <w:sz w:val="22"/>
          <w:szCs w:val="22"/>
        </w:rPr>
        <w:t> </w:t>
      </w:r>
    </w:p>
    <w:p w14:paraId="5A9AEC40" w14:textId="77777777" w:rsidR="00A01D1D" w:rsidRPr="00AC13A0" w:rsidRDefault="00A01D1D" w:rsidP="00A01D1D">
      <w:pPr>
        <w:ind w:left="142"/>
        <w:rPr>
          <w:rFonts w:ascii="Franklin Gothic Book" w:hAnsi="Franklin Gothic Book"/>
          <w:color w:val="000000"/>
          <w:sz w:val="22"/>
          <w:szCs w:val="22"/>
        </w:rPr>
      </w:pPr>
      <w:r w:rsidRPr="00AC13A0">
        <w:rPr>
          <w:rFonts w:ascii="Franklin Gothic Book" w:hAnsi="Franklin Gothic Book"/>
          <w:b/>
          <w:bCs/>
          <w:color w:val="000000"/>
          <w:sz w:val="22"/>
          <w:szCs w:val="22"/>
        </w:rPr>
        <w:lastRenderedPageBreak/>
        <w:t xml:space="preserve">Stosunek łączący wykonawcę z podmiotem udostępniającym zasób </w:t>
      </w:r>
    </w:p>
    <w:p w14:paraId="04663350" w14:textId="77777777" w:rsidR="00A01D1D" w:rsidRPr="00AC13A0" w:rsidRDefault="00A01D1D" w:rsidP="00A01D1D">
      <w:pPr>
        <w:ind w:left="142"/>
        <w:jc w:val="center"/>
        <w:rPr>
          <w:rFonts w:ascii="Franklin Gothic Book" w:hAnsi="Franklin Gothic Book"/>
          <w:color w:val="000000"/>
          <w:sz w:val="22"/>
          <w:szCs w:val="22"/>
        </w:rPr>
      </w:pPr>
      <w:r w:rsidRPr="00AC13A0">
        <w:rPr>
          <w:rFonts w:ascii="Franklin Gothic Book" w:hAnsi="Franklin Gothic Book"/>
          <w:color w:val="000000"/>
          <w:sz w:val="22"/>
          <w:szCs w:val="22"/>
        </w:rPr>
        <w:t> </w:t>
      </w:r>
    </w:p>
    <w:p w14:paraId="5FCB324B" w14:textId="77777777" w:rsidR="00A01D1D" w:rsidRPr="00AC13A0" w:rsidRDefault="00A01D1D" w:rsidP="00A01D1D">
      <w:pPr>
        <w:ind w:left="142"/>
        <w:rPr>
          <w:rFonts w:ascii="Franklin Gothic Book" w:hAnsi="Franklin Gothic Book"/>
          <w:color w:val="000000"/>
          <w:sz w:val="22"/>
          <w:szCs w:val="22"/>
        </w:rPr>
      </w:pPr>
      <w:r w:rsidRPr="00AC13A0">
        <w:rPr>
          <w:rFonts w:ascii="Franklin Gothic Book" w:hAnsi="Franklin Gothic Book"/>
          <w:b/>
          <w:bCs/>
          <w:color w:val="000000"/>
          <w:sz w:val="22"/>
          <w:szCs w:val="22"/>
        </w:rPr>
        <w:t>……………………………………………………………………………………………………………………</w:t>
      </w:r>
    </w:p>
    <w:p w14:paraId="115543DC" w14:textId="77777777" w:rsidR="00A01D1D" w:rsidRPr="00AC13A0" w:rsidRDefault="00A01D1D" w:rsidP="00A01D1D">
      <w:pPr>
        <w:ind w:left="142"/>
        <w:jc w:val="center"/>
        <w:rPr>
          <w:rFonts w:ascii="Franklin Gothic Book" w:hAnsi="Franklin Gothic Book"/>
          <w:color w:val="000000"/>
          <w:sz w:val="22"/>
          <w:szCs w:val="22"/>
        </w:rPr>
      </w:pPr>
      <w:r w:rsidRPr="00AC13A0">
        <w:rPr>
          <w:rFonts w:ascii="Franklin Gothic Book" w:hAnsi="Franklin Gothic Book"/>
          <w:color w:val="000000"/>
          <w:sz w:val="22"/>
          <w:szCs w:val="22"/>
        </w:rPr>
        <w:t>(wskazać charakter stosunku, np. umowa, zlecenie, umowa o współpracę, kontrakt, inne)</w:t>
      </w:r>
    </w:p>
    <w:p w14:paraId="0F1915E2" w14:textId="77777777" w:rsidR="00A01D1D" w:rsidRPr="00AC13A0" w:rsidRDefault="00A01D1D" w:rsidP="00A01D1D">
      <w:pPr>
        <w:rPr>
          <w:rFonts w:ascii="Franklin Gothic Book" w:hAnsi="Franklin Gothic Book"/>
          <w:color w:val="000000"/>
          <w:sz w:val="22"/>
          <w:szCs w:val="22"/>
        </w:rPr>
      </w:pPr>
      <w:r w:rsidRPr="00AC13A0">
        <w:rPr>
          <w:rFonts w:ascii="Franklin Gothic Book" w:hAnsi="Franklin Gothic Book"/>
          <w:color w:val="000000"/>
          <w:sz w:val="22"/>
          <w:szCs w:val="22"/>
        </w:rPr>
        <w:t> </w:t>
      </w:r>
    </w:p>
    <w:p w14:paraId="5069331A" w14:textId="77777777" w:rsidR="00A01D1D" w:rsidRPr="00AC13A0" w:rsidRDefault="00A01D1D" w:rsidP="00A01D1D">
      <w:pPr>
        <w:ind w:left="142"/>
        <w:rPr>
          <w:rFonts w:ascii="Franklin Gothic Book" w:hAnsi="Franklin Gothic Book"/>
          <w:color w:val="000000"/>
          <w:sz w:val="22"/>
          <w:szCs w:val="22"/>
        </w:rPr>
      </w:pPr>
      <w:r w:rsidRPr="00AC13A0">
        <w:rPr>
          <w:rFonts w:ascii="Franklin Gothic Book" w:hAnsi="Franklin Gothic Book"/>
          <w:color w:val="000000"/>
          <w:sz w:val="22"/>
          <w:szCs w:val="22"/>
        </w:rPr>
        <w:t> </w:t>
      </w:r>
    </w:p>
    <w:p w14:paraId="6EDA4888" w14:textId="77777777" w:rsidR="00A01D1D" w:rsidRPr="00AC13A0" w:rsidRDefault="00A01D1D" w:rsidP="00A01D1D">
      <w:pPr>
        <w:ind w:left="142"/>
        <w:rPr>
          <w:rFonts w:ascii="Franklin Gothic Book" w:hAnsi="Franklin Gothic Book"/>
          <w:color w:val="000000"/>
          <w:sz w:val="22"/>
          <w:szCs w:val="22"/>
        </w:rPr>
      </w:pPr>
      <w:r w:rsidRPr="00AC13A0">
        <w:rPr>
          <w:rFonts w:ascii="Franklin Gothic Book" w:hAnsi="Franklin Gothic Book"/>
          <w:b/>
          <w:bCs/>
          <w:color w:val="000000"/>
          <w:sz w:val="22"/>
          <w:szCs w:val="22"/>
        </w:rPr>
        <w:t>……………………………………………                                                  …………………………………………</w:t>
      </w:r>
    </w:p>
    <w:p w14:paraId="471D6C50" w14:textId="77777777" w:rsidR="00A01D1D" w:rsidRPr="00AC13A0" w:rsidRDefault="00A01D1D" w:rsidP="00A01D1D">
      <w:pPr>
        <w:ind w:left="142"/>
        <w:rPr>
          <w:rFonts w:ascii="Franklin Gothic Book" w:hAnsi="Franklin Gothic Book"/>
          <w:color w:val="000000"/>
          <w:sz w:val="22"/>
          <w:szCs w:val="22"/>
        </w:rPr>
      </w:pPr>
      <w:r w:rsidRPr="00AC13A0">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AC13A0" w:rsidRDefault="00A01D1D" w:rsidP="00A01D1D">
      <w:pPr>
        <w:ind w:left="142"/>
        <w:rPr>
          <w:rFonts w:ascii="Franklin Gothic Book" w:hAnsi="Franklin Gothic Book"/>
          <w:color w:val="000000"/>
          <w:sz w:val="22"/>
          <w:szCs w:val="22"/>
        </w:rPr>
      </w:pPr>
      <w:r w:rsidRPr="00AC13A0">
        <w:rPr>
          <w:rFonts w:ascii="Franklin Gothic Book" w:hAnsi="Franklin Gothic Book"/>
          <w:b/>
          <w:bCs/>
          <w:color w:val="000000"/>
          <w:sz w:val="22"/>
          <w:szCs w:val="22"/>
        </w:rPr>
        <w:t>                                                                                                                               do dyspozycji zasoby)</w:t>
      </w:r>
    </w:p>
    <w:p w14:paraId="4476091C" w14:textId="77777777" w:rsidR="00A01D1D" w:rsidRPr="00AC13A0" w:rsidRDefault="00A01D1D" w:rsidP="00A01D1D">
      <w:pPr>
        <w:ind w:left="142"/>
        <w:rPr>
          <w:rFonts w:ascii="Franklin Gothic Book" w:hAnsi="Franklin Gothic Book"/>
          <w:color w:val="000000"/>
          <w:sz w:val="22"/>
          <w:szCs w:val="22"/>
        </w:rPr>
      </w:pPr>
      <w:r w:rsidRPr="00AC13A0">
        <w:rPr>
          <w:rFonts w:ascii="Franklin Gothic Book" w:hAnsi="Franklin Gothic Book"/>
          <w:color w:val="000000"/>
          <w:sz w:val="22"/>
          <w:szCs w:val="22"/>
        </w:rPr>
        <w:t> </w:t>
      </w:r>
    </w:p>
    <w:p w14:paraId="7F484C5D" w14:textId="77777777" w:rsidR="00A01D1D" w:rsidRPr="00AC13A0" w:rsidRDefault="00A01D1D" w:rsidP="00A01D1D">
      <w:pPr>
        <w:ind w:left="142"/>
        <w:rPr>
          <w:rFonts w:ascii="Franklin Gothic Book" w:hAnsi="Franklin Gothic Book"/>
          <w:color w:val="000000"/>
          <w:sz w:val="22"/>
          <w:szCs w:val="22"/>
        </w:rPr>
      </w:pPr>
      <w:r w:rsidRPr="00AC13A0">
        <w:rPr>
          <w:rFonts w:ascii="Franklin Gothic Book" w:hAnsi="Franklin Gothic Book"/>
          <w:color w:val="000000"/>
          <w:sz w:val="22"/>
          <w:szCs w:val="22"/>
        </w:rPr>
        <w:t> </w:t>
      </w:r>
    </w:p>
    <w:p w14:paraId="13A679C8" w14:textId="77777777" w:rsidR="00A01D1D" w:rsidRPr="00AC13A0" w:rsidRDefault="00A01D1D" w:rsidP="00A01D1D">
      <w:pPr>
        <w:ind w:left="142"/>
        <w:rPr>
          <w:rFonts w:ascii="Franklin Gothic Book" w:hAnsi="Franklin Gothic Book"/>
          <w:color w:val="000000"/>
          <w:sz w:val="22"/>
          <w:szCs w:val="22"/>
        </w:rPr>
      </w:pPr>
      <w:r w:rsidRPr="00AC13A0">
        <w:rPr>
          <w:rFonts w:ascii="Franklin Gothic Book" w:hAnsi="Franklin Gothic Book"/>
          <w:color w:val="000000"/>
          <w:sz w:val="22"/>
          <w:szCs w:val="22"/>
        </w:rPr>
        <w:t> </w:t>
      </w:r>
    </w:p>
    <w:p w14:paraId="749ABA01" w14:textId="77777777" w:rsidR="00A01D1D" w:rsidRPr="00AC13A0" w:rsidRDefault="00A01D1D" w:rsidP="00A01D1D">
      <w:pPr>
        <w:ind w:left="142"/>
        <w:rPr>
          <w:rFonts w:ascii="Franklin Gothic Book" w:hAnsi="Franklin Gothic Book"/>
          <w:color w:val="000000"/>
          <w:sz w:val="22"/>
          <w:szCs w:val="22"/>
        </w:rPr>
      </w:pPr>
      <w:r w:rsidRPr="00AC13A0">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AC13A0"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071"/>
      </w:tblGrid>
      <w:tr w:rsidR="00A01D1D" w:rsidRPr="00AC13A0" w14:paraId="1918B467" w14:textId="77777777" w:rsidTr="003F1850">
        <w:trPr>
          <w:jc w:val="center"/>
        </w:trPr>
        <w:tc>
          <w:tcPr>
            <w:tcW w:w="9637" w:type="dxa"/>
          </w:tcPr>
          <w:p w14:paraId="71E27E6B" w14:textId="77777777" w:rsidR="00A01D1D" w:rsidRPr="00AC13A0" w:rsidRDefault="00A01D1D" w:rsidP="003F1850">
            <w:pPr>
              <w:spacing w:after="40" w:line="240" w:lineRule="auto"/>
              <w:jc w:val="center"/>
              <w:rPr>
                <w:rFonts w:ascii="Franklin Gothic Book" w:hAnsi="Franklin Gothic Book" w:cs="Arial"/>
                <w:sz w:val="22"/>
                <w:szCs w:val="22"/>
              </w:rPr>
            </w:pPr>
            <w:r w:rsidRPr="00AC13A0">
              <w:rPr>
                <w:rFonts w:ascii="Franklin Gothic Book" w:hAnsi="Franklin Gothic Book" w:cs="Arial"/>
                <w:sz w:val="22"/>
                <w:szCs w:val="22"/>
              </w:rPr>
              <w:t>(data, podpis(y), pieczęć(ci) osoby(ób) uprawnionych do składania oświadczeń woli w imieniu Wykonawcy)</w:t>
            </w:r>
          </w:p>
        </w:tc>
      </w:tr>
    </w:tbl>
    <w:p w14:paraId="63CD8BB0" w14:textId="77777777" w:rsidR="00A01D1D" w:rsidRPr="00AC13A0"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AC13A0" w:rsidRDefault="00A01D1D" w:rsidP="00A01D1D">
      <w:pPr>
        <w:tabs>
          <w:tab w:val="clear" w:pos="3402"/>
        </w:tabs>
        <w:spacing w:after="200" w:line="276" w:lineRule="auto"/>
        <w:rPr>
          <w:rFonts w:ascii="Franklin Gothic Book" w:hAnsi="Franklin Gothic Book" w:cs="Arial"/>
          <w:b/>
          <w:sz w:val="22"/>
          <w:szCs w:val="22"/>
        </w:rPr>
      </w:pPr>
      <w:r w:rsidRPr="00AC13A0">
        <w:rPr>
          <w:rFonts w:ascii="Franklin Gothic Book" w:hAnsi="Franklin Gothic Book" w:cs="Arial"/>
          <w:sz w:val="22"/>
          <w:szCs w:val="22"/>
        </w:rPr>
        <w:br w:type="page"/>
      </w:r>
    </w:p>
    <w:p w14:paraId="1866D30D" w14:textId="4C58AEBA" w:rsidR="00A01D1D" w:rsidRPr="00AC13A0" w:rsidRDefault="00F869D2" w:rsidP="00F869D2">
      <w:pPr>
        <w:rPr>
          <w:rFonts w:ascii="Franklin Gothic Book" w:hAnsi="Franklin Gothic Book"/>
          <w:b/>
          <w:sz w:val="22"/>
          <w:szCs w:val="22"/>
        </w:rPr>
      </w:pPr>
      <w:r w:rsidRPr="00AC13A0">
        <w:rPr>
          <w:rFonts w:ascii="Franklin Gothic Book" w:hAnsi="Franklin Gothic Book"/>
          <w:b/>
          <w:sz w:val="22"/>
          <w:szCs w:val="22"/>
        </w:rPr>
        <w:lastRenderedPageBreak/>
        <w:t xml:space="preserve">Załącznik nr </w:t>
      </w:r>
      <w:r w:rsidR="00F60E09" w:rsidRPr="00AC13A0">
        <w:rPr>
          <w:rFonts w:ascii="Franklin Gothic Book" w:hAnsi="Franklin Gothic Book"/>
          <w:b/>
          <w:sz w:val="22"/>
          <w:szCs w:val="22"/>
        </w:rPr>
        <w:t>5</w:t>
      </w:r>
      <w:r w:rsidRPr="00AC13A0">
        <w:rPr>
          <w:rFonts w:ascii="Franklin Gothic Book" w:hAnsi="Franklin Gothic Book"/>
          <w:b/>
          <w:sz w:val="22"/>
          <w:szCs w:val="22"/>
        </w:rPr>
        <w:t xml:space="preserve"> do Formularza „Oferta”</w:t>
      </w:r>
    </w:p>
    <w:p w14:paraId="3BBB6A45" w14:textId="77777777" w:rsidR="00A01D1D" w:rsidRPr="00AC13A0"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AC13A0"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061"/>
      </w:tblGrid>
      <w:tr w:rsidR="00256405" w:rsidRPr="00AC13A0" w14:paraId="53F44581" w14:textId="77777777" w:rsidTr="0098206D">
        <w:tc>
          <w:tcPr>
            <w:tcW w:w="9212" w:type="dxa"/>
            <w:shd w:val="clear" w:color="auto" w:fill="F2F2F2" w:themeFill="background1" w:themeFillShade="F2"/>
          </w:tcPr>
          <w:p w14:paraId="3EA84E7F" w14:textId="77777777" w:rsidR="00256405" w:rsidRPr="00AC13A0" w:rsidRDefault="00256405" w:rsidP="00256405">
            <w:pPr>
              <w:ind w:left="3762" w:hanging="3620"/>
              <w:jc w:val="center"/>
              <w:rPr>
                <w:rFonts w:ascii="Franklin Gothic Book" w:hAnsi="Franklin Gothic Book"/>
                <w:b/>
                <w:bCs/>
                <w:color w:val="000000"/>
                <w:sz w:val="22"/>
                <w:szCs w:val="22"/>
              </w:rPr>
            </w:pPr>
            <w:r w:rsidRPr="00AC13A0">
              <w:rPr>
                <w:rFonts w:ascii="Franklin Gothic Book" w:hAnsi="Franklin Gothic Book"/>
                <w:b/>
                <w:bCs/>
                <w:color w:val="000000"/>
                <w:sz w:val="22"/>
                <w:szCs w:val="22"/>
              </w:rPr>
              <w:t>ZESTAWIENIE PRAC WYKONYWANYCH PRZEZ PODWYKONAWCÓW</w:t>
            </w:r>
          </w:p>
          <w:p w14:paraId="59D82445" w14:textId="77777777" w:rsidR="00256405" w:rsidRPr="00AC13A0" w:rsidRDefault="00256405" w:rsidP="00256405">
            <w:pPr>
              <w:rPr>
                <w:rFonts w:ascii="Franklin Gothic Book" w:hAnsi="Franklin Gothic Book"/>
                <w:color w:val="000000"/>
                <w:sz w:val="22"/>
                <w:szCs w:val="22"/>
              </w:rPr>
            </w:pPr>
          </w:p>
        </w:tc>
      </w:tr>
    </w:tbl>
    <w:p w14:paraId="5D1B48EB" w14:textId="77777777" w:rsidR="00A01D1D" w:rsidRPr="00AC13A0"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AC13A0"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AC13A0" w14:paraId="79FC3709" w14:textId="77777777" w:rsidTr="0077065A">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AC13A0" w:rsidRDefault="00A01D1D" w:rsidP="003F1850">
            <w:pPr>
              <w:pStyle w:val="Style5"/>
              <w:widowControl/>
              <w:spacing w:line="379" w:lineRule="exact"/>
              <w:ind w:left="427"/>
              <w:jc w:val="left"/>
              <w:rPr>
                <w:rStyle w:val="FontStyle289"/>
                <w:rFonts w:ascii="Franklin Gothic Book" w:hAnsi="Franklin Gothic Book"/>
                <w:sz w:val="22"/>
                <w:szCs w:val="22"/>
              </w:rPr>
            </w:pPr>
            <w:r w:rsidRPr="00AC13A0">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5607E390" w:rsidR="00A01D1D" w:rsidRPr="00AC13A0" w:rsidRDefault="00A01D1D" w:rsidP="00A76E5E">
            <w:pPr>
              <w:pStyle w:val="Style5"/>
              <w:widowControl/>
              <w:ind w:left="499"/>
              <w:jc w:val="left"/>
              <w:rPr>
                <w:rStyle w:val="FontStyle289"/>
                <w:rFonts w:ascii="Franklin Gothic Book" w:hAnsi="Franklin Gothic Book"/>
                <w:sz w:val="22"/>
                <w:szCs w:val="22"/>
              </w:rPr>
            </w:pPr>
            <w:r w:rsidRPr="00AC13A0">
              <w:rPr>
                <w:rStyle w:val="FontStyle289"/>
                <w:rFonts w:ascii="Franklin Gothic Book" w:hAnsi="Franklin Gothic Book"/>
                <w:sz w:val="22"/>
                <w:szCs w:val="22"/>
              </w:rPr>
              <w:t xml:space="preserve"> Zakres </w:t>
            </w:r>
            <w:r w:rsidR="00A76E5E" w:rsidRPr="00AC13A0">
              <w:rPr>
                <w:rStyle w:val="FontStyle289"/>
                <w:rFonts w:ascii="Franklin Gothic Book" w:hAnsi="Franklin Gothic Book"/>
                <w:sz w:val="22"/>
                <w:szCs w:val="22"/>
              </w:rPr>
              <w:t xml:space="preserve">dostaw/ usług / robót budowlanych </w:t>
            </w:r>
          </w:p>
        </w:tc>
      </w:tr>
      <w:tr w:rsidR="00A01D1D" w:rsidRPr="00AC13A0" w14:paraId="00ECBC5F" w14:textId="77777777" w:rsidTr="0077065A">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AC13A0"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AC13A0" w:rsidRDefault="00A01D1D" w:rsidP="003F1850">
            <w:pPr>
              <w:pStyle w:val="Style6"/>
              <w:widowControl/>
              <w:rPr>
                <w:rFonts w:ascii="Franklin Gothic Book" w:hAnsi="Franklin Gothic Book"/>
                <w:sz w:val="22"/>
                <w:szCs w:val="22"/>
              </w:rPr>
            </w:pPr>
          </w:p>
        </w:tc>
      </w:tr>
      <w:tr w:rsidR="00A01D1D" w:rsidRPr="00AC13A0" w14:paraId="5641741A" w14:textId="77777777" w:rsidTr="0077065A">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AC13A0"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AC13A0" w:rsidRDefault="00A01D1D" w:rsidP="003F1850">
            <w:pPr>
              <w:pStyle w:val="Style6"/>
              <w:widowControl/>
              <w:rPr>
                <w:rFonts w:ascii="Franklin Gothic Book" w:hAnsi="Franklin Gothic Book"/>
                <w:sz w:val="22"/>
                <w:szCs w:val="22"/>
              </w:rPr>
            </w:pPr>
          </w:p>
        </w:tc>
      </w:tr>
      <w:tr w:rsidR="00A01D1D" w:rsidRPr="00AC13A0" w14:paraId="345D6C4E" w14:textId="77777777" w:rsidTr="0077065A">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AC13A0"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AC13A0" w:rsidRDefault="00A01D1D" w:rsidP="003F1850">
            <w:pPr>
              <w:pStyle w:val="Style6"/>
              <w:widowControl/>
              <w:rPr>
                <w:rFonts w:ascii="Franklin Gothic Book" w:hAnsi="Franklin Gothic Book"/>
                <w:sz w:val="22"/>
                <w:szCs w:val="22"/>
              </w:rPr>
            </w:pPr>
          </w:p>
        </w:tc>
      </w:tr>
      <w:tr w:rsidR="00A01D1D" w:rsidRPr="00AC13A0" w14:paraId="56BFFC6A" w14:textId="77777777" w:rsidTr="0077065A">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AC13A0"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AC13A0" w:rsidRDefault="00A01D1D" w:rsidP="003F1850">
            <w:pPr>
              <w:pStyle w:val="Style6"/>
              <w:widowControl/>
              <w:rPr>
                <w:rFonts w:ascii="Franklin Gothic Book" w:hAnsi="Franklin Gothic Book"/>
                <w:sz w:val="22"/>
                <w:szCs w:val="22"/>
              </w:rPr>
            </w:pPr>
          </w:p>
        </w:tc>
      </w:tr>
    </w:tbl>
    <w:p w14:paraId="1E434EDE" w14:textId="77777777" w:rsidR="00A01D1D" w:rsidRPr="00AC13A0" w:rsidRDefault="00A01D1D" w:rsidP="00A01D1D">
      <w:pPr>
        <w:pStyle w:val="Nagwek2"/>
        <w:spacing w:line="240" w:lineRule="auto"/>
        <w:ind w:left="0"/>
        <w:jc w:val="right"/>
        <w:rPr>
          <w:rFonts w:ascii="Franklin Gothic Book" w:hAnsi="Franklin Gothic Book" w:cs="Arial"/>
          <w:sz w:val="22"/>
          <w:szCs w:val="22"/>
        </w:rPr>
      </w:pPr>
    </w:p>
    <w:p w14:paraId="173564C1" w14:textId="69A1ACE4" w:rsidR="00A01D1D" w:rsidRPr="00AC13A0" w:rsidRDefault="00A01D1D" w:rsidP="00A01D1D">
      <w:pPr>
        <w:tabs>
          <w:tab w:val="clear" w:pos="3402"/>
        </w:tabs>
        <w:spacing w:after="200" w:line="276" w:lineRule="auto"/>
        <w:rPr>
          <w:rStyle w:val="FontStyle290"/>
          <w:rFonts w:ascii="Franklin Gothic Book" w:hAnsi="Franklin Gothic Book"/>
          <w:sz w:val="22"/>
          <w:szCs w:val="22"/>
        </w:rPr>
      </w:pPr>
      <w:r w:rsidRPr="00AC13A0">
        <w:rPr>
          <w:rStyle w:val="FontStyle290"/>
          <w:rFonts w:ascii="Franklin Gothic Book" w:hAnsi="Franklin Gothic Book"/>
          <w:sz w:val="22"/>
          <w:szCs w:val="22"/>
        </w:rPr>
        <w:br w:type="page"/>
      </w:r>
    </w:p>
    <w:p w14:paraId="49D41554" w14:textId="3820F199" w:rsidR="00A87DC7" w:rsidRPr="00AC13A0" w:rsidRDefault="00707AB2" w:rsidP="00C07D6E">
      <w:pPr>
        <w:tabs>
          <w:tab w:val="clear" w:pos="3402"/>
        </w:tabs>
        <w:spacing w:after="160" w:line="259" w:lineRule="auto"/>
        <w:rPr>
          <w:rFonts w:ascii="Franklin Gothic Book" w:hAnsi="Franklin Gothic Book"/>
          <w:b/>
          <w:sz w:val="22"/>
          <w:szCs w:val="22"/>
        </w:rPr>
      </w:pPr>
      <w:bookmarkStart w:id="65" w:name="_DV_M1264"/>
      <w:bookmarkStart w:id="66" w:name="_DV_M1266"/>
      <w:bookmarkStart w:id="67" w:name="_DV_M1268"/>
      <w:bookmarkStart w:id="68" w:name="_DV_M4300"/>
      <w:bookmarkStart w:id="69" w:name="_DV_M4301"/>
      <w:bookmarkStart w:id="70" w:name="_DV_M4307"/>
      <w:bookmarkStart w:id="71" w:name="_DV_M4308"/>
      <w:bookmarkStart w:id="72" w:name="_DV_M4309"/>
      <w:bookmarkStart w:id="73" w:name="_DV_M4310"/>
      <w:bookmarkStart w:id="74" w:name="_DV_M4311"/>
      <w:bookmarkStart w:id="75" w:name="_DV_M4312"/>
      <w:bookmarkEnd w:id="65"/>
      <w:bookmarkEnd w:id="66"/>
      <w:bookmarkEnd w:id="67"/>
      <w:bookmarkEnd w:id="68"/>
      <w:bookmarkEnd w:id="69"/>
      <w:bookmarkEnd w:id="70"/>
      <w:bookmarkEnd w:id="71"/>
      <w:bookmarkEnd w:id="72"/>
      <w:bookmarkEnd w:id="73"/>
      <w:bookmarkEnd w:id="74"/>
      <w:bookmarkEnd w:id="75"/>
      <w:r w:rsidRPr="00AC13A0">
        <w:rPr>
          <w:rFonts w:ascii="Franklin Gothic Book" w:hAnsi="Franklin Gothic Book"/>
          <w:b/>
          <w:sz w:val="22"/>
          <w:szCs w:val="22"/>
        </w:rPr>
        <w:lastRenderedPageBreak/>
        <w:t>Załącznik nr 2</w:t>
      </w:r>
      <w:r w:rsidR="00A87DC7" w:rsidRPr="00AC13A0">
        <w:rPr>
          <w:rFonts w:ascii="Franklin Gothic Book" w:hAnsi="Franklin Gothic Book"/>
          <w:b/>
          <w:sz w:val="22"/>
          <w:szCs w:val="22"/>
        </w:rPr>
        <w:t xml:space="preserve"> do Części I SIWZ</w:t>
      </w:r>
    </w:p>
    <w:p w14:paraId="3EDA5A9A" w14:textId="5CDBC4C7" w:rsidR="00A87DC7" w:rsidRPr="00AC13A0" w:rsidRDefault="00A87DC7" w:rsidP="00C07D6E">
      <w:pPr>
        <w:tabs>
          <w:tab w:val="clear" w:pos="3402"/>
        </w:tabs>
        <w:spacing w:after="160" w:line="259" w:lineRule="auto"/>
        <w:rPr>
          <w:rFonts w:ascii="Franklin Gothic Book" w:hAnsi="Franklin Gothic Book"/>
          <w:sz w:val="22"/>
          <w:szCs w:val="22"/>
        </w:rPr>
      </w:pPr>
    </w:p>
    <w:tbl>
      <w:tblPr>
        <w:tblStyle w:val="Tabela-Siatka"/>
        <w:tblW w:w="0" w:type="auto"/>
        <w:tblLook w:val="04A0" w:firstRow="1" w:lastRow="0" w:firstColumn="1" w:lastColumn="0" w:noHBand="0" w:noVBand="1"/>
      </w:tblPr>
      <w:tblGrid>
        <w:gridCol w:w="8636"/>
      </w:tblGrid>
      <w:tr w:rsidR="00912AEA" w:rsidRPr="00AC13A0" w14:paraId="0A872E0A" w14:textId="77777777" w:rsidTr="009561F1">
        <w:trPr>
          <w:trHeight w:val="382"/>
        </w:trPr>
        <w:tc>
          <w:tcPr>
            <w:tcW w:w="8636" w:type="dxa"/>
            <w:shd w:val="clear" w:color="auto" w:fill="F2F2F2" w:themeFill="background1" w:themeFillShade="F2"/>
          </w:tcPr>
          <w:p w14:paraId="38BECB39" w14:textId="77777777" w:rsidR="00912AEA" w:rsidRPr="00AC13A0" w:rsidRDefault="00912AEA" w:rsidP="009561F1">
            <w:pPr>
              <w:spacing w:before="120" w:after="60" w:line="240" w:lineRule="auto"/>
              <w:jc w:val="center"/>
              <w:rPr>
                <w:rFonts w:ascii="Franklin Gothic Book" w:hAnsi="Franklin Gothic Book"/>
                <w:b/>
                <w:sz w:val="22"/>
                <w:szCs w:val="22"/>
              </w:rPr>
            </w:pPr>
            <w:r w:rsidRPr="00AC13A0">
              <w:rPr>
                <w:rFonts w:ascii="Franklin Gothic Book" w:hAnsi="Franklin Gothic Book" w:cs="Arial"/>
                <w:b/>
                <w:sz w:val="22"/>
                <w:szCs w:val="22"/>
              </w:rPr>
              <w:t>AUKCJA ELEKTRONICZNA</w:t>
            </w:r>
          </w:p>
        </w:tc>
      </w:tr>
    </w:tbl>
    <w:p w14:paraId="7EFDF16C" w14:textId="77777777" w:rsidR="00912AEA" w:rsidRPr="00AC13A0" w:rsidRDefault="00912AEA" w:rsidP="00912AEA">
      <w:pPr>
        <w:spacing w:after="40"/>
        <w:jc w:val="both"/>
        <w:rPr>
          <w:rFonts w:ascii="Franklin Gothic Book" w:hAnsi="Franklin Gothic Book" w:cs="Arial"/>
          <w:b/>
          <w:sz w:val="22"/>
          <w:szCs w:val="22"/>
          <w:u w:val="single"/>
        </w:rPr>
      </w:pPr>
    </w:p>
    <w:p w14:paraId="6F23BA7C" w14:textId="77777777" w:rsidR="00912AEA" w:rsidRPr="00AC13A0" w:rsidRDefault="00912AEA" w:rsidP="00912AEA">
      <w:pPr>
        <w:spacing w:line="240" w:lineRule="auto"/>
        <w:jc w:val="both"/>
        <w:rPr>
          <w:rFonts w:ascii="Franklin Gothic Book" w:hAnsi="Franklin Gothic Book" w:cs="Arial"/>
          <w:b/>
          <w:sz w:val="22"/>
          <w:szCs w:val="22"/>
          <w:u w:val="single"/>
        </w:rPr>
      </w:pPr>
      <w:r w:rsidRPr="00AC13A0">
        <w:rPr>
          <w:rFonts w:ascii="Franklin Gothic Book" w:hAnsi="Franklin Gothic Book" w:cs="Arial"/>
          <w:b/>
          <w:sz w:val="22"/>
          <w:szCs w:val="22"/>
          <w:u w:val="single"/>
        </w:rPr>
        <w:t>I. Warunki</w:t>
      </w:r>
    </w:p>
    <w:p w14:paraId="48B629CC" w14:textId="77777777" w:rsidR="00912AEA" w:rsidRPr="00AC13A0" w:rsidRDefault="00912AEA" w:rsidP="00912AEA">
      <w:pPr>
        <w:spacing w:line="240" w:lineRule="auto"/>
        <w:ind w:left="284" w:hanging="284"/>
        <w:jc w:val="both"/>
        <w:rPr>
          <w:rFonts w:ascii="Franklin Gothic Book" w:hAnsi="Franklin Gothic Book" w:cs="Arial"/>
          <w:sz w:val="22"/>
          <w:szCs w:val="22"/>
        </w:rPr>
      </w:pPr>
      <w:r w:rsidRPr="00AC13A0">
        <w:rPr>
          <w:rFonts w:ascii="Franklin Gothic Book" w:hAnsi="Franklin Gothic Book" w:cs="Arial"/>
          <w:sz w:val="22"/>
          <w:szCs w:val="22"/>
        </w:rPr>
        <w:t>1.</w:t>
      </w:r>
      <w:r w:rsidRPr="00AC13A0">
        <w:rPr>
          <w:rFonts w:ascii="Franklin Gothic Book" w:hAnsi="Franklin Gothic Book" w:cs="Arial"/>
          <w:sz w:val="22"/>
          <w:szCs w:val="22"/>
        </w:rPr>
        <w:tab/>
      </w:r>
      <w:r w:rsidRPr="00AC13A0">
        <w:rPr>
          <w:rFonts w:ascii="Franklin Gothic Book" w:eastAsia="Calibri" w:hAnsi="Franklin Gothic Book" w:cs="Arial"/>
          <w:sz w:val="22"/>
          <w:szCs w:val="22"/>
          <w:lang w:eastAsia="en-US"/>
        </w:rPr>
        <w:t>Zamawiający w celu wyboru najkorzystniejszej Oferty przewiduje przeprowadzenie aukcji elektronicznej.</w:t>
      </w:r>
    </w:p>
    <w:p w14:paraId="0F6E4F9A" w14:textId="77777777" w:rsidR="00912AEA" w:rsidRPr="00AC13A0" w:rsidRDefault="00912AEA" w:rsidP="00912AEA">
      <w:pPr>
        <w:spacing w:line="240" w:lineRule="auto"/>
        <w:ind w:left="284" w:hanging="284"/>
        <w:jc w:val="both"/>
        <w:rPr>
          <w:rFonts w:ascii="Franklin Gothic Book" w:hAnsi="Franklin Gothic Book" w:cs="Arial"/>
          <w:sz w:val="22"/>
          <w:szCs w:val="22"/>
        </w:rPr>
      </w:pPr>
      <w:r w:rsidRPr="00AC13A0">
        <w:rPr>
          <w:rFonts w:ascii="Franklin Gothic Book" w:hAnsi="Franklin Gothic Book" w:cs="Arial"/>
          <w:sz w:val="22"/>
          <w:szCs w:val="22"/>
        </w:rPr>
        <w:t>2.</w:t>
      </w:r>
      <w:r w:rsidRPr="00AC13A0">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15F08E48" w14:textId="533AD64B" w:rsidR="00912AEA" w:rsidRPr="00AC13A0" w:rsidRDefault="00912AEA" w:rsidP="00912AEA">
      <w:pPr>
        <w:spacing w:line="240" w:lineRule="auto"/>
        <w:ind w:left="284" w:hanging="284"/>
        <w:jc w:val="both"/>
        <w:rPr>
          <w:rFonts w:ascii="Franklin Gothic Book" w:eastAsia="Calibri" w:hAnsi="Franklin Gothic Book" w:cs="Arial"/>
          <w:sz w:val="22"/>
          <w:szCs w:val="22"/>
          <w:lang w:eastAsia="en-US"/>
        </w:rPr>
      </w:pPr>
      <w:r w:rsidRPr="00AC13A0">
        <w:rPr>
          <w:rFonts w:ascii="Franklin Gothic Book" w:hAnsi="Franklin Gothic Book" w:cs="Arial"/>
          <w:sz w:val="22"/>
          <w:szCs w:val="22"/>
        </w:rPr>
        <w:t>3.</w:t>
      </w:r>
      <w:r w:rsidRPr="00AC13A0">
        <w:rPr>
          <w:rFonts w:ascii="Franklin Gothic Book" w:hAnsi="Franklin Gothic Book" w:cs="Arial"/>
          <w:sz w:val="22"/>
          <w:szCs w:val="22"/>
        </w:rPr>
        <w:tab/>
      </w:r>
      <w:r w:rsidRPr="00AC13A0">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w:t>
      </w:r>
      <w:r w:rsidR="00714D41" w:rsidRPr="00AC13A0">
        <w:rPr>
          <w:rFonts w:ascii="Franklin Gothic Book" w:eastAsia="Calibri" w:hAnsi="Franklin Gothic Book" w:cs="Arial"/>
          <w:sz w:val="22"/>
          <w:szCs w:val="22"/>
          <w:lang w:eastAsia="en-US"/>
        </w:rPr>
        <w:t> </w:t>
      </w:r>
      <w:r w:rsidRPr="00AC13A0">
        <w:rPr>
          <w:rFonts w:ascii="Franklin Gothic Book" w:eastAsia="Calibri" w:hAnsi="Franklin Gothic Book" w:cs="Arial"/>
          <w:sz w:val="22"/>
          <w:szCs w:val="22"/>
          <w:lang w:eastAsia="en-US"/>
        </w:rPr>
        <w:t>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1E196950" w14:textId="7E64B382" w:rsidR="001E1B0D" w:rsidRPr="00AC13A0" w:rsidRDefault="00912AEA" w:rsidP="001E1B0D">
      <w:pPr>
        <w:spacing w:line="240" w:lineRule="auto"/>
        <w:ind w:left="284" w:hanging="284"/>
        <w:jc w:val="both"/>
        <w:rPr>
          <w:rFonts w:ascii="Franklin Gothic Book" w:hAnsi="Franklin Gothic Book" w:cs="Arial"/>
          <w:sz w:val="22"/>
          <w:szCs w:val="22"/>
        </w:rPr>
      </w:pPr>
      <w:r w:rsidRPr="00AC13A0">
        <w:rPr>
          <w:rFonts w:ascii="Franklin Gothic Book" w:hAnsi="Franklin Gothic Book" w:cs="Arial"/>
          <w:sz w:val="22"/>
          <w:szCs w:val="22"/>
        </w:rPr>
        <w:t>4.</w:t>
      </w:r>
      <w:r w:rsidRPr="00AC13A0">
        <w:rPr>
          <w:rFonts w:ascii="Franklin Gothic Book" w:hAnsi="Franklin Gothic Book" w:cs="Arial"/>
          <w:sz w:val="22"/>
          <w:szCs w:val="22"/>
        </w:rPr>
        <w:tab/>
        <w:t>Kryter</w:t>
      </w:r>
      <w:r w:rsidR="005A434B" w:rsidRPr="00AC13A0">
        <w:rPr>
          <w:rFonts w:ascii="Franklin Gothic Book" w:hAnsi="Franklin Gothic Book" w:cs="Arial"/>
          <w:sz w:val="22"/>
          <w:szCs w:val="22"/>
        </w:rPr>
        <w:t>ium</w:t>
      </w:r>
      <w:r w:rsidRPr="00AC13A0">
        <w:rPr>
          <w:rFonts w:ascii="Franklin Gothic Book" w:hAnsi="Franklin Gothic Book" w:cs="Arial"/>
          <w:sz w:val="22"/>
          <w:szCs w:val="22"/>
        </w:rPr>
        <w:t xml:space="preserve"> oceny ofert </w:t>
      </w:r>
      <w:r w:rsidR="005A434B" w:rsidRPr="00AC13A0">
        <w:rPr>
          <w:rFonts w:ascii="Franklin Gothic Book" w:hAnsi="Franklin Gothic Book" w:cs="Arial"/>
          <w:sz w:val="22"/>
          <w:szCs w:val="22"/>
        </w:rPr>
        <w:t xml:space="preserve">jest </w:t>
      </w:r>
      <w:r w:rsidRPr="00AC13A0">
        <w:rPr>
          <w:rFonts w:ascii="Franklin Gothic Book" w:hAnsi="Franklin Gothic Book" w:cs="Arial"/>
          <w:sz w:val="22"/>
          <w:szCs w:val="22"/>
        </w:rPr>
        <w:t>- Wynagrodzenie brutto</w:t>
      </w:r>
    </w:p>
    <w:p w14:paraId="6159BDC2" w14:textId="2FFF10B0" w:rsidR="009062F6" w:rsidRPr="00AC13A0" w:rsidRDefault="001E1B0D" w:rsidP="001E1B0D">
      <w:pPr>
        <w:spacing w:line="240" w:lineRule="auto"/>
        <w:ind w:left="284" w:hanging="284"/>
        <w:jc w:val="both"/>
        <w:rPr>
          <w:rFonts w:ascii="Franklin Gothic Book" w:hAnsi="Franklin Gothic Book" w:cs="Arial"/>
          <w:sz w:val="22"/>
          <w:szCs w:val="22"/>
        </w:rPr>
      </w:pPr>
      <w:r w:rsidRPr="00AC13A0">
        <w:rPr>
          <w:rFonts w:ascii="Franklin Gothic Book" w:hAnsi="Franklin Gothic Book" w:cs="Arial"/>
          <w:sz w:val="22"/>
          <w:szCs w:val="22"/>
        </w:rPr>
        <w:t xml:space="preserve">5. </w:t>
      </w:r>
      <w:r w:rsidR="00912AEA" w:rsidRPr="00AC13A0">
        <w:rPr>
          <w:rFonts w:ascii="Franklin Gothic Book" w:hAnsi="Franklin Gothic Book" w:cs="Arial"/>
          <w:sz w:val="22"/>
          <w:szCs w:val="22"/>
        </w:rPr>
        <w:t>Formuła matematyczna stosowana w toku aukcji elektronicznej zostanie określona w</w:t>
      </w:r>
      <w:r w:rsidR="00714D41" w:rsidRPr="00AC13A0">
        <w:rPr>
          <w:rFonts w:ascii="Franklin Gothic Book" w:hAnsi="Franklin Gothic Book" w:cs="Arial"/>
          <w:sz w:val="22"/>
          <w:szCs w:val="22"/>
        </w:rPr>
        <w:t> </w:t>
      </w:r>
      <w:r w:rsidR="00912AEA" w:rsidRPr="00AC13A0">
        <w:rPr>
          <w:rFonts w:ascii="Franklin Gothic Book" w:hAnsi="Franklin Gothic Book" w:cs="Arial"/>
          <w:sz w:val="22"/>
          <w:szCs w:val="22"/>
        </w:rPr>
        <w:t>zaproszeniu do udziału w aukcji elektronicznej, zgodnie z art. 91b Ustawy Prawo zamówień publicznych, z uwzględnieniem zasad określonych w Części I SIWZ, w tym z uwzględnieniem wagi kryteriów oceny ofert.”</w:t>
      </w:r>
      <w:r w:rsidR="00D1070E" w:rsidRPr="00AC13A0">
        <w:rPr>
          <w:rFonts w:ascii="Franklin Gothic Book" w:hAnsi="Franklin Gothic Book" w:cs="Arial"/>
          <w:sz w:val="22"/>
          <w:szCs w:val="22"/>
        </w:rPr>
        <w:t xml:space="preserve"> </w:t>
      </w:r>
      <w:r w:rsidR="00D1070E" w:rsidRPr="00AC13A0">
        <w:rPr>
          <w:rFonts w:ascii="Franklin Gothic Book" w:hAnsi="Franklin Gothic Book" w:cs="Arial"/>
          <w:b/>
          <w:sz w:val="22"/>
          <w:szCs w:val="22"/>
        </w:rPr>
        <w:t>Minimalna wartość postąpienia w czasie tr</w:t>
      </w:r>
      <w:r w:rsidRPr="00AC13A0">
        <w:rPr>
          <w:rFonts w:ascii="Franklin Gothic Book" w:hAnsi="Franklin Gothic Book" w:cs="Arial"/>
          <w:b/>
          <w:sz w:val="22"/>
          <w:szCs w:val="22"/>
        </w:rPr>
        <w:t xml:space="preserve">wania aukcji elektronicznej to </w:t>
      </w:r>
      <w:r w:rsidR="009062F6" w:rsidRPr="00AC13A0">
        <w:rPr>
          <w:rFonts w:ascii="Franklin Gothic Book" w:hAnsi="Franklin Gothic Book" w:cs="Arial"/>
          <w:b/>
          <w:sz w:val="22"/>
          <w:szCs w:val="22"/>
        </w:rPr>
        <w:t>10.000,00 zł netto za realizację zakresu prac rozlicznych ryczałtowo (+ podatek VAT zgodnie z obowiązującymi przepisami)</w:t>
      </w:r>
      <w:r w:rsidR="00D42816" w:rsidRPr="00AC13A0">
        <w:rPr>
          <w:rFonts w:ascii="Franklin Gothic Book" w:hAnsi="Franklin Gothic Book" w:cs="Arial"/>
          <w:b/>
          <w:sz w:val="22"/>
          <w:szCs w:val="22"/>
        </w:rPr>
        <w:t>.</w:t>
      </w:r>
    </w:p>
    <w:p w14:paraId="04870572" w14:textId="4E93FBA8" w:rsidR="00912AEA" w:rsidRPr="00AC13A0" w:rsidRDefault="00912AEA" w:rsidP="00912AEA">
      <w:pPr>
        <w:spacing w:line="240" w:lineRule="auto"/>
        <w:ind w:left="284" w:hanging="284"/>
        <w:jc w:val="both"/>
        <w:rPr>
          <w:rFonts w:ascii="Franklin Gothic Book" w:hAnsi="Franklin Gothic Book" w:cs="Arial"/>
          <w:sz w:val="22"/>
          <w:szCs w:val="22"/>
        </w:rPr>
      </w:pPr>
      <w:r w:rsidRPr="00AC13A0">
        <w:rPr>
          <w:rFonts w:ascii="Franklin Gothic Book" w:hAnsi="Franklin Gothic Book" w:cs="Arial"/>
          <w:sz w:val="22"/>
          <w:szCs w:val="22"/>
        </w:rPr>
        <w:t xml:space="preserve">6. Zamawiający przewiduje przeprowadzenie aukcji jednoetapowej, w trakcie której Wykonawcy będą uprawnieni do udzielania kolejnych postąpień. Podstawowy Czas Trwania Aukcji Elektronicznej to 30 minut od momentu jej otwarcia po warunkiem, że w ciągu ostatnich </w:t>
      </w:r>
      <w:r w:rsidR="005F2D43" w:rsidRPr="00AC13A0">
        <w:rPr>
          <w:rFonts w:ascii="Franklin Gothic Book" w:hAnsi="Franklin Gothic Book" w:cs="Arial"/>
          <w:sz w:val="22"/>
          <w:szCs w:val="22"/>
        </w:rPr>
        <w:t>10</w:t>
      </w:r>
      <w:r w:rsidRPr="00AC13A0">
        <w:rPr>
          <w:rFonts w:ascii="Franklin Gothic Book" w:hAnsi="Franklin Gothic Book" w:cs="Arial"/>
          <w:sz w:val="22"/>
          <w:szCs w:val="22"/>
        </w:rPr>
        <w:t xml:space="preserve"> minut trwania aukcji nie nastąpi nowe postąpienie. W przypadku, gdy którykolwiek z Wykonawców dokona postąpienia w czasie ostatnich</w:t>
      </w:r>
      <w:r w:rsidR="005F2D43" w:rsidRPr="00AC13A0">
        <w:rPr>
          <w:rFonts w:ascii="Franklin Gothic Book" w:hAnsi="Franklin Gothic Book" w:cs="Arial"/>
          <w:sz w:val="22"/>
          <w:szCs w:val="22"/>
        </w:rPr>
        <w:t xml:space="preserve"> 10</w:t>
      </w:r>
      <w:r w:rsidRPr="00AC13A0">
        <w:rPr>
          <w:rFonts w:ascii="Franklin Gothic Book" w:hAnsi="Franklin Gothic Book" w:cs="Arial"/>
          <w:sz w:val="22"/>
          <w:szCs w:val="22"/>
        </w:rPr>
        <w:t xml:space="preserve"> minut trwania aukcji, to Zamawiający przewiduje dogrywki. W dogrywce będą mogli wziąć udział wszyscy Wykonawcy, którzy złożyli postąpienia w</w:t>
      </w:r>
      <w:r w:rsidR="00714D41" w:rsidRPr="00AC13A0">
        <w:rPr>
          <w:rFonts w:ascii="Franklin Gothic Book" w:hAnsi="Franklin Gothic Book" w:cs="Arial"/>
          <w:sz w:val="22"/>
          <w:szCs w:val="22"/>
        </w:rPr>
        <w:t> </w:t>
      </w:r>
      <w:r w:rsidRPr="00AC13A0">
        <w:rPr>
          <w:rFonts w:ascii="Franklin Gothic Book" w:hAnsi="Franklin Gothic Book" w:cs="Arial"/>
          <w:sz w:val="22"/>
          <w:szCs w:val="22"/>
        </w:rPr>
        <w:t xml:space="preserve">trakcie Podstawowego Czasu Trwania Aukcji Elektronicznej. Czas trwania każdej dogrywki to </w:t>
      </w:r>
      <w:r w:rsidR="005F2D43" w:rsidRPr="00AC13A0">
        <w:rPr>
          <w:rFonts w:ascii="Franklin Gothic Book" w:hAnsi="Franklin Gothic Book" w:cs="Arial"/>
          <w:sz w:val="22"/>
          <w:szCs w:val="22"/>
        </w:rPr>
        <w:t>10</w:t>
      </w:r>
      <w:r w:rsidRPr="00AC13A0">
        <w:rPr>
          <w:rFonts w:ascii="Franklin Gothic Book" w:hAnsi="Franklin Gothic Book" w:cs="Arial"/>
          <w:sz w:val="22"/>
          <w:szCs w:val="22"/>
        </w:rPr>
        <w:t xml:space="preserve"> minut. Dogrywki prowadzi się aż do momentu, gdy w dogrywce nie zostanie złożone żadne postąpienie.</w:t>
      </w:r>
    </w:p>
    <w:p w14:paraId="4AE8A5A7" w14:textId="7922DEFE" w:rsidR="00912AEA" w:rsidRPr="00AC13A0" w:rsidRDefault="00912AEA" w:rsidP="00912AEA">
      <w:pPr>
        <w:spacing w:line="240" w:lineRule="auto"/>
        <w:ind w:left="284" w:hanging="284"/>
        <w:jc w:val="both"/>
        <w:rPr>
          <w:rFonts w:ascii="Franklin Gothic Book" w:hAnsi="Franklin Gothic Book" w:cs="Arial"/>
          <w:sz w:val="22"/>
          <w:szCs w:val="22"/>
        </w:rPr>
      </w:pPr>
      <w:r w:rsidRPr="00AC13A0">
        <w:rPr>
          <w:rFonts w:ascii="Franklin Gothic Book" w:hAnsi="Franklin Gothic Book" w:cs="Arial"/>
          <w:sz w:val="22"/>
          <w:szCs w:val="22"/>
        </w:rPr>
        <w:t>7. W przypadku, gdy Zamawiający przewiduje w danym postępowaniu udzielenie zamówienia w</w:t>
      </w:r>
      <w:r w:rsidR="00714D41" w:rsidRPr="00AC13A0">
        <w:rPr>
          <w:rFonts w:ascii="Franklin Gothic Book" w:hAnsi="Franklin Gothic Book" w:cs="Arial"/>
          <w:sz w:val="22"/>
          <w:szCs w:val="22"/>
        </w:rPr>
        <w:t> </w:t>
      </w:r>
      <w:r w:rsidRPr="00AC13A0">
        <w:rPr>
          <w:rFonts w:ascii="Franklin Gothic Book" w:hAnsi="Franklin Gothic Book" w:cs="Arial"/>
          <w:sz w:val="22"/>
          <w:szCs w:val="22"/>
        </w:rPr>
        <w:t xml:space="preserve">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 według kolejności alfabetycznej. Szczegółowe terminy aukcji elektronicznych dotyczących poszczególnych Pakietów zostaną określone w zaproszeniu do udziału w aukcji elektronicznej. </w:t>
      </w:r>
    </w:p>
    <w:p w14:paraId="5A27DD32" w14:textId="77777777" w:rsidR="00912AEA" w:rsidRPr="00AC13A0" w:rsidRDefault="00912AEA" w:rsidP="00912AEA">
      <w:pPr>
        <w:shd w:val="clear" w:color="auto" w:fill="FFFFFF"/>
        <w:spacing w:line="240" w:lineRule="auto"/>
        <w:ind w:left="284" w:hanging="284"/>
        <w:jc w:val="both"/>
        <w:rPr>
          <w:rFonts w:ascii="Franklin Gothic Book" w:hAnsi="Franklin Gothic Book"/>
          <w:sz w:val="22"/>
          <w:szCs w:val="22"/>
        </w:rPr>
      </w:pPr>
      <w:r w:rsidRPr="00AC13A0">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65DA5B9" w14:textId="09FC7E8E" w:rsidR="00912AEA" w:rsidRPr="00AC13A0" w:rsidRDefault="00912AEA" w:rsidP="00912AEA">
      <w:pPr>
        <w:spacing w:line="240" w:lineRule="auto"/>
        <w:ind w:left="284" w:hanging="284"/>
        <w:jc w:val="both"/>
        <w:rPr>
          <w:rFonts w:ascii="Franklin Gothic Book" w:hAnsi="Franklin Gothic Book" w:cs="Arial"/>
          <w:sz w:val="22"/>
          <w:szCs w:val="22"/>
        </w:rPr>
      </w:pPr>
      <w:r w:rsidRPr="00AC13A0">
        <w:rPr>
          <w:rFonts w:ascii="Franklin Gothic Book" w:hAnsi="Franklin Gothic Book" w:cs="Arial"/>
          <w:sz w:val="22"/>
          <w:szCs w:val="22"/>
        </w:rPr>
        <w:t>9. Sposób oceny ofert w toku aukcji elektronicznej będzie obejmował przeliczanie kolejnych ofert na punktową ocenę oferty, z uwzględnieniem punktacji otrzymanej przed otwarciem aukcji. W</w:t>
      </w:r>
      <w:r w:rsidR="00714D41" w:rsidRPr="00AC13A0">
        <w:rPr>
          <w:rFonts w:ascii="Franklin Gothic Book" w:hAnsi="Franklin Gothic Book" w:cs="Arial"/>
          <w:sz w:val="22"/>
          <w:szCs w:val="22"/>
        </w:rPr>
        <w:t> </w:t>
      </w:r>
      <w:r w:rsidRPr="00AC13A0">
        <w:rPr>
          <w:rFonts w:ascii="Franklin Gothic Book" w:hAnsi="Franklin Gothic Book" w:cs="Arial"/>
          <w:sz w:val="22"/>
          <w:szCs w:val="22"/>
        </w:rPr>
        <w:t>toku aukcji punktowa ocena oferty będzie przeliczana do drugiego miejsca po przecinku z</w:t>
      </w:r>
      <w:r w:rsidR="00714D41" w:rsidRPr="00AC13A0">
        <w:rPr>
          <w:rFonts w:ascii="Franklin Gothic Book" w:hAnsi="Franklin Gothic Book" w:cs="Arial"/>
          <w:sz w:val="22"/>
          <w:szCs w:val="22"/>
        </w:rPr>
        <w:t> </w:t>
      </w:r>
      <w:r w:rsidRPr="00AC13A0">
        <w:rPr>
          <w:rFonts w:ascii="Franklin Gothic Book" w:hAnsi="Franklin Gothic Book" w:cs="Arial"/>
          <w:sz w:val="22"/>
          <w:szCs w:val="22"/>
        </w:rPr>
        <w:t xml:space="preserve">zastrzeżeniem, że w przypadku, gdy cyfra na trzecim miejscu po przecinku wynosi „4” lub mniej, to trzecią cyfrę po przecinku pomija się. Natomiast, gdy cyfra na trzecim miejscu po </w:t>
      </w:r>
      <w:r w:rsidRPr="00AC13A0">
        <w:rPr>
          <w:rFonts w:ascii="Franklin Gothic Book" w:hAnsi="Franklin Gothic Book" w:cs="Arial"/>
          <w:sz w:val="22"/>
          <w:szCs w:val="22"/>
        </w:rPr>
        <w:lastRenderedPageBreak/>
        <w:t>przecinku zawiera się w przedziale od „5” do „9”, to następuje zaokrąglenie drugiej cyfry po przecinku w górę.</w:t>
      </w:r>
    </w:p>
    <w:p w14:paraId="11AB8CE4" w14:textId="77777777" w:rsidR="00912AEA" w:rsidRPr="00AC13A0" w:rsidRDefault="00912AEA" w:rsidP="00912AEA">
      <w:pPr>
        <w:spacing w:line="240" w:lineRule="auto"/>
        <w:ind w:left="284" w:hanging="284"/>
        <w:jc w:val="both"/>
        <w:rPr>
          <w:rFonts w:ascii="Franklin Gothic Book" w:hAnsi="Franklin Gothic Book" w:cs="Arial"/>
          <w:sz w:val="22"/>
          <w:szCs w:val="22"/>
        </w:rPr>
      </w:pPr>
      <w:r w:rsidRPr="00AC13A0">
        <w:rPr>
          <w:rFonts w:ascii="Franklin Gothic Book" w:hAnsi="Franklin Gothic Book" w:cs="Arial"/>
          <w:sz w:val="22"/>
          <w:szCs w:val="22"/>
        </w:rPr>
        <w:t>10. Za najkorzystniejszą Zamawiający uzna ofertę z najwyższą punktacją ustaloną zgodnie z art. 91d ust. 2 Ustawy.</w:t>
      </w:r>
    </w:p>
    <w:p w14:paraId="7D48C2C4" w14:textId="4566E38B" w:rsidR="00912AEA" w:rsidRPr="00AC13A0" w:rsidRDefault="00912AEA" w:rsidP="00912AEA">
      <w:pPr>
        <w:shd w:val="clear" w:color="auto" w:fill="FFFFFF" w:themeFill="background1"/>
        <w:spacing w:line="240" w:lineRule="auto"/>
        <w:ind w:left="284" w:hanging="284"/>
        <w:jc w:val="both"/>
        <w:rPr>
          <w:rFonts w:ascii="Franklin Gothic Book" w:hAnsi="Franklin Gothic Book" w:cs="Arial"/>
          <w:sz w:val="22"/>
          <w:szCs w:val="22"/>
        </w:rPr>
      </w:pPr>
      <w:r w:rsidRPr="00AC13A0">
        <w:rPr>
          <w:rFonts w:ascii="Franklin Gothic Book" w:hAnsi="Franklin Gothic Book" w:cs="Arial"/>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w:t>
      </w:r>
      <w:r w:rsidR="00714D41" w:rsidRPr="00AC13A0">
        <w:rPr>
          <w:rFonts w:ascii="Franklin Gothic Book" w:hAnsi="Franklin Gothic Book" w:cs="Arial"/>
          <w:sz w:val="22"/>
          <w:szCs w:val="22"/>
        </w:rPr>
        <w:t> </w:t>
      </w:r>
      <w:r w:rsidRPr="00AC13A0">
        <w:rPr>
          <w:rFonts w:ascii="Franklin Gothic Book" w:hAnsi="Franklin Gothic Book" w:cs="Arial"/>
          <w:sz w:val="22"/>
          <w:szCs w:val="22"/>
        </w:rPr>
        <w:t>tym drogą elektroniczną osoby odpowiedzialne ze strony Wykonawcy za kontakty z</w:t>
      </w:r>
      <w:r w:rsidR="00714D41" w:rsidRPr="00AC13A0">
        <w:rPr>
          <w:rFonts w:ascii="Franklin Gothic Book" w:hAnsi="Franklin Gothic Book" w:cs="Arial"/>
          <w:sz w:val="22"/>
          <w:szCs w:val="22"/>
        </w:rPr>
        <w:t> </w:t>
      </w:r>
      <w:r w:rsidRPr="00AC13A0">
        <w:rPr>
          <w:rFonts w:ascii="Franklin Gothic Book" w:hAnsi="Franklin Gothic Book" w:cs="Arial"/>
          <w:sz w:val="22"/>
          <w:szCs w:val="22"/>
        </w:rPr>
        <w:t>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B64E564" w14:textId="77777777" w:rsidR="00912AEA" w:rsidRPr="00AC13A0" w:rsidRDefault="00912AEA" w:rsidP="00912AEA">
      <w:pPr>
        <w:spacing w:line="240" w:lineRule="auto"/>
        <w:jc w:val="both"/>
        <w:rPr>
          <w:rFonts w:ascii="Franklin Gothic Book" w:hAnsi="Franklin Gothic Book" w:cs="Arial"/>
          <w:sz w:val="22"/>
          <w:szCs w:val="22"/>
        </w:rPr>
      </w:pPr>
    </w:p>
    <w:p w14:paraId="18C127D7" w14:textId="77777777" w:rsidR="00912AEA" w:rsidRPr="00AC13A0" w:rsidRDefault="00912AEA" w:rsidP="00912AEA">
      <w:pPr>
        <w:spacing w:line="240" w:lineRule="auto"/>
        <w:jc w:val="both"/>
        <w:rPr>
          <w:rFonts w:ascii="Franklin Gothic Book" w:hAnsi="Franklin Gothic Book" w:cs="Arial"/>
          <w:b/>
          <w:sz w:val="22"/>
          <w:szCs w:val="22"/>
          <w:u w:val="single"/>
        </w:rPr>
      </w:pPr>
      <w:r w:rsidRPr="00AC13A0">
        <w:rPr>
          <w:rFonts w:ascii="Franklin Gothic Book" w:hAnsi="Franklin Gothic Book" w:cs="Arial"/>
          <w:b/>
          <w:sz w:val="22"/>
          <w:szCs w:val="22"/>
          <w:u w:val="single"/>
        </w:rPr>
        <w:t xml:space="preserve">II. Wymagania dotyczące rejestracji i identyfikacji Wykonawców </w:t>
      </w:r>
    </w:p>
    <w:p w14:paraId="452215FB" w14:textId="77777777" w:rsidR="00912AEA" w:rsidRPr="00AC13A0" w:rsidRDefault="00912AEA" w:rsidP="00912AEA">
      <w:pPr>
        <w:spacing w:line="240" w:lineRule="auto"/>
        <w:ind w:left="284" w:hanging="284"/>
        <w:jc w:val="both"/>
        <w:rPr>
          <w:rFonts w:ascii="Franklin Gothic Book" w:hAnsi="Franklin Gothic Book" w:cs="Arial"/>
          <w:sz w:val="22"/>
          <w:szCs w:val="22"/>
        </w:rPr>
      </w:pPr>
      <w:r w:rsidRPr="00AC13A0">
        <w:rPr>
          <w:rFonts w:ascii="Franklin Gothic Book" w:hAnsi="Franklin Gothic Book" w:cs="Arial"/>
          <w:sz w:val="22"/>
          <w:szCs w:val="22"/>
        </w:rPr>
        <w:t>1. Wykonawcy, których oferty nie podlegają odrzuceniu zostaną dopuszczeni do aukcji</w:t>
      </w:r>
    </w:p>
    <w:p w14:paraId="47B224D6" w14:textId="460D8B7A" w:rsidR="00912AEA" w:rsidRPr="00AC13A0" w:rsidRDefault="00912AEA" w:rsidP="00912AEA">
      <w:pPr>
        <w:spacing w:line="240" w:lineRule="auto"/>
        <w:ind w:left="284" w:hanging="284"/>
        <w:jc w:val="both"/>
        <w:rPr>
          <w:rFonts w:ascii="Franklin Gothic Book" w:hAnsi="Franklin Gothic Book" w:cs="Arial"/>
          <w:sz w:val="22"/>
          <w:szCs w:val="22"/>
        </w:rPr>
      </w:pPr>
      <w:r w:rsidRPr="00AC13A0">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30" w:history="1">
        <w:r w:rsidRPr="00AC13A0">
          <w:rPr>
            <w:rStyle w:val="Hipercze"/>
            <w:rFonts w:ascii="Franklin Gothic Book" w:hAnsi="Franklin Gothic Book" w:cs="Arial"/>
            <w:sz w:val="22"/>
            <w:szCs w:val="22"/>
          </w:rPr>
          <w:t>https://aukcje.eb2b.com.pl/</w:t>
        </w:r>
      </w:hyperlink>
      <w:r w:rsidRPr="00AC13A0">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1" w:history="1">
        <w:r w:rsidRPr="00AC13A0">
          <w:rPr>
            <w:rStyle w:val="Hipercze"/>
            <w:rFonts w:ascii="Franklin Gothic Book" w:hAnsi="Franklin Gothic Book" w:cs="Arial"/>
            <w:color w:val="auto"/>
            <w:sz w:val="22"/>
            <w:szCs w:val="22"/>
          </w:rPr>
          <w:t>https://aukcje.eb2b.com.pl/</w:t>
        </w:r>
      </w:hyperlink>
      <w:r w:rsidRPr="00AC13A0">
        <w:rPr>
          <w:rFonts w:ascii="Franklin Gothic Book" w:hAnsi="Franklin Gothic Book" w:cs="Arial"/>
          <w:sz w:val="22"/>
          <w:szCs w:val="22"/>
        </w:rPr>
        <w:t>, w</w:t>
      </w:r>
      <w:r w:rsidR="00714D41" w:rsidRPr="00AC13A0">
        <w:rPr>
          <w:rFonts w:ascii="Franklin Gothic Book" w:hAnsi="Franklin Gothic Book" w:cs="Arial"/>
          <w:sz w:val="22"/>
          <w:szCs w:val="22"/>
        </w:rPr>
        <w:t> </w:t>
      </w:r>
      <w:r w:rsidRPr="00AC13A0">
        <w:rPr>
          <w:rFonts w:ascii="Franklin Gothic Book" w:hAnsi="Franklin Gothic Book" w:cs="Arial"/>
          <w:sz w:val="22"/>
          <w:szCs w:val="22"/>
        </w:rPr>
        <w:t>zakładce KONTAKTY w celu uzupełnienia danych numeru seryjnego ważnego Kwalifikowanego certyfikatu oraz danych właściciela bezpiecznego podpisu elektronicznego, o którym mowa w</w:t>
      </w:r>
      <w:r w:rsidR="00714D41" w:rsidRPr="00AC13A0">
        <w:rPr>
          <w:rFonts w:ascii="Franklin Gothic Book" w:hAnsi="Franklin Gothic Book" w:cs="Arial"/>
          <w:sz w:val="22"/>
          <w:szCs w:val="22"/>
        </w:rPr>
        <w:t> </w:t>
      </w:r>
      <w:r w:rsidRPr="00AC13A0">
        <w:rPr>
          <w:rFonts w:ascii="Franklin Gothic Book" w:hAnsi="Franklin Gothic Book" w:cs="Arial"/>
          <w:sz w:val="22"/>
          <w:szCs w:val="22"/>
        </w:rPr>
        <w:t>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AC13A0">
        <w:rPr>
          <w:rFonts w:ascii="Franklin Gothic Book" w:hAnsi="Franklin Gothic Book"/>
          <w:sz w:val="22"/>
          <w:szCs w:val="22"/>
        </w:rPr>
        <w:t xml:space="preserve"> </w:t>
      </w:r>
      <w:r w:rsidRPr="00AC13A0">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83BF9BD" w14:textId="10AC921A" w:rsidR="00912AEA" w:rsidRPr="00AC13A0" w:rsidRDefault="00912AEA" w:rsidP="00912AEA">
      <w:pPr>
        <w:spacing w:line="240" w:lineRule="auto"/>
        <w:ind w:left="284" w:hanging="284"/>
        <w:jc w:val="both"/>
        <w:rPr>
          <w:rFonts w:ascii="Franklin Gothic Book" w:hAnsi="Franklin Gothic Book" w:cs="Arial"/>
          <w:sz w:val="22"/>
          <w:szCs w:val="22"/>
        </w:rPr>
      </w:pPr>
      <w:r w:rsidRPr="00AC13A0">
        <w:rPr>
          <w:rFonts w:ascii="Franklin Gothic Book" w:hAnsi="Franklin Gothic Book" w:cs="Arial"/>
          <w:sz w:val="22"/>
          <w:szCs w:val="22"/>
        </w:rPr>
        <w:t>3. Zamawiający zakłada przeprowadzenie próbnej aukcji elektronicznej. Udział Wykonawców w</w:t>
      </w:r>
      <w:r w:rsidR="00714D41" w:rsidRPr="00AC13A0">
        <w:rPr>
          <w:rFonts w:ascii="Franklin Gothic Book" w:hAnsi="Franklin Gothic Book" w:cs="Arial"/>
          <w:sz w:val="22"/>
          <w:szCs w:val="22"/>
        </w:rPr>
        <w:t> </w:t>
      </w:r>
      <w:r w:rsidRPr="00AC13A0">
        <w:rPr>
          <w:rFonts w:ascii="Franklin Gothic Book" w:hAnsi="Franklin Gothic Book" w:cs="Arial"/>
          <w:sz w:val="22"/>
          <w:szCs w:val="22"/>
        </w:rPr>
        <w:t>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4FE892E3" w14:textId="476DAD90" w:rsidR="00912AEA" w:rsidRPr="00AC13A0" w:rsidRDefault="00912AEA" w:rsidP="00912AEA">
      <w:pPr>
        <w:spacing w:line="240" w:lineRule="auto"/>
        <w:ind w:left="284" w:hanging="284"/>
        <w:jc w:val="both"/>
        <w:rPr>
          <w:rFonts w:ascii="Franklin Gothic Book" w:hAnsi="Franklin Gothic Book" w:cs="Arial"/>
          <w:sz w:val="22"/>
          <w:szCs w:val="22"/>
        </w:rPr>
      </w:pPr>
      <w:r w:rsidRPr="00AC13A0">
        <w:rPr>
          <w:rFonts w:ascii="Franklin Gothic Book" w:hAnsi="Franklin Gothic Book" w:cs="Arial"/>
          <w:sz w:val="22"/>
          <w:szCs w:val="22"/>
        </w:rPr>
        <w:t>4. Zaproszenia do udziału w aukcji elektronicznej, zostaną przekazane Wykonawcom przez Zamawiającego drogą elektroniczną, na adres e-mail Wykonawcy, wskazany w ofercie (w</w:t>
      </w:r>
      <w:r w:rsidR="00714D41" w:rsidRPr="00AC13A0">
        <w:rPr>
          <w:rFonts w:ascii="Franklin Gothic Book" w:hAnsi="Franklin Gothic Book" w:cs="Arial"/>
          <w:sz w:val="22"/>
          <w:szCs w:val="22"/>
        </w:rPr>
        <w:t> </w:t>
      </w:r>
      <w:r w:rsidRPr="00AC13A0">
        <w:rPr>
          <w:rFonts w:ascii="Franklin Gothic Book" w:hAnsi="Franklin Gothic Book" w:cs="Arial"/>
          <w:sz w:val="22"/>
          <w:szCs w:val="22"/>
        </w:rPr>
        <w:t xml:space="preserve">formularzu „Oferta”) </w:t>
      </w:r>
    </w:p>
    <w:p w14:paraId="2857F664" w14:textId="4E71E378" w:rsidR="00912AEA" w:rsidRPr="00AC13A0" w:rsidRDefault="00912AEA" w:rsidP="00912AEA">
      <w:pPr>
        <w:spacing w:line="240" w:lineRule="auto"/>
        <w:ind w:left="284" w:hanging="284"/>
        <w:jc w:val="both"/>
        <w:rPr>
          <w:rFonts w:ascii="Franklin Gothic Book" w:hAnsi="Franklin Gothic Book" w:cs="Arial"/>
          <w:sz w:val="22"/>
          <w:szCs w:val="22"/>
        </w:rPr>
      </w:pPr>
      <w:r w:rsidRPr="00AC13A0">
        <w:rPr>
          <w:rFonts w:ascii="Franklin Gothic Book" w:hAnsi="Franklin Gothic Book" w:cs="Arial"/>
          <w:sz w:val="22"/>
          <w:szCs w:val="22"/>
        </w:rPr>
        <w:t xml:space="preserve">5. Fakt otrzymania drogą elektroniczną zaproszeń Wykonawcy potwierdzają Zamawiającemu niezwłocznie na adres e-mail: </w:t>
      </w:r>
      <w:hyperlink r:id="rId32" w:history="1">
        <w:r w:rsidRPr="00AC13A0">
          <w:rPr>
            <w:rStyle w:val="Hipercze"/>
            <w:rFonts w:ascii="Franklin Gothic Book" w:hAnsi="Franklin Gothic Book" w:cs="Arial"/>
            <w:sz w:val="22"/>
            <w:szCs w:val="22"/>
          </w:rPr>
          <w:t>szczepaniak.jaroslaw@enea.pl</w:t>
        </w:r>
      </w:hyperlink>
      <w:r w:rsidRPr="00AC13A0">
        <w:rPr>
          <w:rFonts w:ascii="Franklin Gothic Book" w:hAnsi="Franklin Gothic Book" w:cs="Arial"/>
          <w:sz w:val="22"/>
          <w:szCs w:val="22"/>
        </w:rPr>
        <w:t xml:space="preserve"> , niezależnie od ich zamiaru wzięcia udziału w aukcji. </w:t>
      </w:r>
    </w:p>
    <w:p w14:paraId="519431B2" w14:textId="77777777" w:rsidR="00912AEA" w:rsidRPr="00AC13A0" w:rsidRDefault="00912AEA" w:rsidP="00912AEA">
      <w:pPr>
        <w:spacing w:line="240" w:lineRule="auto"/>
        <w:ind w:left="284" w:hanging="284"/>
        <w:jc w:val="both"/>
        <w:rPr>
          <w:rFonts w:ascii="Franklin Gothic Book" w:hAnsi="Franklin Gothic Book" w:cs="Arial"/>
          <w:b/>
          <w:sz w:val="22"/>
          <w:szCs w:val="22"/>
        </w:rPr>
      </w:pPr>
    </w:p>
    <w:p w14:paraId="7668F9AC" w14:textId="77777777" w:rsidR="00D42816" w:rsidRPr="00AC13A0" w:rsidRDefault="00D42816" w:rsidP="00912AEA">
      <w:pPr>
        <w:spacing w:line="240" w:lineRule="auto"/>
        <w:jc w:val="both"/>
        <w:rPr>
          <w:rFonts w:ascii="Franklin Gothic Book" w:hAnsi="Franklin Gothic Book" w:cs="Arial"/>
          <w:b/>
          <w:sz w:val="22"/>
          <w:szCs w:val="22"/>
          <w:u w:val="single"/>
        </w:rPr>
      </w:pPr>
    </w:p>
    <w:p w14:paraId="58DA0D09" w14:textId="77777777" w:rsidR="00D42816" w:rsidRPr="00AC13A0" w:rsidRDefault="00D42816" w:rsidP="00912AEA">
      <w:pPr>
        <w:spacing w:line="240" w:lineRule="auto"/>
        <w:jc w:val="both"/>
        <w:rPr>
          <w:rFonts w:ascii="Franklin Gothic Book" w:hAnsi="Franklin Gothic Book" w:cs="Arial"/>
          <w:b/>
          <w:sz w:val="22"/>
          <w:szCs w:val="22"/>
          <w:u w:val="single"/>
        </w:rPr>
      </w:pPr>
    </w:p>
    <w:p w14:paraId="3D434B90" w14:textId="349525DB" w:rsidR="00912AEA" w:rsidRPr="00AC13A0" w:rsidRDefault="00912AEA" w:rsidP="00912AEA">
      <w:pPr>
        <w:spacing w:line="240" w:lineRule="auto"/>
        <w:jc w:val="both"/>
        <w:rPr>
          <w:rFonts w:ascii="Franklin Gothic Book" w:hAnsi="Franklin Gothic Book" w:cs="Arial"/>
          <w:b/>
          <w:vanish/>
          <w:sz w:val="22"/>
          <w:szCs w:val="22"/>
          <w:u w:val="single"/>
          <w:specVanish/>
        </w:rPr>
      </w:pPr>
      <w:r w:rsidRPr="00AC13A0">
        <w:rPr>
          <w:rFonts w:ascii="Franklin Gothic Book" w:hAnsi="Franklin Gothic Book" w:cs="Arial"/>
          <w:b/>
          <w:sz w:val="22"/>
          <w:szCs w:val="22"/>
          <w:u w:val="single"/>
        </w:rPr>
        <w:lastRenderedPageBreak/>
        <w:t xml:space="preserve">III. Wymagania techniczne urządzeń informatycznych użytych do udziału w aukcji elektronicznej, zapewniające stabilne współdziałanie z platformą </w:t>
      </w:r>
    </w:p>
    <w:p w14:paraId="59B69B3E" w14:textId="2E82989B" w:rsidR="00912AEA" w:rsidRPr="00AC13A0" w:rsidRDefault="00D42816"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AC13A0">
        <w:rPr>
          <w:rFonts w:ascii="Franklin Gothic Book" w:eastAsia="Times New Roman" w:hAnsi="Franklin Gothic Book" w:cs="Arial"/>
          <w:lang w:eastAsia="pl-PL"/>
        </w:rPr>
        <w:t xml:space="preserve"> </w:t>
      </w:r>
      <w:r w:rsidR="00912AEA" w:rsidRPr="00AC13A0">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4D6E81C0" w14:textId="77777777" w:rsidR="00912AEA" w:rsidRPr="00AC13A0" w:rsidRDefault="00912AEA" w:rsidP="00912AEA">
      <w:pPr>
        <w:spacing w:line="240" w:lineRule="auto"/>
        <w:ind w:left="709"/>
        <w:jc w:val="both"/>
        <w:rPr>
          <w:rFonts w:ascii="Franklin Gothic Book" w:hAnsi="Franklin Gothic Book" w:cs="Arial"/>
          <w:sz w:val="22"/>
          <w:szCs w:val="22"/>
        </w:rPr>
      </w:pPr>
      <w:r w:rsidRPr="00AC13A0">
        <w:rPr>
          <w:rFonts w:ascii="Franklin Gothic Book" w:hAnsi="Franklin Gothic Book" w:cs="Arial"/>
          <w:sz w:val="22"/>
          <w:szCs w:val="22"/>
        </w:rPr>
        <w:t>•dostęp do sieci Internet,</w:t>
      </w:r>
    </w:p>
    <w:p w14:paraId="23746FA1" w14:textId="77777777" w:rsidR="00912AEA" w:rsidRPr="00AC13A0" w:rsidRDefault="00912AEA" w:rsidP="00912AEA">
      <w:pPr>
        <w:spacing w:line="240" w:lineRule="auto"/>
        <w:ind w:left="709"/>
        <w:jc w:val="both"/>
        <w:rPr>
          <w:rFonts w:ascii="Franklin Gothic Book" w:hAnsi="Franklin Gothic Book" w:cs="Arial"/>
          <w:sz w:val="22"/>
          <w:szCs w:val="22"/>
        </w:rPr>
      </w:pPr>
      <w:r w:rsidRPr="00AC13A0">
        <w:rPr>
          <w:rFonts w:ascii="Franklin Gothic Book" w:hAnsi="Franklin Gothic Book" w:cs="Arial"/>
          <w:sz w:val="22"/>
          <w:szCs w:val="22"/>
        </w:rPr>
        <w:t>•włączona obsługa JavaScript,</w:t>
      </w:r>
    </w:p>
    <w:p w14:paraId="44EB34E7" w14:textId="77777777" w:rsidR="00912AEA" w:rsidRPr="00AC13A0" w:rsidRDefault="00912AEA" w:rsidP="00912AEA">
      <w:pPr>
        <w:spacing w:line="240" w:lineRule="auto"/>
        <w:ind w:left="709"/>
        <w:jc w:val="both"/>
        <w:rPr>
          <w:rFonts w:ascii="Franklin Gothic Book" w:hAnsi="Franklin Gothic Book" w:cs="Arial"/>
          <w:sz w:val="22"/>
          <w:szCs w:val="22"/>
        </w:rPr>
      </w:pPr>
      <w:r w:rsidRPr="00AC13A0">
        <w:rPr>
          <w:rFonts w:ascii="Franklin Gothic Book" w:hAnsi="Franklin Gothic Book" w:cs="Arial"/>
          <w:sz w:val="22"/>
          <w:szCs w:val="22"/>
        </w:rPr>
        <w:t>•zalecana szybkość łącza internetowego powyżej 500 KB/s,</w:t>
      </w:r>
    </w:p>
    <w:p w14:paraId="0E594B5A" w14:textId="77777777" w:rsidR="00912AEA" w:rsidRPr="00AC13A0" w:rsidRDefault="00912AEA" w:rsidP="00912AEA">
      <w:pPr>
        <w:spacing w:line="240" w:lineRule="auto"/>
        <w:ind w:left="709"/>
        <w:jc w:val="both"/>
        <w:rPr>
          <w:rFonts w:ascii="Franklin Gothic Book" w:hAnsi="Franklin Gothic Book" w:cs="Arial"/>
          <w:sz w:val="22"/>
          <w:szCs w:val="22"/>
        </w:rPr>
      </w:pPr>
      <w:r w:rsidRPr="00AC13A0">
        <w:rPr>
          <w:rFonts w:ascii="Franklin Gothic Book" w:hAnsi="Franklin Gothic Book" w:cs="Arial"/>
          <w:sz w:val="22"/>
          <w:szCs w:val="22"/>
        </w:rPr>
        <w:t>•zainstalowany Acrobat Reader,</w:t>
      </w:r>
    </w:p>
    <w:p w14:paraId="12AC6F79" w14:textId="77777777" w:rsidR="00912AEA" w:rsidRPr="00AC13A0" w:rsidRDefault="00912AEA" w:rsidP="00912AEA">
      <w:pPr>
        <w:spacing w:line="240" w:lineRule="auto"/>
        <w:ind w:left="284"/>
        <w:jc w:val="both"/>
        <w:rPr>
          <w:rFonts w:ascii="Franklin Gothic Book" w:hAnsi="Franklin Gothic Book" w:cs="Arial"/>
          <w:sz w:val="22"/>
          <w:szCs w:val="22"/>
        </w:rPr>
      </w:pPr>
      <w:r w:rsidRPr="00AC13A0">
        <w:rPr>
          <w:rFonts w:ascii="Franklin Gothic Book" w:hAnsi="Franklin Gothic Book" w:cs="Arial"/>
          <w:sz w:val="22"/>
          <w:szCs w:val="22"/>
        </w:rPr>
        <w:t>Platforma eB2B zaleca użytkownikom korzystanie z najnowszych wersji przeglądarek internetowych, tj. wersji nie starszych niż: Mozilla Firefox 22.0 lub nowsza; Google Chrome 24.0 lub nowsza</w:t>
      </w:r>
      <w:r w:rsidRPr="00AC13A0" w:rsidDel="00B37B03">
        <w:rPr>
          <w:rFonts w:ascii="Franklin Gothic Book" w:hAnsi="Franklin Gothic Book" w:cs="Arial"/>
          <w:sz w:val="22"/>
          <w:szCs w:val="22"/>
        </w:rPr>
        <w:t xml:space="preserve"> </w:t>
      </w:r>
      <w:r w:rsidRPr="00AC13A0">
        <w:rPr>
          <w:rFonts w:ascii="Franklin Gothic Book" w:hAnsi="Franklin Gothic Book" w:cs="Arial"/>
          <w:sz w:val="22"/>
          <w:szCs w:val="22"/>
        </w:rPr>
        <w:t>; Internet Explorer 9 lub nowsza; Opera 10 lub nowsza; Safari 5 lub nowsza; Maxthon 3 lub nowsza.</w:t>
      </w:r>
    </w:p>
    <w:p w14:paraId="7C3D3C23" w14:textId="77777777" w:rsidR="00912AEA" w:rsidRPr="00AC13A0" w:rsidRDefault="00912AEA" w:rsidP="00912AEA">
      <w:pPr>
        <w:spacing w:line="240" w:lineRule="auto"/>
        <w:ind w:left="284"/>
        <w:jc w:val="both"/>
        <w:rPr>
          <w:rFonts w:ascii="Franklin Gothic Book" w:hAnsi="Franklin Gothic Book" w:cs="Arial"/>
          <w:sz w:val="22"/>
          <w:szCs w:val="22"/>
        </w:rPr>
      </w:pPr>
    </w:p>
    <w:p w14:paraId="5438F9FC" w14:textId="77777777" w:rsidR="00912AEA" w:rsidRPr="00AC13A0"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AC13A0">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3" w:history="1">
        <w:r w:rsidRPr="00AC13A0">
          <w:rPr>
            <w:rFonts w:ascii="Franklin Gothic Book" w:eastAsia="Times New Roman" w:hAnsi="Franklin Gothic Book"/>
            <w:lang w:eastAsia="pl-PL"/>
          </w:rPr>
          <w:t>https://www.nccert.pl</w:t>
        </w:r>
      </w:hyperlink>
      <w:r w:rsidRPr="00AC13A0">
        <w:rPr>
          <w:rFonts w:ascii="Franklin Gothic Book" w:eastAsia="Times New Roman" w:hAnsi="Franklin Gothic Book" w:cs="Arial"/>
          <w:lang w:eastAsia="pl-PL"/>
        </w:rPr>
        <w:t xml:space="preserve"> </w:t>
      </w:r>
    </w:p>
    <w:p w14:paraId="28DB0859" w14:textId="77777777" w:rsidR="00912AEA" w:rsidRPr="00AC13A0"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AC13A0">
        <w:rPr>
          <w:rFonts w:ascii="Franklin Gothic Book" w:eastAsia="Times New Roman" w:hAnsi="Franklin Gothic Book" w:cs="Arial"/>
          <w:lang w:eastAsia="pl-PL"/>
        </w:rPr>
        <w:t>Wykonawca musi dysponować urządzeniami technicznymi służącymi do obsługi podpisu elektronicznego.</w:t>
      </w:r>
    </w:p>
    <w:p w14:paraId="75DC02F7" w14:textId="77777777" w:rsidR="00912AEA" w:rsidRPr="00AC13A0"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AC13A0">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146AA642" w14:textId="77777777" w:rsidR="00912AEA" w:rsidRPr="00AC13A0" w:rsidRDefault="00912AEA" w:rsidP="00912AEA">
      <w:pPr>
        <w:tabs>
          <w:tab w:val="left" w:pos="709"/>
        </w:tabs>
        <w:spacing w:line="240" w:lineRule="auto"/>
        <w:ind w:left="284"/>
        <w:jc w:val="both"/>
        <w:rPr>
          <w:rFonts w:ascii="Franklin Gothic Book" w:hAnsi="Franklin Gothic Book" w:cs="Arial"/>
          <w:sz w:val="22"/>
          <w:szCs w:val="22"/>
        </w:rPr>
      </w:pPr>
      <w:r w:rsidRPr="00AC13A0">
        <w:rPr>
          <w:rFonts w:ascii="Franklin Gothic Book" w:hAnsi="Franklin Gothic Book" w:cs="Arial"/>
          <w:sz w:val="22"/>
          <w:szCs w:val="22"/>
        </w:rPr>
        <w:t>4.1  Krajową Izbę Rozliczeniową S.A.</w:t>
      </w:r>
    </w:p>
    <w:p w14:paraId="5A78F470" w14:textId="77777777" w:rsidR="00912AEA" w:rsidRPr="00AC13A0" w:rsidRDefault="00912AEA" w:rsidP="00912AEA">
      <w:pPr>
        <w:tabs>
          <w:tab w:val="left" w:pos="709"/>
        </w:tabs>
        <w:spacing w:line="240" w:lineRule="auto"/>
        <w:ind w:left="284"/>
        <w:jc w:val="both"/>
        <w:rPr>
          <w:rFonts w:ascii="Franklin Gothic Book" w:hAnsi="Franklin Gothic Book" w:cs="Arial"/>
          <w:sz w:val="22"/>
          <w:szCs w:val="22"/>
        </w:rPr>
      </w:pPr>
      <w:r w:rsidRPr="00AC13A0">
        <w:rPr>
          <w:rFonts w:ascii="Franklin Gothic Book" w:hAnsi="Franklin Gothic Book" w:cs="Arial"/>
          <w:sz w:val="22"/>
          <w:szCs w:val="22"/>
        </w:rPr>
        <w:t>4.2   Powszechne Centrum Certyfikacji ASSECO DATA SYSTEMS S.A.</w:t>
      </w:r>
    </w:p>
    <w:p w14:paraId="6D464AF2" w14:textId="77777777" w:rsidR="00912AEA" w:rsidRPr="00AC13A0" w:rsidRDefault="00912AEA" w:rsidP="00912AEA">
      <w:pPr>
        <w:tabs>
          <w:tab w:val="left" w:pos="709"/>
        </w:tabs>
        <w:spacing w:line="240" w:lineRule="auto"/>
        <w:ind w:left="284"/>
        <w:jc w:val="both"/>
        <w:rPr>
          <w:rFonts w:ascii="Franklin Gothic Book" w:hAnsi="Franklin Gothic Book" w:cs="Arial"/>
          <w:sz w:val="22"/>
          <w:szCs w:val="22"/>
        </w:rPr>
      </w:pPr>
      <w:r w:rsidRPr="00AC13A0">
        <w:rPr>
          <w:rFonts w:ascii="Franklin Gothic Book" w:hAnsi="Franklin Gothic Book" w:cs="Arial"/>
          <w:sz w:val="22"/>
          <w:szCs w:val="22"/>
        </w:rPr>
        <w:t>4.3  POLSKA WYTWÓRNIE PAPIERÓW WARTOŚCIOWYCH S.A.</w:t>
      </w:r>
    </w:p>
    <w:p w14:paraId="3CB61316" w14:textId="77777777" w:rsidR="00912AEA" w:rsidRPr="00AC13A0" w:rsidRDefault="00912AEA" w:rsidP="00912AEA">
      <w:pPr>
        <w:tabs>
          <w:tab w:val="left" w:pos="709"/>
        </w:tabs>
        <w:spacing w:line="240" w:lineRule="auto"/>
        <w:ind w:left="284"/>
        <w:jc w:val="both"/>
        <w:rPr>
          <w:rFonts w:ascii="Franklin Gothic Book" w:hAnsi="Franklin Gothic Book" w:cs="Arial"/>
          <w:sz w:val="22"/>
          <w:szCs w:val="22"/>
        </w:rPr>
      </w:pPr>
      <w:r w:rsidRPr="00AC13A0">
        <w:rPr>
          <w:rFonts w:ascii="Franklin Gothic Book" w:hAnsi="Franklin Gothic Book" w:cs="Arial"/>
          <w:sz w:val="22"/>
          <w:szCs w:val="22"/>
        </w:rPr>
        <w:t>4.4  EuroCert Sp. z o.o.</w:t>
      </w:r>
    </w:p>
    <w:p w14:paraId="3006FF7F" w14:textId="77777777" w:rsidR="00912AEA" w:rsidRPr="00AC13A0" w:rsidRDefault="00912AEA" w:rsidP="00912AEA">
      <w:pPr>
        <w:tabs>
          <w:tab w:val="left" w:pos="709"/>
        </w:tabs>
        <w:spacing w:line="240" w:lineRule="auto"/>
        <w:ind w:left="284"/>
        <w:jc w:val="both"/>
        <w:rPr>
          <w:rFonts w:ascii="Franklin Gothic Book" w:hAnsi="Franklin Gothic Book" w:cs="Arial"/>
          <w:sz w:val="22"/>
          <w:szCs w:val="22"/>
        </w:rPr>
      </w:pPr>
      <w:r w:rsidRPr="00AC13A0">
        <w:rPr>
          <w:rFonts w:ascii="Franklin Gothic Book" w:hAnsi="Franklin Gothic Book" w:cs="Arial"/>
          <w:sz w:val="22"/>
          <w:szCs w:val="22"/>
        </w:rPr>
        <w:t>4.5  Centrum Certyfikacji Kluczy CenCert Enigma Systemy Ochrony Informacji Sp. z o.o.</w:t>
      </w:r>
    </w:p>
    <w:p w14:paraId="17847013" w14:textId="77777777" w:rsidR="00912AEA" w:rsidRPr="00AC13A0" w:rsidRDefault="00912AEA" w:rsidP="00912AEA">
      <w:pPr>
        <w:tabs>
          <w:tab w:val="left" w:pos="709"/>
        </w:tabs>
        <w:spacing w:line="240" w:lineRule="auto"/>
        <w:ind w:left="284"/>
        <w:jc w:val="both"/>
        <w:rPr>
          <w:rFonts w:ascii="Franklin Gothic Book" w:hAnsi="Franklin Gothic Book" w:cs="Arial"/>
          <w:sz w:val="22"/>
          <w:szCs w:val="22"/>
        </w:rPr>
      </w:pPr>
      <w:r w:rsidRPr="00AC13A0">
        <w:rPr>
          <w:rFonts w:ascii="Franklin Gothic Book" w:hAnsi="Franklin Gothic Book" w:cs="Arial"/>
          <w:sz w:val="22"/>
          <w:szCs w:val="22"/>
        </w:rPr>
        <w:t>4.6 Certum – Unizeto Technologies S.A.</w:t>
      </w:r>
    </w:p>
    <w:p w14:paraId="4ECC4093" w14:textId="77777777" w:rsidR="00912AEA" w:rsidRPr="00AC13A0" w:rsidRDefault="00912AEA" w:rsidP="00912AEA">
      <w:pPr>
        <w:tabs>
          <w:tab w:val="left" w:pos="709"/>
        </w:tabs>
        <w:spacing w:line="240" w:lineRule="auto"/>
        <w:ind w:left="284"/>
        <w:jc w:val="both"/>
        <w:rPr>
          <w:rFonts w:ascii="Franklin Gothic Book" w:hAnsi="Franklin Gothic Book"/>
          <w:sz w:val="22"/>
          <w:szCs w:val="22"/>
        </w:rPr>
      </w:pPr>
      <w:r w:rsidRPr="00AC13A0">
        <w:rPr>
          <w:rFonts w:ascii="Franklin Gothic Book" w:hAnsi="Franklin Gothic Book" w:cs="Arial"/>
          <w:sz w:val="22"/>
          <w:szCs w:val="22"/>
        </w:rPr>
        <w:t>(Sugerujemy korzystać z pierwszych trzech podmiotów na rynku).</w:t>
      </w:r>
    </w:p>
    <w:p w14:paraId="65406502" w14:textId="4655DE32" w:rsidR="009B68B3" w:rsidRPr="00AC13A0" w:rsidRDefault="009B68B3">
      <w:pPr>
        <w:tabs>
          <w:tab w:val="clear" w:pos="3402"/>
        </w:tabs>
        <w:spacing w:after="200" w:line="276" w:lineRule="auto"/>
        <w:rPr>
          <w:rStyle w:val="FontStyle290"/>
          <w:rFonts w:ascii="Franklin Gothic Book" w:hAnsi="Franklin Gothic Book"/>
          <w:b/>
          <w:sz w:val="22"/>
          <w:szCs w:val="22"/>
        </w:rPr>
      </w:pPr>
    </w:p>
    <w:sectPr w:rsidR="009B68B3" w:rsidRPr="00AC13A0" w:rsidSect="007C7827">
      <w:pgSz w:w="11907" w:h="16840" w:code="9"/>
      <w:pgMar w:top="1418" w:right="1418" w:bottom="1418" w:left="1418" w:header="142"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0C0D51" w16cid:durableId="234EC6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ADCE0" w14:textId="77777777" w:rsidR="0090519C" w:rsidRDefault="0090519C" w:rsidP="00A01D1D">
      <w:pPr>
        <w:spacing w:line="240" w:lineRule="auto"/>
      </w:pPr>
      <w:r>
        <w:separator/>
      </w:r>
    </w:p>
  </w:endnote>
  <w:endnote w:type="continuationSeparator" w:id="0">
    <w:p w14:paraId="42EA9E3D" w14:textId="77777777" w:rsidR="0090519C" w:rsidRDefault="0090519C" w:rsidP="00A01D1D">
      <w:pPr>
        <w:spacing w:line="240" w:lineRule="auto"/>
      </w:pPr>
      <w:r>
        <w:continuationSeparator/>
      </w:r>
    </w:p>
  </w:endnote>
  <w:endnote w:type="continuationNotice" w:id="1">
    <w:p w14:paraId="56C2BAE1" w14:textId="77777777" w:rsidR="0090519C" w:rsidRDefault="009051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Univers-BoldPL">
    <w:altName w:val="Yu Gothic UI"/>
    <w:panose1 w:val="00000000000000000000"/>
    <w:charset w:val="80"/>
    <w:family w:val="auto"/>
    <w:notTrueType/>
    <w:pitch w:val="default"/>
    <w:sig w:usb0="00000000" w:usb1="08070000" w:usb2="00000010" w:usb3="00000000" w:csb0="00020000" w:csb1="00000000"/>
  </w:font>
  <w:font w:name="Times-Bold">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01EA8AC9" w14:textId="475B6EF5" w:rsidR="00EC2515" w:rsidRPr="00B53B9A" w:rsidRDefault="00EC2515">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2E45A5">
              <w:rPr>
                <w:b/>
                <w:bCs/>
                <w:noProof/>
                <w:sz w:val="16"/>
                <w:szCs w:val="16"/>
              </w:rPr>
              <w:t>25</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2E45A5">
              <w:rPr>
                <w:b/>
                <w:bCs/>
                <w:noProof/>
                <w:sz w:val="16"/>
                <w:szCs w:val="16"/>
              </w:rPr>
              <w:t>47</w:t>
            </w:r>
            <w:r w:rsidRPr="00B53B9A">
              <w:rPr>
                <w:b/>
                <w:bCs/>
                <w:sz w:val="16"/>
                <w:szCs w:val="16"/>
              </w:rPr>
              <w:fldChar w:fldCharType="end"/>
            </w:r>
          </w:p>
        </w:sdtContent>
      </w:sdt>
    </w:sdtContent>
  </w:sdt>
  <w:p w14:paraId="1DDB020F" w14:textId="77777777" w:rsidR="00EC2515" w:rsidRDefault="00EC25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AB55" w14:textId="77777777" w:rsidR="00EC2515" w:rsidRPr="00BC5936" w:rsidRDefault="00EC2515"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EC2515" w:rsidRDefault="00EC2515"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6D80B" w14:textId="77777777" w:rsidR="0090519C" w:rsidRDefault="0090519C" w:rsidP="00A01D1D">
      <w:pPr>
        <w:spacing w:line="240" w:lineRule="auto"/>
      </w:pPr>
      <w:r>
        <w:separator/>
      </w:r>
    </w:p>
  </w:footnote>
  <w:footnote w:type="continuationSeparator" w:id="0">
    <w:p w14:paraId="4A12C5AC" w14:textId="77777777" w:rsidR="0090519C" w:rsidRDefault="0090519C" w:rsidP="00A01D1D">
      <w:pPr>
        <w:spacing w:line="240" w:lineRule="auto"/>
      </w:pPr>
      <w:r>
        <w:continuationSeparator/>
      </w:r>
    </w:p>
  </w:footnote>
  <w:footnote w:type="continuationNotice" w:id="1">
    <w:p w14:paraId="341782ED" w14:textId="77777777" w:rsidR="0090519C" w:rsidRDefault="0090519C">
      <w:pPr>
        <w:spacing w:line="240" w:lineRule="auto"/>
      </w:pPr>
    </w:p>
  </w:footnote>
  <w:footnote w:id="2">
    <w:p w14:paraId="60773EC4" w14:textId="77777777" w:rsidR="00EC2515" w:rsidRDefault="00EC2515">
      <w:pPr>
        <w:pStyle w:val="Tekstprzypisudolnego"/>
      </w:pPr>
      <w:r>
        <w:rPr>
          <w:rStyle w:val="Odwoanieprzypisudolnego"/>
        </w:rPr>
        <w:footnoteRef/>
      </w:r>
      <w:r>
        <w:t xml:space="preserve"> Niepotrzebne skreślić</w:t>
      </w:r>
    </w:p>
  </w:footnote>
  <w:footnote w:id="3">
    <w:p w14:paraId="5CDF392B" w14:textId="77777777" w:rsidR="00EC2515" w:rsidRDefault="00EC2515" w:rsidP="00FB67A5">
      <w:pPr>
        <w:pStyle w:val="Tekstprzypisudolnego"/>
        <w:ind w:left="142" w:hanging="122"/>
      </w:pPr>
      <w:r>
        <w:rPr>
          <w:rStyle w:val="Odwoanieprzypisudolnego"/>
        </w:rPr>
        <w:footnoteRef/>
      </w:r>
      <w:r>
        <w:t xml:space="preserve"> </w:t>
      </w:r>
      <w:r w:rsidRPr="00526736">
        <w:rPr>
          <w:rFonts w:ascii="Franklin Gothic Book" w:hAnsi="Franklin Gothic Book" w:cs="Arial"/>
          <w:sz w:val="18"/>
          <w:szCs w:val="18"/>
        </w:rPr>
        <w:t>Dotyczy towarów i usług, o których mowa  w załączniku nr 15 do ustawy z dnia 11 marca 2004 r. o podatku od towarów i usług</w:t>
      </w:r>
    </w:p>
  </w:footnote>
  <w:footnote w:id="4">
    <w:p w14:paraId="0A17D90C" w14:textId="477659E6" w:rsidR="00EC2515" w:rsidRDefault="00EC2515" w:rsidP="00F632AD">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35A04226" w14:textId="59CBC206" w:rsidR="00EC2515" w:rsidRDefault="00EC2515" w:rsidP="00F632AD">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48AD3BC4" w14:textId="77777777" w:rsidR="00EC2515" w:rsidRDefault="00EC2515" w:rsidP="00A01D1D">
      <w:pPr>
        <w:pStyle w:val="Tekstprzypisudolnego"/>
      </w:pPr>
      <w:r>
        <w:rPr>
          <w:rStyle w:val="Odwoanieprzypisudolnego"/>
          <w:rFonts w:eastAsia="Arial"/>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270"/>
      <w:gridCol w:w="6827"/>
    </w:tblGrid>
    <w:tr w:rsidR="00EC2515" w14:paraId="1E23062C" w14:textId="77777777" w:rsidTr="003F1850">
      <w:trPr>
        <w:trHeight w:val="1699"/>
      </w:trPr>
      <w:tc>
        <w:tcPr>
          <w:tcW w:w="3368" w:type="dxa"/>
        </w:tcPr>
        <w:p w14:paraId="5A0496B1" w14:textId="77777777" w:rsidR="00EC2515" w:rsidRDefault="00EC2515"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EC2515" w:rsidRPr="005876BC" w:rsidRDefault="00EC2515" w:rsidP="003F1850">
          <w:pPr>
            <w:pStyle w:val="Nagwek"/>
            <w:rPr>
              <w:color w:val="FF0000"/>
            </w:rPr>
          </w:pPr>
        </w:p>
        <w:p w14:paraId="2201DC26" w14:textId="13877911" w:rsidR="00EC2515" w:rsidRDefault="00EC2515" w:rsidP="003F1850">
          <w:pPr>
            <w:pStyle w:val="Nagwek"/>
            <w:jc w:val="center"/>
            <w:rPr>
              <w:rFonts w:cs="Arial"/>
              <w:sz w:val="16"/>
              <w:szCs w:val="16"/>
            </w:rPr>
          </w:pPr>
          <w:r w:rsidRPr="00584DF3">
            <w:rPr>
              <w:rFonts w:cs="Arial"/>
              <w:sz w:val="16"/>
              <w:szCs w:val="16"/>
            </w:rPr>
            <w:t>„</w:t>
          </w:r>
          <w:r>
            <w:rPr>
              <w:rFonts w:cs="Arial"/>
              <w:sz w:val="16"/>
              <w:szCs w:val="16"/>
            </w:rPr>
            <w:t>Modernizacja</w:t>
          </w:r>
          <w:r w:rsidRPr="003642E1">
            <w:rPr>
              <w:rFonts w:cs="Arial"/>
              <w:sz w:val="16"/>
              <w:szCs w:val="16"/>
            </w:rPr>
            <w:t xml:space="preserve"> wirnika generatora </w:t>
          </w:r>
          <w:r>
            <w:rPr>
              <w:rFonts w:cs="Arial"/>
              <w:sz w:val="16"/>
              <w:szCs w:val="16"/>
            </w:rPr>
            <w:t>w Enea Elektrownia Połaniec S.A</w:t>
          </w:r>
          <w:r w:rsidRPr="00584DF3">
            <w:rPr>
              <w:rFonts w:cs="Arial"/>
              <w:sz w:val="16"/>
              <w:szCs w:val="16"/>
            </w:rPr>
            <w:t>.”</w:t>
          </w:r>
        </w:p>
        <w:p w14:paraId="219E50EE" w14:textId="47311561" w:rsidR="00EC2515" w:rsidRPr="0077065A" w:rsidRDefault="00EC2515" w:rsidP="003F1850">
          <w:pPr>
            <w:pStyle w:val="Nagwek"/>
            <w:jc w:val="center"/>
            <w:rPr>
              <w:rFonts w:cs="Arial"/>
              <w:sz w:val="16"/>
              <w:szCs w:val="16"/>
            </w:rPr>
          </w:pPr>
          <w:r>
            <w:rPr>
              <w:rFonts w:cs="Arial"/>
              <w:sz w:val="16"/>
              <w:szCs w:val="16"/>
            </w:rPr>
            <w:t>Znak Sprawy N</w:t>
          </w:r>
          <w:r w:rsidRPr="0077065A">
            <w:rPr>
              <w:rFonts w:cs="Arial"/>
              <w:sz w:val="16"/>
              <w:szCs w:val="16"/>
            </w:rPr>
            <w:t>Z/PZP/</w:t>
          </w:r>
          <w:r>
            <w:rPr>
              <w:rFonts w:cs="Arial"/>
              <w:sz w:val="16"/>
              <w:szCs w:val="16"/>
            </w:rPr>
            <w:t>34</w:t>
          </w:r>
          <w:r w:rsidRPr="0077065A">
            <w:rPr>
              <w:rFonts w:cs="Arial"/>
              <w:sz w:val="16"/>
              <w:szCs w:val="16"/>
            </w:rPr>
            <w:t>/20</w:t>
          </w:r>
          <w:r>
            <w:rPr>
              <w:rFonts w:cs="Arial"/>
              <w:sz w:val="16"/>
              <w:szCs w:val="16"/>
            </w:rPr>
            <w:t>20</w:t>
          </w:r>
        </w:p>
        <w:p w14:paraId="51936CAA" w14:textId="77777777" w:rsidR="00EC2515" w:rsidRPr="0077065A" w:rsidRDefault="00EC2515" w:rsidP="003F1850">
          <w:pPr>
            <w:pStyle w:val="Nagwek"/>
            <w:jc w:val="center"/>
            <w:rPr>
              <w:rFonts w:cs="Arial"/>
              <w:sz w:val="16"/>
              <w:szCs w:val="16"/>
            </w:rPr>
          </w:pPr>
          <w:r w:rsidRPr="0077065A">
            <w:rPr>
              <w:rFonts w:cs="Arial"/>
              <w:sz w:val="16"/>
              <w:szCs w:val="16"/>
            </w:rPr>
            <w:t>Część I SIWZ</w:t>
          </w:r>
        </w:p>
        <w:p w14:paraId="1FBC840F" w14:textId="39B9EDAF" w:rsidR="00EC2515" w:rsidRDefault="00EC2515" w:rsidP="00AB207E">
          <w:pPr>
            <w:pStyle w:val="Nagwek"/>
            <w:tabs>
              <w:tab w:val="clear" w:pos="3402"/>
              <w:tab w:val="clear" w:pos="4536"/>
              <w:tab w:val="clear" w:pos="9072"/>
              <w:tab w:val="left" w:pos="5115"/>
            </w:tabs>
            <w:spacing w:before="20" w:line="168" w:lineRule="exact"/>
          </w:pPr>
          <w:r>
            <w:tab/>
          </w:r>
        </w:p>
      </w:tc>
    </w:tr>
  </w:tbl>
  <w:p w14:paraId="40B08DD7" w14:textId="77777777" w:rsidR="00EC2515" w:rsidRDefault="00EC25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7"/>
      <w:gridCol w:w="2516"/>
      <w:gridCol w:w="4214"/>
    </w:tblGrid>
    <w:tr w:rsidR="00EC2515" w14:paraId="2B3B83C1" w14:textId="77777777" w:rsidTr="003F1850">
      <w:trPr>
        <w:trHeight w:val="1699"/>
      </w:trPr>
      <w:tc>
        <w:tcPr>
          <w:tcW w:w="3368" w:type="dxa"/>
        </w:tcPr>
        <w:p w14:paraId="4ACA3CCD" w14:textId="77777777" w:rsidR="00EC2515" w:rsidRDefault="00EC2515"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EC2515" w:rsidRDefault="00EC2515" w:rsidP="003F1850">
          <w:pPr>
            <w:pStyle w:val="Nagwek"/>
          </w:pPr>
        </w:p>
        <w:p w14:paraId="3E012579" w14:textId="77777777" w:rsidR="00EC2515" w:rsidRDefault="00EC2515" w:rsidP="003F1850">
          <w:pPr>
            <w:pStyle w:val="Nagwek"/>
          </w:pPr>
        </w:p>
        <w:p w14:paraId="4D0778C9" w14:textId="77777777" w:rsidR="00EC2515" w:rsidRDefault="00EC2515" w:rsidP="003F1850">
          <w:pPr>
            <w:pStyle w:val="Nagwek"/>
          </w:pPr>
        </w:p>
        <w:p w14:paraId="32B18B17" w14:textId="097B4E5F" w:rsidR="00EC2515" w:rsidRPr="00A82DB8" w:rsidRDefault="00EC2515" w:rsidP="003F1850">
          <w:pPr>
            <w:pStyle w:val="Nagwek"/>
            <w:spacing w:line="168" w:lineRule="exact"/>
            <w:rPr>
              <w:rFonts w:cs="Arial"/>
              <w:color w:val="75787B"/>
              <w:sz w:val="14"/>
              <w:szCs w:val="14"/>
            </w:rPr>
          </w:pPr>
          <w:r>
            <w:rPr>
              <w:rFonts w:cs="Arial"/>
              <w:color w:val="75787B"/>
              <w:sz w:val="14"/>
              <w:szCs w:val="14"/>
            </w:rPr>
            <w:t>Enea Elektrownia Połaniec</w:t>
          </w:r>
          <w:r w:rsidRPr="00A82DB8">
            <w:rPr>
              <w:rFonts w:cs="Arial"/>
              <w:color w:val="75787B"/>
              <w:sz w:val="14"/>
              <w:szCs w:val="14"/>
            </w:rPr>
            <w:t xml:space="preserve"> S.A.</w:t>
          </w:r>
        </w:p>
        <w:p w14:paraId="6031C38D" w14:textId="77777777" w:rsidR="00EC2515" w:rsidRPr="00B94144" w:rsidRDefault="00EC2515"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EC2515" w:rsidRPr="00784652" w:rsidRDefault="00EC2515"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EC2515" w:rsidRDefault="00EC2515" w:rsidP="003F1850">
          <w:pPr>
            <w:pStyle w:val="Nagwek"/>
          </w:pPr>
          <w:r>
            <w:rPr>
              <w:rFonts w:cs="Arial"/>
              <w:color w:val="75787B"/>
              <w:sz w:val="14"/>
              <w:szCs w:val="14"/>
            </w:rPr>
            <w:t>faks +48 / 15 865 66 88</w:t>
          </w:r>
        </w:p>
      </w:tc>
      <w:tc>
        <w:tcPr>
          <w:tcW w:w="4360" w:type="dxa"/>
        </w:tcPr>
        <w:p w14:paraId="1FB34EF9" w14:textId="77777777" w:rsidR="00EC2515" w:rsidRDefault="00EC2515" w:rsidP="003F1850">
          <w:pPr>
            <w:pStyle w:val="Nagwek"/>
          </w:pPr>
        </w:p>
        <w:p w14:paraId="3CE960C0" w14:textId="77777777" w:rsidR="00EC2515" w:rsidRDefault="00EC2515" w:rsidP="003F1850">
          <w:pPr>
            <w:pStyle w:val="Nagwek"/>
          </w:pPr>
        </w:p>
        <w:p w14:paraId="60318BBA" w14:textId="77777777" w:rsidR="00EC2515" w:rsidRDefault="00EC2515" w:rsidP="003F1850">
          <w:pPr>
            <w:pStyle w:val="Nagwek"/>
          </w:pPr>
        </w:p>
        <w:p w14:paraId="67CA4093" w14:textId="77777777" w:rsidR="00EC2515" w:rsidRDefault="00EC2515"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EC2515" w:rsidRDefault="00EC2515"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EC2515" w:rsidRDefault="0090519C" w:rsidP="003F1850">
          <w:pPr>
            <w:pStyle w:val="Nagwek"/>
          </w:pPr>
          <w:hyperlink r:id="rId2" w:history="1">
            <w:r w:rsidR="00EC2515" w:rsidRPr="00BF704B">
              <w:rPr>
                <w:rStyle w:val="Hipercze"/>
                <w:rFonts w:cs="Arial"/>
                <w:sz w:val="14"/>
                <w:szCs w:val="14"/>
              </w:rPr>
              <w:t>www.enea-polaniec.pl</w:t>
            </w:r>
          </w:hyperlink>
          <w:r w:rsidR="00EC2515">
            <w:rPr>
              <w:rFonts w:cs="Arial"/>
              <w:color w:val="75787B"/>
              <w:sz w:val="14"/>
              <w:szCs w:val="14"/>
            </w:rPr>
            <w:t xml:space="preserve"> </w:t>
          </w:r>
          <w:r w:rsidR="00EC2515" w:rsidRPr="0049597B">
            <w:rPr>
              <w:rFonts w:cs="Arial"/>
              <w:color w:val="75787B"/>
              <w:sz w:val="14"/>
              <w:szCs w:val="14"/>
            </w:rPr>
            <w:t xml:space="preserve"> </w:t>
          </w:r>
        </w:p>
      </w:tc>
    </w:tr>
  </w:tbl>
  <w:p w14:paraId="253A4EA5" w14:textId="77777777" w:rsidR="00EC2515" w:rsidRDefault="00EC2515" w:rsidP="003F18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174C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D65C9"/>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563A98"/>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339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4BC54CE"/>
    <w:multiLevelType w:val="hybridMultilevel"/>
    <w:tmpl w:val="0076FF8E"/>
    <w:lvl w:ilvl="0" w:tplc="3FACF7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055373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5942772"/>
    <w:multiLevelType w:val="hybridMultilevel"/>
    <w:tmpl w:val="F6DAC98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C420F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EF032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084A202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8571F7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5" w15:restartNumberingAfterBreak="0">
    <w:nsid w:val="0895726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4312A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9B34A45"/>
    <w:multiLevelType w:val="multilevel"/>
    <w:tmpl w:val="777C5F0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09D9705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ACA1EA7"/>
    <w:multiLevelType w:val="hybridMultilevel"/>
    <w:tmpl w:val="57B29C3C"/>
    <w:lvl w:ilvl="0" w:tplc="04150001">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20"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BFA14AB"/>
    <w:multiLevelType w:val="hybridMultilevel"/>
    <w:tmpl w:val="44FE1F48"/>
    <w:lvl w:ilvl="0" w:tplc="E43C58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FF545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C9D203B"/>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314D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D412B7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FC536E3"/>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103027AD"/>
    <w:multiLevelType w:val="multilevel"/>
    <w:tmpl w:val="C0088FC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1023653"/>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210268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2161051"/>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31" w15:restartNumberingAfterBreak="0">
    <w:nsid w:val="123B2363"/>
    <w:multiLevelType w:val="multilevel"/>
    <w:tmpl w:val="A89626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124642A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140D7C6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49C5604"/>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51E624C"/>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52F646E"/>
    <w:multiLevelType w:val="hybridMultilevel"/>
    <w:tmpl w:val="B48E438C"/>
    <w:lvl w:ilvl="0" w:tplc="3FACF7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15:restartNumberingAfterBreak="0">
    <w:nsid w:val="15313313"/>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15CB532D"/>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CE47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77B743F"/>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7997A5A"/>
    <w:multiLevelType w:val="multilevel"/>
    <w:tmpl w:val="B1104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3" w15:restartNumberingAfterBreak="0">
    <w:nsid w:val="181E6E81"/>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92560E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96B4771"/>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1A2251AB"/>
    <w:multiLevelType w:val="hybridMultilevel"/>
    <w:tmpl w:val="C3DC8080"/>
    <w:lvl w:ilvl="0" w:tplc="2AC65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B7A3FFA"/>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1BB94605"/>
    <w:multiLevelType w:val="hybridMultilevel"/>
    <w:tmpl w:val="0076FF8E"/>
    <w:lvl w:ilvl="0" w:tplc="3FACF7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0"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CB2213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1CC55E7B"/>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1D24218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D2F570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DF31D35"/>
    <w:multiLevelType w:val="hybridMultilevel"/>
    <w:tmpl w:val="AFBC738C"/>
    <w:lvl w:ilvl="0" w:tplc="CD9437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1E7E7E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1FA1200D"/>
    <w:multiLevelType w:val="hybridMultilevel"/>
    <w:tmpl w:val="D1E830A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21185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11C704B"/>
    <w:multiLevelType w:val="hybridMultilevel"/>
    <w:tmpl w:val="B890D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1C23FD9"/>
    <w:multiLevelType w:val="hybridMultilevel"/>
    <w:tmpl w:val="E2BAA18A"/>
    <w:lvl w:ilvl="0" w:tplc="3FACF7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1"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224F6FB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29857C2"/>
    <w:multiLevelType w:val="hybridMultilevel"/>
    <w:tmpl w:val="7EAE7500"/>
    <w:lvl w:ilvl="0" w:tplc="1B8ADCC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231F0946"/>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66" w15:restartNumberingAfterBreak="0">
    <w:nsid w:val="246627FD"/>
    <w:multiLevelType w:val="multilevel"/>
    <w:tmpl w:val="EB9EACF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24A5049A"/>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68"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26B8253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27826F22"/>
    <w:multiLevelType w:val="hybridMultilevel"/>
    <w:tmpl w:val="39C4A36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284C1862"/>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72"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73" w15:restartNumberingAfterBreak="0">
    <w:nsid w:val="29F433A5"/>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B0941DE"/>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CBF516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D304DFE"/>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2D9A242B"/>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0" w15:restartNumberingAfterBreak="0">
    <w:nsid w:val="2EFC258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305438BC"/>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1A671F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32064C2D"/>
    <w:multiLevelType w:val="hybridMultilevel"/>
    <w:tmpl w:val="540E08EE"/>
    <w:lvl w:ilvl="0" w:tplc="562C4F44">
      <w:start w:val="2"/>
      <w:numFmt w:val="lowerLetter"/>
      <w:lvlText w:val="%1)"/>
      <w:lvlJc w:val="left"/>
      <w:pPr>
        <w:ind w:left="48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233159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85" w15:restartNumberingAfterBreak="0">
    <w:nsid w:val="323C58B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32CD2196"/>
    <w:multiLevelType w:val="hybridMultilevel"/>
    <w:tmpl w:val="CA92FD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2E8327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331C053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3433E2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339D414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3D068F1"/>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3EC2A3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539781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5500675"/>
    <w:multiLevelType w:val="hybridMultilevel"/>
    <w:tmpl w:val="AAF4022A"/>
    <w:lvl w:ilvl="0" w:tplc="9796FB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70B59D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77A0DE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98" w15:restartNumberingAfterBreak="0">
    <w:nsid w:val="39204D38"/>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9DB3A68"/>
    <w:multiLevelType w:val="hybridMultilevel"/>
    <w:tmpl w:val="CDC8E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B274A3"/>
    <w:multiLevelType w:val="hybridMultilevel"/>
    <w:tmpl w:val="B48E438C"/>
    <w:lvl w:ilvl="0" w:tplc="3FACF7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1" w15:restartNumberingAfterBreak="0">
    <w:nsid w:val="3B5B4606"/>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02" w15:restartNumberingAfterBreak="0">
    <w:nsid w:val="3BB669B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4" w15:restartNumberingAfterBreak="0">
    <w:nsid w:val="3CED128A"/>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5" w15:restartNumberingAfterBreak="0">
    <w:nsid w:val="3DC453F7"/>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06" w15:restartNumberingAfterBreak="0">
    <w:nsid w:val="3E86575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3EA15E2A"/>
    <w:multiLevelType w:val="hybridMultilevel"/>
    <w:tmpl w:val="B12C83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3EA74D0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3ECB349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3F613F71"/>
    <w:multiLevelType w:val="multilevel"/>
    <w:tmpl w:val="838ADE76"/>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lang w:val="pl-PL"/>
      </w:rPr>
    </w:lvl>
    <w:lvl w:ilvl="2">
      <w:start w:val="1"/>
      <w:numFmt w:val="decimal"/>
      <w:lvlText w:val="%1.%2.%3."/>
      <w:lvlJc w:val="left"/>
      <w:pPr>
        <w:ind w:left="1224" w:hanging="504"/>
      </w:pPr>
      <w:rPr>
        <w:rFonts w:hint="default"/>
        <w:b w:val="0"/>
        <w:color w:val="auto"/>
        <w:sz w:val="22"/>
        <w:szCs w:val="22"/>
        <w:lang w:val="pl-PL"/>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40CE70F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12" w15:restartNumberingAfterBreak="0">
    <w:nsid w:val="420738A9"/>
    <w:multiLevelType w:val="hybridMultilevel"/>
    <w:tmpl w:val="CD14F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4" w15:restartNumberingAfterBreak="0">
    <w:nsid w:val="42993CBF"/>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436B100B"/>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15:restartNumberingAfterBreak="0">
    <w:nsid w:val="43AD08D4"/>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49D7AD1"/>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44DE49A9"/>
    <w:multiLevelType w:val="multilevel"/>
    <w:tmpl w:val="53D8DC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450A5230"/>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453B296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4591172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22" w15:restartNumberingAfterBreak="0">
    <w:nsid w:val="46032DE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467C3A9F"/>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48EF4EC0"/>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A68436C"/>
    <w:multiLevelType w:val="hybridMultilevel"/>
    <w:tmpl w:val="3FF4D54C"/>
    <w:lvl w:ilvl="0" w:tplc="31A29F6A">
      <w:start w:val="1"/>
      <w:numFmt w:val="lowerLetter"/>
      <w:lvlText w:val="%1."/>
      <w:lvlJc w:val="left"/>
      <w:pPr>
        <w:ind w:left="1440" w:hanging="360"/>
      </w:pPr>
      <w:rPr>
        <w:rFonts w:ascii="Calibri" w:hAnsi="Calibri"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4ACE0BE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C6211C6"/>
    <w:multiLevelType w:val="hybridMultilevel"/>
    <w:tmpl w:val="0D42F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D864916"/>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0" w15:restartNumberingAfterBreak="0">
    <w:nsid w:val="4D8D5C40"/>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31" w15:restartNumberingAfterBreak="0">
    <w:nsid w:val="4DA20476"/>
    <w:multiLevelType w:val="hybridMultilevel"/>
    <w:tmpl w:val="D4D6C6F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4E3E77EE"/>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33" w15:restartNumberingAfterBreak="0">
    <w:nsid w:val="4FA6669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08C5B40"/>
    <w:multiLevelType w:val="hybridMultilevel"/>
    <w:tmpl w:val="0076FF8E"/>
    <w:lvl w:ilvl="0" w:tplc="3FACF7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5" w15:restartNumberingAfterBreak="0">
    <w:nsid w:val="5103164A"/>
    <w:multiLevelType w:val="multilevel"/>
    <w:tmpl w:val="70DE5F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6" w15:restartNumberingAfterBreak="0">
    <w:nsid w:val="51310FE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519E6E4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1A914F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39" w15:restartNumberingAfterBreak="0">
    <w:nsid w:val="5217713B"/>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40" w15:restartNumberingAfterBreak="0">
    <w:nsid w:val="531C251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1" w15:restartNumberingAfterBreak="0">
    <w:nsid w:val="53D56CCB"/>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3ED7E91"/>
    <w:multiLevelType w:val="hybridMultilevel"/>
    <w:tmpl w:val="86C8247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540F08F2"/>
    <w:multiLevelType w:val="multilevel"/>
    <w:tmpl w:val="76CAC656"/>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Franklin Gothic Book" w:hAnsi="Franklin Gothic Book"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545764E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54EC18E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7D000B1"/>
    <w:multiLevelType w:val="hybridMultilevel"/>
    <w:tmpl w:val="112C42E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5821292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587265A5"/>
    <w:multiLevelType w:val="hybridMultilevel"/>
    <w:tmpl w:val="75C44DC4"/>
    <w:lvl w:ilvl="0" w:tplc="A81255B4">
      <w:start w:val="1"/>
      <w:numFmt w:val="decimal"/>
      <w:lvlText w:val="%1."/>
      <w:lvlJc w:val="left"/>
      <w:pPr>
        <w:ind w:left="720" w:hanging="360"/>
      </w:pPr>
      <w:rPr>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58BA2DF9"/>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2" w15:restartNumberingAfterBreak="0">
    <w:nsid w:val="599856AE"/>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B15705D"/>
    <w:multiLevelType w:val="hybridMultilevel"/>
    <w:tmpl w:val="DA688326"/>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5BAD37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5C4A3B4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9" w15:restartNumberingAfterBreak="0">
    <w:nsid w:val="5E51032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5EB63446"/>
    <w:multiLevelType w:val="hybridMultilevel"/>
    <w:tmpl w:val="BBA2B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FC25BE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018425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0EF0B04"/>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66" w15:restartNumberingAfterBreak="0">
    <w:nsid w:val="60F275EF"/>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7" w15:restartNumberingAfterBreak="0">
    <w:nsid w:val="61EE333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636973B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63B03039"/>
    <w:multiLevelType w:val="hybridMultilevel"/>
    <w:tmpl w:val="868C2C44"/>
    <w:lvl w:ilvl="0" w:tplc="2FC87E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3FC13BD"/>
    <w:multiLevelType w:val="hybridMultilevel"/>
    <w:tmpl w:val="B838D3FA"/>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65584068"/>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15:restartNumberingAfterBreak="0">
    <w:nsid w:val="65EF50FC"/>
    <w:multiLevelType w:val="multilevel"/>
    <w:tmpl w:val="0FACA61E"/>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3" w15:restartNumberingAfterBreak="0">
    <w:nsid w:val="65FB1C3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4" w15:restartNumberingAfterBreak="0">
    <w:nsid w:val="666617FC"/>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66772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672A7D0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673358D4"/>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8" w15:restartNumberingAfterBreak="0">
    <w:nsid w:val="679D3B37"/>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9" w15:restartNumberingAfterBreak="0">
    <w:nsid w:val="6826389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0" w15:restartNumberingAfterBreak="0">
    <w:nsid w:val="68F676A9"/>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1" w15:restartNumberingAfterBreak="0">
    <w:nsid w:val="69041AB9"/>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82" w15:restartNumberingAfterBreak="0">
    <w:nsid w:val="6A9229B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6AFC1BC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6B6545AD"/>
    <w:multiLevelType w:val="hybridMultilevel"/>
    <w:tmpl w:val="0D42F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BB011A5"/>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86"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7" w15:restartNumberingAfterBreak="0">
    <w:nsid w:val="6C26382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6CB8195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0" w15:restartNumberingAfterBreak="0">
    <w:nsid w:val="6CCC2469"/>
    <w:multiLevelType w:val="multilevel"/>
    <w:tmpl w:val="C082B98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1" w15:restartNumberingAfterBreak="0">
    <w:nsid w:val="6D517A1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6D7D1852"/>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3" w15:restartNumberingAfterBreak="0">
    <w:nsid w:val="6DFF134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6E1036C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6" w15:restartNumberingAfterBreak="0">
    <w:nsid w:val="6FB9657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0B767EC"/>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9" w15:restartNumberingAfterBreak="0">
    <w:nsid w:val="7165700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15:restartNumberingAfterBreak="0">
    <w:nsid w:val="717D142D"/>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19C338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71E76A6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03" w15:restartNumberingAfterBreak="0">
    <w:nsid w:val="725C12DB"/>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4" w15:restartNumberingAfterBreak="0">
    <w:nsid w:val="72C6618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5" w15:restartNumberingAfterBreak="0">
    <w:nsid w:val="75760616"/>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6" w15:restartNumberingAfterBreak="0">
    <w:nsid w:val="779565EB"/>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207" w15:restartNumberingAfterBreak="0">
    <w:nsid w:val="77EF5A50"/>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8" w15:restartNumberingAfterBreak="0">
    <w:nsid w:val="78274B9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9" w15:restartNumberingAfterBreak="0">
    <w:nsid w:val="78E2379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0" w15:restartNumberingAfterBreak="0">
    <w:nsid w:val="78EB25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1" w15:restartNumberingAfterBreak="0">
    <w:nsid w:val="79D8345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7B751093"/>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3" w15:restartNumberingAfterBreak="0">
    <w:nsid w:val="7C227B84"/>
    <w:multiLevelType w:val="hybridMultilevel"/>
    <w:tmpl w:val="96B052B0"/>
    <w:lvl w:ilvl="0" w:tplc="04150001">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214" w15:restartNumberingAfterBreak="0">
    <w:nsid w:val="7CA80F7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15" w15:restartNumberingAfterBreak="0">
    <w:nsid w:val="7EA66ED8"/>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6" w15:restartNumberingAfterBreak="0">
    <w:nsid w:val="7F23422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17" w15:restartNumberingAfterBreak="0">
    <w:nsid w:val="7F68186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6"/>
  </w:num>
  <w:num w:numId="2">
    <w:abstractNumId w:val="143"/>
  </w:num>
  <w:num w:numId="3">
    <w:abstractNumId w:val="126"/>
  </w:num>
  <w:num w:numId="4">
    <w:abstractNumId w:val="20"/>
  </w:num>
  <w:num w:numId="5">
    <w:abstractNumId w:val="50"/>
  </w:num>
  <w:num w:numId="6">
    <w:abstractNumId w:val="66"/>
  </w:num>
  <w:num w:numId="7">
    <w:abstractNumId w:val="72"/>
  </w:num>
  <w:num w:numId="8">
    <w:abstractNumId w:val="164"/>
  </w:num>
  <w:num w:numId="9">
    <w:abstractNumId w:val="153"/>
  </w:num>
  <w:num w:numId="10">
    <w:abstractNumId w:val="195"/>
  </w:num>
  <w:num w:numId="11">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5"/>
  </w:num>
  <w:num w:numId="17">
    <w:abstractNumId w:val="143"/>
  </w:num>
  <w:num w:numId="18">
    <w:abstractNumId w:val="2"/>
  </w:num>
  <w:num w:numId="19">
    <w:abstractNumId w:val="97"/>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9"/>
  </w:num>
  <w:num w:numId="21">
    <w:abstractNumId w:val="30"/>
  </w:num>
  <w:num w:numId="22">
    <w:abstractNumId w:val="71"/>
  </w:num>
  <w:num w:numId="23">
    <w:abstractNumId w:val="83"/>
  </w:num>
  <w:num w:numId="24">
    <w:abstractNumId w:val="4"/>
  </w:num>
  <w:num w:numId="25">
    <w:abstractNumId w:val="105"/>
  </w:num>
  <w:num w:numId="26">
    <w:abstractNumId w:val="185"/>
  </w:num>
  <w:num w:numId="27">
    <w:abstractNumId w:val="206"/>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1"/>
  </w:num>
  <w:num w:numId="30">
    <w:abstractNumId w:val="78"/>
  </w:num>
  <w:num w:numId="31">
    <w:abstractNumId w:val="16"/>
  </w:num>
  <w:num w:numId="32">
    <w:abstractNumId w:val="152"/>
  </w:num>
  <w:num w:numId="33">
    <w:abstractNumId w:val="145"/>
  </w:num>
  <w:num w:numId="34">
    <w:abstractNumId w:val="208"/>
  </w:num>
  <w:num w:numId="35">
    <w:abstractNumId w:val="35"/>
  </w:num>
  <w:num w:numId="36">
    <w:abstractNumId w:val="34"/>
  </w:num>
  <w:num w:numId="37">
    <w:abstractNumId w:val="172"/>
  </w:num>
  <w:num w:numId="38">
    <w:abstractNumId w:val="190"/>
  </w:num>
  <w:num w:numId="39">
    <w:abstractNumId w:val="192"/>
  </w:num>
  <w:num w:numId="40">
    <w:abstractNumId w:val="120"/>
  </w:num>
  <w:num w:numId="41">
    <w:abstractNumId w:val="114"/>
  </w:num>
  <w:num w:numId="42">
    <w:abstractNumId w:val="6"/>
  </w:num>
  <w:num w:numId="43">
    <w:abstractNumId w:val="138"/>
  </w:num>
  <w:num w:numId="44">
    <w:abstractNumId w:val="65"/>
  </w:num>
  <w:num w:numId="45">
    <w:abstractNumId w:val="130"/>
  </w:num>
  <w:num w:numId="46">
    <w:abstractNumId w:val="14"/>
  </w:num>
  <w:num w:numId="47">
    <w:abstractNumId w:val="176"/>
  </w:num>
  <w:num w:numId="48">
    <w:abstractNumId w:val="216"/>
  </w:num>
  <w:num w:numId="49">
    <w:abstractNumId w:val="38"/>
  </w:num>
  <w:num w:numId="50">
    <w:abstractNumId w:val="177"/>
  </w:num>
  <w:num w:numId="51">
    <w:abstractNumId w:val="136"/>
  </w:num>
  <w:num w:numId="52">
    <w:abstractNumId w:val="109"/>
  </w:num>
  <w:num w:numId="53">
    <w:abstractNumId w:val="142"/>
  </w:num>
  <w:num w:numId="54">
    <w:abstractNumId w:val="212"/>
  </w:num>
  <w:num w:numId="55">
    <w:abstractNumId w:val="80"/>
  </w:num>
  <w:num w:numId="56">
    <w:abstractNumId w:val="147"/>
  </w:num>
  <w:num w:numId="57">
    <w:abstractNumId w:val="189"/>
  </w:num>
  <w:num w:numId="58">
    <w:abstractNumId w:val="217"/>
  </w:num>
  <w:num w:numId="59">
    <w:abstractNumId w:val="31"/>
  </w:num>
  <w:num w:numId="60">
    <w:abstractNumId w:val="53"/>
  </w:num>
  <w:num w:numId="61">
    <w:abstractNumId w:val="203"/>
  </w:num>
  <w:num w:numId="62">
    <w:abstractNumId w:val="166"/>
  </w:num>
  <w:num w:numId="63">
    <w:abstractNumId w:val="207"/>
  </w:num>
  <w:num w:numId="64">
    <w:abstractNumId w:val="52"/>
  </w:num>
  <w:num w:numId="65">
    <w:abstractNumId w:val="18"/>
  </w:num>
  <w:num w:numId="66">
    <w:abstractNumId w:val="169"/>
  </w:num>
  <w:num w:numId="67">
    <w:abstractNumId w:val="98"/>
  </w:num>
  <w:num w:numId="68">
    <w:abstractNumId w:val="21"/>
  </w:num>
  <w:num w:numId="69">
    <w:abstractNumId w:val="51"/>
  </w:num>
  <w:num w:numId="70">
    <w:abstractNumId w:val="90"/>
  </w:num>
  <w:num w:numId="71">
    <w:abstractNumId w:val="91"/>
  </w:num>
  <w:num w:numId="72">
    <w:abstractNumId w:val="94"/>
  </w:num>
  <w:num w:numId="73">
    <w:abstractNumId w:val="32"/>
  </w:num>
  <w:num w:numId="74">
    <w:abstractNumId w:val="99"/>
  </w:num>
  <w:num w:numId="75">
    <w:abstractNumId w:val="163"/>
  </w:num>
  <w:num w:numId="76">
    <w:abstractNumId w:val="117"/>
  </w:num>
  <w:num w:numId="77">
    <w:abstractNumId w:val="183"/>
  </w:num>
  <w:num w:numId="78">
    <w:abstractNumId w:val="102"/>
  </w:num>
  <w:num w:numId="79">
    <w:abstractNumId w:val="96"/>
  </w:num>
  <w:num w:numId="80">
    <w:abstractNumId w:val="209"/>
  </w:num>
  <w:num w:numId="81">
    <w:abstractNumId w:val="191"/>
  </w:num>
  <w:num w:numId="82">
    <w:abstractNumId w:val="25"/>
  </w:num>
  <w:num w:numId="83">
    <w:abstractNumId w:val="198"/>
  </w:num>
  <w:num w:numId="84">
    <w:abstractNumId w:val="45"/>
  </w:num>
  <w:num w:numId="85">
    <w:abstractNumId w:val="26"/>
  </w:num>
  <w:num w:numId="86">
    <w:abstractNumId w:val="194"/>
  </w:num>
  <w:num w:numId="87">
    <w:abstractNumId w:val="22"/>
  </w:num>
  <w:num w:numId="88">
    <w:abstractNumId w:val="137"/>
  </w:num>
  <w:num w:numId="89">
    <w:abstractNumId w:val="46"/>
  </w:num>
  <w:num w:numId="90">
    <w:abstractNumId w:val="161"/>
  </w:num>
  <w:num w:numId="91">
    <w:abstractNumId w:val="135"/>
  </w:num>
  <w:num w:numId="92">
    <w:abstractNumId w:val="129"/>
  </w:num>
  <w:num w:numId="93">
    <w:abstractNumId w:val="15"/>
  </w:num>
  <w:num w:numId="94">
    <w:abstractNumId w:val="201"/>
  </w:num>
  <w:num w:numId="95">
    <w:abstractNumId w:val="87"/>
  </w:num>
  <w:num w:numId="96">
    <w:abstractNumId w:val="170"/>
  </w:num>
  <w:num w:numId="97">
    <w:abstractNumId w:val="11"/>
  </w:num>
  <w:num w:numId="98">
    <w:abstractNumId w:val="119"/>
  </w:num>
  <w:num w:numId="99">
    <w:abstractNumId w:val="58"/>
  </w:num>
  <w:num w:numId="100">
    <w:abstractNumId w:val="57"/>
  </w:num>
  <w:num w:numId="101">
    <w:abstractNumId w:val="182"/>
  </w:num>
  <w:num w:numId="102">
    <w:abstractNumId w:val="62"/>
  </w:num>
  <w:num w:numId="103">
    <w:abstractNumId w:val="17"/>
  </w:num>
  <w:num w:numId="104">
    <w:abstractNumId w:val="178"/>
  </w:num>
  <w:num w:numId="105">
    <w:abstractNumId w:val="42"/>
  </w:num>
  <w:num w:numId="106">
    <w:abstractNumId w:val="39"/>
  </w:num>
  <w:num w:numId="107">
    <w:abstractNumId w:val="106"/>
  </w:num>
  <w:num w:numId="108">
    <w:abstractNumId w:val="36"/>
  </w:num>
  <w:num w:numId="109">
    <w:abstractNumId w:val="148"/>
  </w:num>
  <w:num w:numId="110">
    <w:abstractNumId w:val="131"/>
  </w:num>
  <w:num w:numId="111">
    <w:abstractNumId w:val="85"/>
  </w:num>
  <w:num w:numId="112">
    <w:abstractNumId w:val="155"/>
  </w:num>
  <w:num w:numId="113">
    <w:abstractNumId w:val="77"/>
  </w:num>
  <w:num w:numId="114">
    <w:abstractNumId w:val="9"/>
  </w:num>
  <w:num w:numId="115">
    <w:abstractNumId w:val="69"/>
  </w:num>
  <w:num w:numId="1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4"/>
  </w:num>
  <w:num w:numId="118">
    <w:abstractNumId w:val="175"/>
  </w:num>
  <w:num w:numId="119">
    <w:abstractNumId w:val="179"/>
  </w:num>
  <w:num w:numId="120">
    <w:abstractNumId w:val="44"/>
  </w:num>
  <w:num w:numId="121">
    <w:abstractNumId w:val="108"/>
  </w:num>
  <w:num w:numId="122">
    <w:abstractNumId w:val="200"/>
  </w:num>
  <w:num w:numId="123">
    <w:abstractNumId w:val="70"/>
  </w:num>
  <w:num w:numId="124">
    <w:abstractNumId w:val="74"/>
  </w:num>
  <w:num w:numId="125">
    <w:abstractNumId w:val="173"/>
  </w:num>
  <w:num w:numId="126">
    <w:abstractNumId w:val="156"/>
  </w:num>
  <w:num w:numId="127">
    <w:abstractNumId w:val="141"/>
  </w:num>
  <w:num w:numId="128">
    <w:abstractNumId w:val="215"/>
  </w:num>
  <w:num w:numId="129">
    <w:abstractNumId w:val="196"/>
  </w:num>
  <w:num w:numId="130">
    <w:abstractNumId w:val="116"/>
  </w:num>
  <w:num w:numId="131">
    <w:abstractNumId w:val="140"/>
  </w:num>
  <w:num w:numId="132">
    <w:abstractNumId w:val="73"/>
  </w:num>
  <w:num w:numId="133">
    <w:abstractNumId w:val="13"/>
  </w:num>
  <w:num w:numId="134">
    <w:abstractNumId w:val="92"/>
  </w:num>
  <w:num w:numId="135">
    <w:abstractNumId w:val="133"/>
  </w:num>
  <w:num w:numId="136">
    <w:abstractNumId w:val="23"/>
  </w:num>
  <w:num w:numId="137">
    <w:abstractNumId w:val="174"/>
  </w:num>
  <w:num w:numId="138">
    <w:abstractNumId w:val="180"/>
  </w:num>
  <w:num w:numId="139">
    <w:abstractNumId w:val="88"/>
  </w:num>
  <w:num w:numId="140">
    <w:abstractNumId w:val="115"/>
  </w:num>
  <w:num w:numId="141">
    <w:abstractNumId w:val="8"/>
  </w:num>
  <w:num w:numId="142">
    <w:abstractNumId w:val="151"/>
  </w:num>
  <w:num w:numId="143">
    <w:abstractNumId w:val="158"/>
    <w:lvlOverride w:ilvl="0">
      <w:startOverride w:val="1"/>
    </w:lvlOverride>
  </w:num>
  <w:num w:numId="144">
    <w:abstractNumId w:val="113"/>
    <w:lvlOverride w:ilvl="0">
      <w:startOverride w:val="1"/>
    </w:lvlOverride>
  </w:num>
  <w:num w:numId="145">
    <w:abstractNumId w:val="158"/>
  </w:num>
  <w:num w:numId="146">
    <w:abstractNumId w:val="113"/>
  </w:num>
  <w:num w:numId="147">
    <w:abstractNumId w:val="64"/>
  </w:num>
  <w:num w:numId="1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88"/>
  </w:num>
  <w:num w:numId="150">
    <w:abstractNumId w:val="154"/>
  </w:num>
  <w:num w:numId="151">
    <w:abstractNumId w:val="103"/>
  </w:num>
  <w:num w:numId="152">
    <w:abstractNumId w:val="68"/>
  </w:num>
  <w:num w:numId="153">
    <w:abstractNumId w:val="79"/>
  </w:num>
  <w:num w:numId="154">
    <w:abstractNumId w:val="123"/>
  </w:num>
  <w:num w:numId="155">
    <w:abstractNumId w:val="205"/>
  </w:num>
  <w:num w:numId="156">
    <w:abstractNumId w:val="48"/>
  </w:num>
  <w:num w:numId="157">
    <w:abstractNumId w:val="127"/>
  </w:num>
  <w:num w:numId="158">
    <w:abstractNumId w:val="82"/>
  </w:num>
  <w:num w:numId="159">
    <w:abstractNumId w:val="89"/>
  </w:num>
  <w:num w:numId="160">
    <w:abstractNumId w:val="157"/>
  </w:num>
  <w:num w:numId="161">
    <w:abstractNumId w:val="211"/>
  </w:num>
  <w:num w:numId="162">
    <w:abstractNumId w:val="95"/>
  </w:num>
  <w:num w:numId="163">
    <w:abstractNumId w:val="41"/>
  </w:num>
  <w:num w:numId="164">
    <w:abstractNumId w:val="165"/>
  </w:num>
  <w:num w:numId="165">
    <w:abstractNumId w:val="1"/>
  </w:num>
  <w:num w:numId="166">
    <w:abstractNumId w:val="28"/>
  </w:num>
  <w:num w:numId="167">
    <w:abstractNumId w:val="67"/>
  </w:num>
  <w:num w:numId="168">
    <w:abstractNumId w:val="93"/>
  </w:num>
  <w:num w:numId="169">
    <w:abstractNumId w:val="76"/>
  </w:num>
  <w:num w:numId="170">
    <w:abstractNumId w:val="121"/>
  </w:num>
  <w:num w:numId="171">
    <w:abstractNumId w:val="187"/>
  </w:num>
  <w:num w:numId="172">
    <w:abstractNumId w:val="3"/>
  </w:num>
  <w:num w:numId="173">
    <w:abstractNumId w:val="214"/>
  </w:num>
  <w:num w:numId="174">
    <w:abstractNumId w:val="104"/>
  </w:num>
  <w:num w:numId="175">
    <w:abstractNumId w:val="159"/>
  </w:num>
  <w:num w:numId="176">
    <w:abstractNumId w:val="122"/>
  </w:num>
  <w:num w:numId="177">
    <w:abstractNumId w:val="54"/>
  </w:num>
  <w:num w:numId="178">
    <w:abstractNumId w:val="47"/>
  </w:num>
  <w:num w:numId="179">
    <w:abstractNumId w:val="101"/>
  </w:num>
  <w:num w:numId="180">
    <w:abstractNumId w:val="204"/>
  </w:num>
  <w:num w:numId="181">
    <w:abstractNumId w:val="29"/>
  </w:num>
  <w:num w:numId="182">
    <w:abstractNumId w:val="193"/>
  </w:num>
  <w:num w:numId="183">
    <w:abstractNumId w:val="12"/>
  </w:num>
  <w:num w:numId="184">
    <w:abstractNumId w:val="202"/>
  </w:num>
  <w:num w:numId="185">
    <w:abstractNumId w:val="111"/>
  </w:num>
  <w:num w:numId="186">
    <w:abstractNumId w:val="110"/>
  </w:num>
  <w:num w:numId="187">
    <w:abstractNumId w:val="168"/>
  </w:num>
  <w:num w:numId="188">
    <w:abstractNumId w:val="40"/>
  </w:num>
  <w:num w:numId="189">
    <w:abstractNumId w:val="199"/>
  </w:num>
  <w:num w:numId="190">
    <w:abstractNumId w:val="33"/>
  </w:num>
  <w:num w:numId="191">
    <w:abstractNumId w:val="167"/>
  </w:num>
  <w:num w:numId="192">
    <w:abstractNumId w:val="56"/>
  </w:num>
  <w:num w:numId="193">
    <w:abstractNumId w:val="55"/>
  </w:num>
  <w:num w:numId="194">
    <w:abstractNumId w:val="125"/>
  </w:num>
  <w:num w:numId="195">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03"/>
  </w:num>
  <w:num w:numId="198">
    <w:abstractNumId w:val="68"/>
  </w:num>
  <w:num w:numId="199">
    <w:abstractNumId w:val="27"/>
  </w:num>
  <w:num w:numId="200">
    <w:abstractNumId w:val="118"/>
  </w:num>
  <w:num w:numId="201">
    <w:abstractNumId w:val="84"/>
  </w:num>
  <w:num w:numId="202">
    <w:abstractNumId w:val="81"/>
  </w:num>
  <w:num w:numId="203">
    <w:abstractNumId w:val="43"/>
  </w:num>
  <w:num w:numId="204">
    <w:abstractNumId w:val="63"/>
  </w:num>
  <w:num w:numId="205">
    <w:abstractNumId w:val="59"/>
  </w:num>
  <w:num w:numId="206">
    <w:abstractNumId w:val="181"/>
  </w:num>
  <w:num w:numId="207">
    <w:abstractNumId w:val="132"/>
  </w:num>
  <w:num w:numId="208">
    <w:abstractNumId w:val="1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24"/>
  </w:num>
  <w:num w:numId="210">
    <w:abstractNumId w:val="24"/>
  </w:num>
  <w:num w:numId="211">
    <w:abstractNumId w:val="150"/>
  </w:num>
  <w:num w:numId="212">
    <w:abstractNumId w:val="160"/>
  </w:num>
  <w:num w:numId="213">
    <w:abstractNumId w:val="146"/>
  </w:num>
  <w:num w:numId="214">
    <w:abstractNumId w:val="75"/>
  </w:num>
  <w:num w:numId="215">
    <w:abstractNumId w:val="197"/>
  </w:num>
  <w:num w:numId="216">
    <w:abstractNumId w:val="61"/>
  </w:num>
  <w:num w:numId="217">
    <w:abstractNumId w:val="162"/>
  </w:num>
  <w:num w:numId="218">
    <w:abstractNumId w:val="210"/>
  </w:num>
  <w:num w:numId="21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84"/>
  </w:num>
  <w:num w:numId="221">
    <w:abstractNumId w:val="128"/>
  </w:num>
  <w:num w:numId="222">
    <w:abstractNumId w:val="37"/>
  </w:num>
  <w:num w:numId="223">
    <w:abstractNumId w:val="213"/>
  </w:num>
  <w:num w:numId="224">
    <w:abstractNumId w:val="19"/>
  </w:num>
  <w:num w:numId="225">
    <w:abstractNumId w:val="7"/>
  </w:num>
  <w:num w:numId="226">
    <w:abstractNumId w:val="100"/>
  </w:num>
  <w:num w:numId="227">
    <w:abstractNumId w:val="60"/>
  </w:num>
  <w:num w:numId="228">
    <w:abstractNumId w:val="49"/>
  </w:num>
  <w:num w:numId="229">
    <w:abstractNumId w:val="134"/>
  </w:num>
  <w:num w:numId="230">
    <w:abstractNumId w:val="112"/>
  </w:num>
  <w:num w:numId="231">
    <w:abstractNumId w:val="86"/>
  </w:num>
  <w:num w:numId="232">
    <w:abstractNumId w:val="149"/>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02E0"/>
    <w:rsid w:val="000022A2"/>
    <w:rsid w:val="0000248B"/>
    <w:rsid w:val="00007DBD"/>
    <w:rsid w:val="00023FAF"/>
    <w:rsid w:val="000246CA"/>
    <w:rsid w:val="00042B12"/>
    <w:rsid w:val="00043AC4"/>
    <w:rsid w:val="0004611D"/>
    <w:rsid w:val="0004790C"/>
    <w:rsid w:val="00051943"/>
    <w:rsid w:val="00051ED1"/>
    <w:rsid w:val="00061163"/>
    <w:rsid w:val="000618E1"/>
    <w:rsid w:val="00065552"/>
    <w:rsid w:val="000656BB"/>
    <w:rsid w:val="00065D35"/>
    <w:rsid w:val="00066C70"/>
    <w:rsid w:val="00067693"/>
    <w:rsid w:val="000702C3"/>
    <w:rsid w:val="00073680"/>
    <w:rsid w:val="00073A7C"/>
    <w:rsid w:val="00081AF7"/>
    <w:rsid w:val="0008293F"/>
    <w:rsid w:val="000843C4"/>
    <w:rsid w:val="00085B70"/>
    <w:rsid w:val="0009089F"/>
    <w:rsid w:val="00091B4F"/>
    <w:rsid w:val="00091D00"/>
    <w:rsid w:val="0009300F"/>
    <w:rsid w:val="00094960"/>
    <w:rsid w:val="000A1B7E"/>
    <w:rsid w:val="000A2FCC"/>
    <w:rsid w:val="000A4836"/>
    <w:rsid w:val="000A51D6"/>
    <w:rsid w:val="000A6C5F"/>
    <w:rsid w:val="000A7A0C"/>
    <w:rsid w:val="000B0E98"/>
    <w:rsid w:val="000B28F9"/>
    <w:rsid w:val="000B4463"/>
    <w:rsid w:val="000B4EE5"/>
    <w:rsid w:val="000C03D5"/>
    <w:rsid w:val="000C2F78"/>
    <w:rsid w:val="000C35E7"/>
    <w:rsid w:val="000C4783"/>
    <w:rsid w:val="000C5967"/>
    <w:rsid w:val="000C65E0"/>
    <w:rsid w:val="000D0FE0"/>
    <w:rsid w:val="000D2E7A"/>
    <w:rsid w:val="000D3AAF"/>
    <w:rsid w:val="000D4655"/>
    <w:rsid w:val="000D639B"/>
    <w:rsid w:val="000D7789"/>
    <w:rsid w:val="000E3ED6"/>
    <w:rsid w:val="000E4EEE"/>
    <w:rsid w:val="000E78DB"/>
    <w:rsid w:val="000F0BF7"/>
    <w:rsid w:val="000F60A6"/>
    <w:rsid w:val="000F6F01"/>
    <w:rsid w:val="001024CD"/>
    <w:rsid w:val="00103A99"/>
    <w:rsid w:val="00104693"/>
    <w:rsid w:val="00104CE5"/>
    <w:rsid w:val="001120F5"/>
    <w:rsid w:val="00115114"/>
    <w:rsid w:val="0011631A"/>
    <w:rsid w:val="0012119C"/>
    <w:rsid w:val="00122FBE"/>
    <w:rsid w:val="00125A14"/>
    <w:rsid w:val="00130135"/>
    <w:rsid w:val="00131BE1"/>
    <w:rsid w:val="001324A5"/>
    <w:rsid w:val="0013352B"/>
    <w:rsid w:val="00135E78"/>
    <w:rsid w:val="001404C2"/>
    <w:rsid w:val="00141506"/>
    <w:rsid w:val="00142589"/>
    <w:rsid w:val="00143FE6"/>
    <w:rsid w:val="00145A72"/>
    <w:rsid w:val="00146477"/>
    <w:rsid w:val="00146FB7"/>
    <w:rsid w:val="00147895"/>
    <w:rsid w:val="00147E16"/>
    <w:rsid w:val="00152B2E"/>
    <w:rsid w:val="00153217"/>
    <w:rsid w:val="001534BE"/>
    <w:rsid w:val="00153CD2"/>
    <w:rsid w:val="00161980"/>
    <w:rsid w:val="00161BC9"/>
    <w:rsid w:val="001627DC"/>
    <w:rsid w:val="00164922"/>
    <w:rsid w:val="001650D8"/>
    <w:rsid w:val="001659F7"/>
    <w:rsid w:val="00170549"/>
    <w:rsid w:val="00172602"/>
    <w:rsid w:val="00174EBB"/>
    <w:rsid w:val="001766E5"/>
    <w:rsid w:val="00176F07"/>
    <w:rsid w:val="00180968"/>
    <w:rsid w:val="00180DE3"/>
    <w:rsid w:val="00183A25"/>
    <w:rsid w:val="0018458D"/>
    <w:rsid w:val="00186E02"/>
    <w:rsid w:val="00190C3E"/>
    <w:rsid w:val="00195362"/>
    <w:rsid w:val="00197767"/>
    <w:rsid w:val="001978C7"/>
    <w:rsid w:val="001A144F"/>
    <w:rsid w:val="001A2DE0"/>
    <w:rsid w:val="001A3263"/>
    <w:rsid w:val="001A3F78"/>
    <w:rsid w:val="001B3219"/>
    <w:rsid w:val="001B652A"/>
    <w:rsid w:val="001C2014"/>
    <w:rsid w:val="001C54D1"/>
    <w:rsid w:val="001C5BA1"/>
    <w:rsid w:val="001C6FC6"/>
    <w:rsid w:val="001D5831"/>
    <w:rsid w:val="001D5D74"/>
    <w:rsid w:val="001E1B0D"/>
    <w:rsid w:val="001E4DF2"/>
    <w:rsid w:val="001E5331"/>
    <w:rsid w:val="001E5FBA"/>
    <w:rsid w:val="001E61EC"/>
    <w:rsid w:val="001E6CAC"/>
    <w:rsid w:val="001F2CF0"/>
    <w:rsid w:val="001F4C6F"/>
    <w:rsid w:val="001F4CEA"/>
    <w:rsid w:val="001F556B"/>
    <w:rsid w:val="0020305E"/>
    <w:rsid w:val="002040E4"/>
    <w:rsid w:val="0020598B"/>
    <w:rsid w:val="00207035"/>
    <w:rsid w:val="00207D9D"/>
    <w:rsid w:val="0021270C"/>
    <w:rsid w:val="00214D5B"/>
    <w:rsid w:val="00215719"/>
    <w:rsid w:val="002177C9"/>
    <w:rsid w:val="00226DA2"/>
    <w:rsid w:val="00230415"/>
    <w:rsid w:val="0023075C"/>
    <w:rsid w:val="00233D0C"/>
    <w:rsid w:val="0023412C"/>
    <w:rsid w:val="002364EF"/>
    <w:rsid w:val="00236B3D"/>
    <w:rsid w:val="002443C0"/>
    <w:rsid w:val="0024661B"/>
    <w:rsid w:val="00246AE5"/>
    <w:rsid w:val="00247B80"/>
    <w:rsid w:val="002533F0"/>
    <w:rsid w:val="00253481"/>
    <w:rsid w:val="002552D5"/>
    <w:rsid w:val="00256405"/>
    <w:rsid w:val="002566B3"/>
    <w:rsid w:val="0026096A"/>
    <w:rsid w:val="00261F85"/>
    <w:rsid w:val="00264254"/>
    <w:rsid w:val="00264DF4"/>
    <w:rsid w:val="00266838"/>
    <w:rsid w:val="00270365"/>
    <w:rsid w:val="00272016"/>
    <w:rsid w:val="00274244"/>
    <w:rsid w:val="00274481"/>
    <w:rsid w:val="00275539"/>
    <w:rsid w:val="00276F2C"/>
    <w:rsid w:val="00280704"/>
    <w:rsid w:val="0028101D"/>
    <w:rsid w:val="0028133F"/>
    <w:rsid w:val="00281551"/>
    <w:rsid w:val="0028424B"/>
    <w:rsid w:val="00290AE7"/>
    <w:rsid w:val="00290CBE"/>
    <w:rsid w:val="0029538D"/>
    <w:rsid w:val="002975EC"/>
    <w:rsid w:val="002A4F81"/>
    <w:rsid w:val="002A54F1"/>
    <w:rsid w:val="002A5E1F"/>
    <w:rsid w:val="002A69EA"/>
    <w:rsid w:val="002B461C"/>
    <w:rsid w:val="002B4B50"/>
    <w:rsid w:val="002B6F49"/>
    <w:rsid w:val="002C15CF"/>
    <w:rsid w:val="002C1D40"/>
    <w:rsid w:val="002C28AC"/>
    <w:rsid w:val="002C37C8"/>
    <w:rsid w:val="002C53CE"/>
    <w:rsid w:val="002C55E6"/>
    <w:rsid w:val="002C672B"/>
    <w:rsid w:val="002D184F"/>
    <w:rsid w:val="002D37A8"/>
    <w:rsid w:val="002D775E"/>
    <w:rsid w:val="002E0689"/>
    <w:rsid w:val="002E09BD"/>
    <w:rsid w:val="002E45A5"/>
    <w:rsid w:val="002E51CD"/>
    <w:rsid w:val="002E6482"/>
    <w:rsid w:val="002F0E3E"/>
    <w:rsid w:val="002F1AAB"/>
    <w:rsid w:val="002F2205"/>
    <w:rsid w:val="002F3536"/>
    <w:rsid w:val="002F6112"/>
    <w:rsid w:val="00305DFD"/>
    <w:rsid w:val="00314308"/>
    <w:rsid w:val="00316ADE"/>
    <w:rsid w:val="00317160"/>
    <w:rsid w:val="00317A46"/>
    <w:rsid w:val="0032208C"/>
    <w:rsid w:val="00323A04"/>
    <w:rsid w:val="00323BCD"/>
    <w:rsid w:val="003256E4"/>
    <w:rsid w:val="0033021B"/>
    <w:rsid w:val="0033039D"/>
    <w:rsid w:val="003303C1"/>
    <w:rsid w:val="00330836"/>
    <w:rsid w:val="003316E5"/>
    <w:rsid w:val="003325AD"/>
    <w:rsid w:val="00333E89"/>
    <w:rsid w:val="0033575B"/>
    <w:rsid w:val="0033605F"/>
    <w:rsid w:val="003379AA"/>
    <w:rsid w:val="00340E23"/>
    <w:rsid w:val="00340E9A"/>
    <w:rsid w:val="0034119E"/>
    <w:rsid w:val="0034222C"/>
    <w:rsid w:val="0034602B"/>
    <w:rsid w:val="00353A98"/>
    <w:rsid w:val="00355FD7"/>
    <w:rsid w:val="00356D81"/>
    <w:rsid w:val="00357174"/>
    <w:rsid w:val="00357E8D"/>
    <w:rsid w:val="003642E1"/>
    <w:rsid w:val="00365234"/>
    <w:rsid w:val="003676CF"/>
    <w:rsid w:val="003679BC"/>
    <w:rsid w:val="00367C46"/>
    <w:rsid w:val="00367CD9"/>
    <w:rsid w:val="00372D61"/>
    <w:rsid w:val="00374051"/>
    <w:rsid w:val="0037497B"/>
    <w:rsid w:val="00380196"/>
    <w:rsid w:val="0038028C"/>
    <w:rsid w:val="00380BE2"/>
    <w:rsid w:val="00380EFE"/>
    <w:rsid w:val="00382C62"/>
    <w:rsid w:val="00382F5F"/>
    <w:rsid w:val="00385AE6"/>
    <w:rsid w:val="00385E65"/>
    <w:rsid w:val="00387C69"/>
    <w:rsid w:val="003913A8"/>
    <w:rsid w:val="00391B35"/>
    <w:rsid w:val="0039465D"/>
    <w:rsid w:val="00394914"/>
    <w:rsid w:val="0039792C"/>
    <w:rsid w:val="003A4656"/>
    <w:rsid w:val="003A79C2"/>
    <w:rsid w:val="003B0D6C"/>
    <w:rsid w:val="003B28A5"/>
    <w:rsid w:val="003B3CFB"/>
    <w:rsid w:val="003B4954"/>
    <w:rsid w:val="003B4E1B"/>
    <w:rsid w:val="003B6213"/>
    <w:rsid w:val="003C4DF2"/>
    <w:rsid w:val="003C5A42"/>
    <w:rsid w:val="003C709A"/>
    <w:rsid w:val="003D002B"/>
    <w:rsid w:val="003D0339"/>
    <w:rsid w:val="003D110F"/>
    <w:rsid w:val="003D1359"/>
    <w:rsid w:val="003D17FA"/>
    <w:rsid w:val="003D53AE"/>
    <w:rsid w:val="003D7B1F"/>
    <w:rsid w:val="003E086F"/>
    <w:rsid w:val="003E1CB3"/>
    <w:rsid w:val="003E5A29"/>
    <w:rsid w:val="003E5C42"/>
    <w:rsid w:val="003E6409"/>
    <w:rsid w:val="003F1850"/>
    <w:rsid w:val="003F1DA9"/>
    <w:rsid w:val="003F1FAB"/>
    <w:rsid w:val="003F2770"/>
    <w:rsid w:val="003F2B53"/>
    <w:rsid w:val="003F2D10"/>
    <w:rsid w:val="003F3EBF"/>
    <w:rsid w:val="003F63AC"/>
    <w:rsid w:val="00400456"/>
    <w:rsid w:val="004004EA"/>
    <w:rsid w:val="00402485"/>
    <w:rsid w:val="00402732"/>
    <w:rsid w:val="00403AB8"/>
    <w:rsid w:val="00404BF2"/>
    <w:rsid w:val="00407169"/>
    <w:rsid w:val="00407795"/>
    <w:rsid w:val="00410C74"/>
    <w:rsid w:val="00412708"/>
    <w:rsid w:val="00412DD3"/>
    <w:rsid w:val="004145F8"/>
    <w:rsid w:val="00417400"/>
    <w:rsid w:val="00421308"/>
    <w:rsid w:val="004271E7"/>
    <w:rsid w:val="00430C15"/>
    <w:rsid w:val="00431E4F"/>
    <w:rsid w:val="00432B40"/>
    <w:rsid w:val="00442AA2"/>
    <w:rsid w:val="00446DD6"/>
    <w:rsid w:val="004501F6"/>
    <w:rsid w:val="0045100A"/>
    <w:rsid w:val="004534FB"/>
    <w:rsid w:val="00465BC2"/>
    <w:rsid w:val="0046730B"/>
    <w:rsid w:val="00470A17"/>
    <w:rsid w:val="00471BAA"/>
    <w:rsid w:val="004728E4"/>
    <w:rsid w:val="00475F8D"/>
    <w:rsid w:val="00477760"/>
    <w:rsid w:val="004820DD"/>
    <w:rsid w:val="004828DA"/>
    <w:rsid w:val="00483C39"/>
    <w:rsid w:val="00486550"/>
    <w:rsid w:val="00491BC2"/>
    <w:rsid w:val="00492951"/>
    <w:rsid w:val="0049448E"/>
    <w:rsid w:val="00495A2B"/>
    <w:rsid w:val="004A4213"/>
    <w:rsid w:val="004A4CB2"/>
    <w:rsid w:val="004A5218"/>
    <w:rsid w:val="004A62B7"/>
    <w:rsid w:val="004B01FB"/>
    <w:rsid w:val="004B0761"/>
    <w:rsid w:val="004B1B42"/>
    <w:rsid w:val="004B2212"/>
    <w:rsid w:val="004B23CF"/>
    <w:rsid w:val="004B41D8"/>
    <w:rsid w:val="004C0260"/>
    <w:rsid w:val="004C1497"/>
    <w:rsid w:val="004C301F"/>
    <w:rsid w:val="004C53B8"/>
    <w:rsid w:val="004C6491"/>
    <w:rsid w:val="004C7D79"/>
    <w:rsid w:val="004D1EBB"/>
    <w:rsid w:val="004D296A"/>
    <w:rsid w:val="004D372B"/>
    <w:rsid w:val="004D3A5D"/>
    <w:rsid w:val="004D5555"/>
    <w:rsid w:val="004E1764"/>
    <w:rsid w:val="004E1B53"/>
    <w:rsid w:val="004E222C"/>
    <w:rsid w:val="004E2234"/>
    <w:rsid w:val="004E295D"/>
    <w:rsid w:val="004E3BE6"/>
    <w:rsid w:val="004E5464"/>
    <w:rsid w:val="004E69E5"/>
    <w:rsid w:val="004F08B3"/>
    <w:rsid w:val="004F1462"/>
    <w:rsid w:val="004F19CE"/>
    <w:rsid w:val="004F6B79"/>
    <w:rsid w:val="005125C9"/>
    <w:rsid w:val="00512BA4"/>
    <w:rsid w:val="00513455"/>
    <w:rsid w:val="005146F8"/>
    <w:rsid w:val="005149FF"/>
    <w:rsid w:val="0051540B"/>
    <w:rsid w:val="00515BE4"/>
    <w:rsid w:val="005214A7"/>
    <w:rsid w:val="00524267"/>
    <w:rsid w:val="005254A3"/>
    <w:rsid w:val="00527215"/>
    <w:rsid w:val="00530132"/>
    <w:rsid w:val="00530B0F"/>
    <w:rsid w:val="00534093"/>
    <w:rsid w:val="00534120"/>
    <w:rsid w:val="005425FE"/>
    <w:rsid w:val="00542CCC"/>
    <w:rsid w:val="00545E1A"/>
    <w:rsid w:val="00546587"/>
    <w:rsid w:val="005518A5"/>
    <w:rsid w:val="0055786B"/>
    <w:rsid w:val="00557ACA"/>
    <w:rsid w:val="0056078D"/>
    <w:rsid w:val="00560C4F"/>
    <w:rsid w:val="00562BD9"/>
    <w:rsid w:val="00562EF5"/>
    <w:rsid w:val="00576678"/>
    <w:rsid w:val="00576F27"/>
    <w:rsid w:val="005776FD"/>
    <w:rsid w:val="00581D4C"/>
    <w:rsid w:val="00582722"/>
    <w:rsid w:val="005827AE"/>
    <w:rsid w:val="00584DF3"/>
    <w:rsid w:val="0058678B"/>
    <w:rsid w:val="0058716C"/>
    <w:rsid w:val="005876BC"/>
    <w:rsid w:val="00590864"/>
    <w:rsid w:val="00592E63"/>
    <w:rsid w:val="00594508"/>
    <w:rsid w:val="0059480C"/>
    <w:rsid w:val="005A01A4"/>
    <w:rsid w:val="005A1165"/>
    <w:rsid w:val="005A2386"/>
    <w:rsid w:val="005A434B"/>
    <w:rsid w:val="005A4497"/>
    <w:rsid w:val="005A450A"/>
    <w:rsid w:val="005A514D"/>
    <w:rsid w:val="005A54E1"/>
    <w:rsid w:val="005A6FD9"/>
    <w:rsid w:val="005A73A3"/>
    <w:rsid w:val="005A75C5"/>
    <w:rsid w:val="005B02F2"/>
    <w:rsid w:val="005B5EF4"/>
    <w:rsid w:val="005B76AB"/>
    <w:rsid w:val="005C0C37"/>
    <w:rsid w:val="005C1757"/>
    <w:rsid w:val="005C3CC6"/>
    <w:rsid w:val="005C4558"/>
    <w:rsid w:val="005C66FA"/>
    <w:rsid w:val="005D1412"/>
    <w:rsid w:val="005D207A"/>
    <w:rsid w:val="005D30DF"/>
    <w:rsid w:val="005D338C"/>
    <w:rsid w:val="005D3E56"/>
    <w:rsid w:val="005D5261"/>
    <w:rsid w:val="005D6CB2"/>
    <w:rsid w:val="005D7C33"/>
    <w:rsid w:val="005E01A4"/>
    <w:rsid w:val="005F0644"/>
    <w:rsid w:val="005F069F"/>
    <w:rsid w:val="005F07B6"/>
    <w:rsid w:val="005F1033"/>
    <w:rsid w:val="005F1C43"/>
    <w:rsid w:val="005F27C9"/>
    <w:rsid w:val="005F2D43"/>
    <w:rsid w:val="005F4DE0"/>
    <w:rsid w:val="005F5887"/>
    <w:rsid w:val="005F6BDB"/>
    <w:rsid w:val="00602006"/>
    <w:rsid w:val="006055DD"/>
    <w:rsid w:val="00605F11"/>
    <w:rsid w:val="006078F0"/>
    <w:rsid w:val="00611A00"/>
    <w:rsid w:val="0061328E"/>
    <w:rsid w:val="00615C54"/>
    <w:rsid w:val="00617568"/>
    <w:rsid w:val="0062263E"/>
    <w:rsid w:val="00622EFE"/>
    <w:rsid w:val="006235DF"/>
    <w:rsid w:val="00624790"/>
    <w:rsid w:val="00625C73"/>
    <w:rsid w:val="00625FE4"/>
    <w:rsid w:val="00630205"/>
    <w:rsid w:val="006324BC"/>
    <w:rsid w:val="00632B96"/>
    <w:rsid w:val="006374C6"/>
    <w:rsid w:val="00641FC8"/>
    <w:rsid w:val="00642951"/>
    <w:rsid w:val="00642C42"/>
    <w:rsid w:val="0064315B"/>
    <w:rsid w:val="00643A82"/>
    <w:rsid w:val="00650B29"/>
    <w:rsid w:val="00651301"/>
    <w:rsid w:val="0065295B"/>
    <w:rsid w:val="00652A29"/>
    <w:rsid w:val="00654907"/>
    <w:rsid w:val="006554F2"/>
    <w:rsid w:val="00655F65"/>
    <w:rsid w:val="00657AA8"/>
    <w:rsid w:val="00657C53"/>
    <w:rsid w:val="00660928"/>
    <w:rsid w:val="00662F65"/>
    <w:rsid w:val="00663A50"/>
    <w:rsid w:val="006650CC"/>
    <w:rsid w:val="00666BDC"/>
    <w:rsid w:val="00667766"/>
    <w:rsid w:val="00670C08"/>
    <w:rsid w:val="00676949"/>
    <w:rsid w:val="006771BF"/>
    <w:rsid w:val="00677BCD"/>
    <w:rsid w:val="00680417"/>
    <w:rsid w:val="00681C8D"/>
    <w:rsid w:val="0068404D"/>
    <w:rsid w:val="00685834"/>
    <w:rsid w:val="006908A4"/>
    <w:rsid w:val="006925FF"/>
    <w:rsid w:val="006A58D0"/>
    <w:rsid w:val="006A5D8C"/>
    <w:rsid w:val="006B0557"/>
    <w:rsid w:val="006B3665"/>
    <w:rsid w:val="006B40CA"/>
    <w:rsid w:val="006B43B2"/>
    <w:rsid w:val="006B580E"/>
    <w:rsid w:val="006C09BC"/>
    <w:rsid w:val="006C1076"/>
    <w:rsid w:val="006C520E"/>
    <w:rsid w:val="006D4802"/>
    <w:rsid w:val="006D533E"/>
    <w:rsid w:val="006D783A"/>
    <w:rsid w:val="006D7D14"/>
    <w:rsid w:val="006D7D74"/>
    <w:rsid w:val="006E2D29"/>
    <w:rsid w:val="006E4619"/>
    <w:rsid w:val="006E6D3D"/>
    <w:rsid w:val="006F0905"/>
    <w:rsid w:val="006F1E6E"/>
    <w:rsid w:val="006F260D"/>
    <w:rsid w:val="006F6723"/>
    <w:rsid w:val="006F734D"/>
    <w:rsid w:val="00703108"/>
    <w:rsid w:val="007044D6"/>
    <w:rsid w:val="007046DC"/>
    <w:rsid w:val="00707AB2"/>
    <w:rsid w:val="0071075D"/>
    <w:rsid w:val="007128F2"/>
    <w:rsid w:val="00713F89"/>
    <w:rsid w:val="007148F2"/>
    <w:rsid w:val="00714B9F"/>
    <w:rsid w:val="00714CC7"/>
    <w:rsid w:val="00714D41"/>
    <w:rsid w:val="00715133"/>
    <w:rsid w:val="007155B2"/>
    <w:rsid w:val="0071580F"/>
    <w:rsid w:val="007165D8"/>
    <w:rsid w:val="00716A96"/>
    <w:rsid w:val="00722285"/>
    <w:rsid w:val="007277BA"/>
    <w:rsid w:val="00731365"/>
    <w:rsid w:val="007328A8"/>
    <w:rsid w:val="00733089"/>
    <w:rsid w:val="00733C05"/>
    <w:rsid w:val="00740837"/>
    <w:rsid w:val="00740F0D"/>
    <w:rsid w:val="0074398C"/>
    <w:rsid w:val="00743A83"/>
    <w:rsid w:val="00743CF8"/>
    <w:rsid w:val="00752797"/>
    <w:rsid w:val="00754FC9"/>
    <w:rsid w:val="0075517A"/>
    <w:rsid w:val="0076127D"/>
    <w:rsid w:val="00764DBD"/>
    <w:rsid w:val="0076616F"/>
    <w:rsid w:val="00767834"/>
    <w:rsid w:val="007704B8"/>
    <w:rsid w:val="0077065A"/>
    <w:rsid w:val="00771AE6"/>
    <w:rsid w:val="00771CED"/>
    <w:rsid w:val="00773042"/>
    <w:rsid w:val="007765A8"/>
    <w:rsid w:val="00776655"/>
    <w:rsid w:val="00782928"/>
    <w:rsid w:val="007860B2"/>
    <w:rsid w:val="00790628"/>
    <w:rsid w:val="00791A4D"/>
    <w:rsid w:val="00791AE9"/>
    <w:rsid w:val="00791DFD"/>
    <w:rsid w:val="00792678"/>
    <w:rsid w:val="007963EF"/>
    <w:rsid w:val="007972E8"/>
    <w:rsid w:val="0079757A"/>
    <w:rsid w:val="007A11E2"/>
    <w:rsid w:val="007A125D"/>
    <w:rsid w:val="007A15ED"/>
    <w:rsid w:val="007A4786"/>
    <w:rsid w:val="007A6CF8"/>
    <w:rsid w:val="007B01E5"/>
    <w:rsid w:val="007B0389"/>
    <w:rsid w:val="007B5B33"/>
    <w:rsid w:val="007C0C5C"/>
    <w:rsid w:val="007C22B9"/>
    <w:rsid w:val="007C50C0"/>
    <w:rsid w:val="007C7827"/>
    <w:rsid w:val="007D1CEA"/>
    <w:rsid w:val="007D5CF8"/>
    <w:rsid w:val="007D63E7"/>
    <w:rsid w:val="007D7FB0"/>
    <w:rsid w:val="007E12B2"/>
    <w:rsid w:val="007E17EB"/>
    <w:rsid w:val="007E25DA"/>
    <w:rsid w:val="007E3D2E"/>
    <w:rsid w:val="007E4695"/>
    <w:rsid w:val="007E5821"/>
    <w:rsid w:val="007E6001"/>
    <w:rsid w:val="007E7BE6"/>
    <w:rsid w:val="007F47D1"/>
    <w:rsid w:val="007F4CFF"/>
    <w:rsid w:val="007F5628"/>
    <w:rsid w:val="008008F0"/>
    <w:rsid w:val="00801D97"/>
    <w:rsid w:val="00802953"/>
    <w:rsid w:val="00803AC3"/>
    <w:rsid w:val="00806739"/>
    <w:rsid w:val="00807F00"/>
    <w:rsid w:val="00811FC2"/>
    <w:rsid w:val="00812B95"/>
    <w:rsid w:val="00813767"/>
    <w:rsid w:val="0081535A"/>
    <w:rsid w:val="0081561F"/>
    <w:rsid w:val="008170C4"/>
    <w:rsid w:val="008225FF"/>
    <w:rsid w:val="00822706"/>
    <w:rsid w:val="00823994"/>
    <w:rsid w:val="0082637A"/>
    <w:rsid w:val="00826CD5"/>
    <w:rsid w:val="00827B5D"/>
    <w:rsid w:val="00827BE6"/>
    <w:rsid w:val="00831C53"/>
    <w:rsid w:val="008334D1"/>
    <w:rsid w:val="008363B6"/>
    <w:rsid w:val="0084362B"/>
    <w:rsid w:val="008459E1"/>
    <w:rsid w:val="00847D08"/>
    <w:rsid w:val="008513FB"/>
    <w:rsid w:val="00851E25"/>
    <w:rsid w:val="0085443E"/>
    <w:rsid w:val="00854466"/>
    <w:rsid w:val="00855605"/>
    <w:rsid w:val="00855A4A"/>
    <w:rsid w:val="008565EA"/>
    <w:rsid w:val="00856DB7"/>
    <w:rsid w:val="00857BBA"/>
    <w:rsid w:val="00863D85"/>
    <w:rsid w:val="00864CC3"/>
    <w:rsid w:val="008660AC"/>
    <w:rsid w:val="00867F4F"/>
    <w:rsid w:val="00871D28"/>
    <w:rsid w:val="00872180"/>
    <w:rsid w:val="00872B8E"/>
    <w:rsid w:val="00873821"/>
    <w:rsid w:val="0087495C"/>
    <w:rsid w:val="0087674A"/>
    <w:rsid w:val="00880E99"/>
    <w:rsid w:val="00882D63"/>
    <w:rsid w:val="00882E8B"/>
    <w:rsid w:val="0088351D"/>
    <w:rsid w:val="00884503"/>
    <w:rsid w:val="00884F7E"/>
    <w:rsid w:val="0089038B"/>
    <w:rsid w:val="008910E9"/>
    <w:rsid w:val="00891326"/>
    <w:rsid w:val="0089539B"/>
    <w:rsid w:val="00895D47"/>
    <w:rsid w:val="0089625F"/>
    <w:rsid w:val="008A1DD5"/>
    <w:rsid w:val="008A2D0F"/>
    <w:rsid w:val="008A5B9A"/>
    <w:rsid w:val="008A7B84"/>
    <w:rsid w:val="008B4F78"/>
    <w:rsid w:val="008B6DC9"/>
    <w:rsid w:val="008B7230"/>
    <w:rsid w:val="008C05C6"/>
    <w:rsid w:val="008C0A9D"/>
    <w:rsid w:val="008C1790"/>
    <w:rsid w:val="008C18DA"/>
    <w:rsid w:val="008C3CFA"/>
    <w:rsid w:val="008C5CD8"/>
    <w:rsid w:val="008C6AA6"/>
    <w:rsid w:val="008C6D60"/>
    <w:rsid w:val="008C6DC7"/>
    <w:rsid w:val="008C73CC"/>
    <w:rsid w:val="008D7EF4"/>
    <w:rsid w:val="008E0942"/>
    <w:rsid w:val="008E0E45"/>
    <w:rsid w:val="008E118E"/>
    <w:rsid w:val="008E7B4F"/>
    <w:rsid w:val="008F1979"/>
    <w:rsid w:val="008F2F16"/>
    <w:rsid w:val="008F3040"/>
    <w:rsid w:val="008F3884"/>
    <w:rsid w:val="00901BF6"/>
    <w:rsid w:val="0090519C"/>
    <w:rsid w:val="009062F6"/>
    <w:rsid w:val="00910029"/>
    <w:rsid w:val="00912AEA"/>
    <w:rsid w:val="00914A4D"/>
    <w:rsid w:val="00915B20"/>
    <w:rsid w:val="009164CF"/>
    <w:rsid w:val="0091751D"/>
    <w:rsid w:val="00920935"/>
    <w:rsid w:val="00920E87"/>
    <w:rsid w:val="0092128E"/>
    <w:rsid w:val="009212CB"/>
    <w:rsid w:val="00922EE9"/>
    <w:rsid w:val="009231A4"/>
    <w:rsid w:val="009247FF"/>
    <w:rsid w:val="0092491E"/>
    <w:rsid w:val="00925816"/>
    <w:rsid w:val="00926023"/>
    <w:rsid w:val="00927B17"/>
    <w:rsid w:val="00932147"/>
    <w:rsid w:val="009363BD"/>
    <w:rsid w:val="00944005"/>
    <w:rsid w:val="009454E7"/>
    <w:rsid w:val="00945DB4"/>
    <w:rsid w:val="0095011C"/>
    <w:rsid w:val="009505F6"/>
    <w:rsid w:val="009526EF"/>
    <w:rsid w:val="009536F0"/>
    <w:rsid w:val="009556B2"/>
    <w:rsid w:val="009561F1"/>
    <w:rsid w:val="00956DF7"/>
    <w:rsid w:val="00960141"/>
    <w:rsid w:val="00962282"/>
    <w:rsid w:val="00964832"/>
    <w:rsid w:val="00964E97"/>
    <w:rsid w:val="00965160"/>
    <w:rsid w:val="00966E54"/>
    <w:rsid w:val="00970A77"/>
    <w:rsid w:val="00974D6B"/>
    <w:rsid w:val="00977210"/>
    <w:rsid w:val="0097778D"/>
    <w:rsid w:val="00981FFB"/>
    <w:rsid w:val="0098206D"/>
    <w:rsid w:val="0098402B"/>
    <w:rsid w:val="009862E4"/>
    <w:rsid w:val="009863BF"/>
    <w:rsid w:val="00991942"/>
    <w:rsid w:val="00993BDB"/>
    <w:rsid w:val="00994360"/>
    <w:rsid w:val="009A0CDE"/>
    <w:rsid w:val="009A46D0"/>
    <w:rsid w:val="009B0B84"/>
    <w:rsid w:val="009B1213"/>
    <w:rsid w:val="009B213C"/>
    <w:rsid w:val="009B21DF"/>
    <w:rsid w:val="009B2DB2"/>
    <w:rsid w:val="009B3305"/>
    <w:rsid w:val="009B6635"/>
    <w:rsid w:val="009B68B3"/>
    <w:rsid w:val="009C03A7"/>
    <w:rsid w:val="009C07A9"/>
    <w:rsid w:val="009C3E82"/>
    <w:rsid w:val="009C79DE"/>
    <w:rsid w:val="009D1BEB"/>
    <w:rsid w:val="009D2304"/>
    <w:rsid w:val="009D5562"/>
    <w:rsid w:val="009D5E9D"/>
    <w:rsid w:val="009D5F31"/>
    <w:rsid w:val="009E7E8F"/>
    <w:rsid w:val="009F596F"/>
    <w:rsid w:val="009F60D1"/>
    <w:rsid w:val="00A0053C"/>
    <w:rsid w:val="00A01D1D"/>
    <w:rsid w:val="00A04B12"/>
    <w:rsid w:val="00A04E9C"/>
    <w:rsid w:val="00A10FED"/>
    <w:rsid w:val="00A115AB"/>
    <w:rsid w:val="00A11FCE"/>
    <w:rsid w:val="00A12687"/>
    <w:rsid w:val="00A13640"/>
    <w:rsid w:val="00A15862"/>
    <w:rsid w:val="00A233EC"/>
    <w:rsid w:val="00A24299"/>
    <w:rsid w:val="00A24A16"/>
    <w:rsid w:val="00A25271"/>
    <w:rsid w:val="00A25618"/>
    <w:rsid w:val="00A26F33"/>
    <w:rsid w:val="00A30E89"/>
    <w:rsid w:val="00A31335"/>
    <w:rsid w:val="00A342DE"/>
    <w:rsid w:val="00A37736"/>
    <w:rsid w:val="00A37CD0"/>
    <w:rsid w:val="00A42A21"/>
    <w:rsid w:val="00A444B5"/>
    <w:rsid w:val="00A4596C"/>
    <w:rsid w:val="00A50AB2"/>
    <w:rsid w:val="00A553E5"/>
    <w:rsid w:val="00A5571F"/>
    <w:rsid w:val="00A6386D"/>
    <w:rsid w:val="00A64A4E"/>
    <w:rsid w:val="00A65EDE"/>
    <w:rsid w:val="00A70096"/>
    <w:rsid w:val="00A74C81"/>
    <w:rsid w:val="00A74FFB"/>
    <w:rsid w:val="00A76E5E"/>
    <w:rsid w:val="00A87DC7"/>
    <w:rsid w:val="00A92F28"/>
    <w:rsid w:val="00A930CD"/>
    <w:rsid w:val="00A93B1F"/>
    <w:rsid w:val="00A948E5"/>
    <w:rsid w:val="00A953BE"/>
    <w:rsid w:val="00A95F58"/>
    <w:rsid w:val="00A96E03"/>
    <w:rsid w:val="00A97895"/>
    <w:rsid w:val="00A97BF9"/>
    <w:rsid w:val="00AA226C"/>
    <w:rsid w:val="00AA2375"/>
    <w:rsid w:val="00AA562E"/>
    <w:rsid w:val="00AA5B03"/>
    <w:rsid w:val="00AA6E08"/>
    <w:rsid w:val="00AB18C7"/>
    <w:rsid w:val="00AB1D6D"/>
    <w:rsid w:val="00AB207E"/>
    <w:rsid w:val="00AB345F"/>
    <w:rsid w:val="00AB3541"/>
    <w:rsid w:val="00AB4DEB"/>
    <w:rsid w:val="00AB4DF1"/>
    <w:rsid w:val="00AB4F10"/>
    <w:rsid w:val="00AB5B0D"/>
    <w:rsid w:val="00AB7D55"/>
    <w:rsid w:val="00AC13A0"/>
    <w:rsid w:val="00AC2211"/>
    <w:rsid w:val="00AC24EB"/>
    <w:rsid w:val="00AC3099"/>
    <w:rsid w:val="00AC46B6"/>
    <w:rsid w:val="00AC533C"/>
    <w:rsid w:val="00AD6D7E"/>
    <w:rsid w:val="00AE01FD"/>
    <w:rsid w:val="00AE040E"/>
    <w:rsid w:val="00AE0D35"/>
    <w:rsid w:val="00AE4A5B"/>
    <w:rsid w:val="00AE7C90"/>
    <w:rsid w:val="00AF17AD"/>
    <w:rsid w:val="00AF445B"/>
    <w:rsid w:val="00AF6098"/>
    <w:rsid w:val="00B0231B"/>
    <w:rsid w:val="00B02953"/>
    <w:rsid w:val="00B02B4F"/>
    <w:rsid w:val="00B05289"/>
    <w:rsid w:val="00B10986"/>
    <w:rsid w:val="00B113B0"/>
    <w:rsid w:val="00B206E2"/>
    <w:rsid w:val="00B21B19"/>
    <w:rsid w:val="00B22BF1"/>
    <w:rsid w:val="00B23113"/>
    <w:rsid w:val="00B24221"/>
    <w:rsid w:val="00B25CB4"/>
    <w:rsid w:val="00B322B7"/>
    <w:rsid w:val="00B339F0"/>
    <w:rsid w:val="00B37648"/>
    <w:rsid w:val="00B37B03"/>
    <w:rsid w:val="00B40681"/>
    <w:rsid w:val="00B408B2"/>
    <w:rsid w:val="00B4385A"/>
    <w:rsid w:val="00B44768"/>
    <w:rsid w:val="00B47C62"/>
    <w:rsid w:val="00B52AA6"/>
    <w:rsid w:val="00B53D6D"/>
    <w:rsid w:val="00B55491"/>
    <w:rsid w:val="00B56E7D"/>
    <w:rsid w:val="00B603A3"/>
    <w:rsid w:val="00B62274"/>
    <w:rsid w:val="00B623AB"/>
    <w:rsid w:val="00B641C1"/>
    <w:rsid w:val="00B66496"/>
    <w:rsid w:val="00B67FEC"/>
    <w:rsid w:val="00B70E0A"/>
    <w:rsid w:val="00B71B17"/>
    <w:rsid w:val="00B735E8"/>
    <w:rsid w:val="00B739A3"/>
    <w:rsid w:val="00B747B5"/>
    <w:rsid w:val="00B74D9E"/>
    <w:rsid w:val="00B74EE3"/>
    <w:rsid w:val="00B76B44"/>
    <w:rsid w:val="00B833C4"/>
    <w:rsid w:val="00B870D5"/>
    <w:rsid w:val="00B91ADC"/>
    <w:rsid w:val="00B91C34"/>
    <w:rsid w:val="00B92375"/>
    <w:rsid w:val="00B947F5"/>
    <w:rsid w:val="00B95879"/>
    <w:rsid w:val="00B96F20"/>
    <w:rsid w:val="00B97739"/>
    <w:rsid w:val="00B977EB"/>
    <w:rsid w:val="00BA00DB"/>
    <w:rsid w:val="00BA3787"/>
    <w:rsid w:val="00BA3FC1"/>
    <w:rsid w:val="00BA6169"/>
    <w:rsid w:val="00BB0F49"/>
    <w:rsid w:val="00BB3321"/>
    <w:rsid w:val="00BB3AA4"/>
    <w:rsid w:val="00BB4A45"/>
    <w:rsid w:val="00BC04F9"/>
    <w:rsid w:val="00BC1535"/>
    <w:rsid w:val="00BC1FB3"/>
    <w:rsid w:val="00BC38C7"/>
    <w:rsid w:val="00BC395B"/>
    <w:rsid w:val="00BC415E"/>
    <w:rsid w:val="00BC5218"/>
    <w:rsid w:val="00BC578A"/>
    <w:rsid w:val="00BD333A"/>
    <w:rsid w:val="00BE101F"/>
    <w:rsid w:val="00BE7741"/>
    <w:rsid w:val="00BF0648"/>
    <w:rsid w:val="00BF10CC"/>
    <w:rsid w:val="00BF1DD3"/>
    <w:rsid w:val="00BF23A1"/>
    <w:rsid w:val="00BF24F3"/>
    <w:rsid w:val="00BF2C6F"/>
    <w:rsid w:val="00BF2EAD"/>
    <w:rsid w:val="00BF6063"/>
    <w:rsid w:val="00C0076F"/>
    <w:rsid w:val="00C01CE1"/>
    <w:rsid w:val="00C03C56"/>
    <w:rsid w:val="00C06251"/>
    <w:rsid w:val="00C07D6E"/>
    <w:rsid w:val="00C11F79"/>
    <w:rsid w:val="00C12046"/>
    <w:rsid w:val="00C12167"/>
    <w:rsid w:val="00C13C52"/>
    <w:rsid w:val="00C142AC"/>
    <w:rsid w:val="00C212F0"/>
    <w:rsid w:val="00C21FF1"/>
    <w:rsid w:val="00C22DF0"/>
    <w:rsid w:val="00C233AD"/>
    <w:rsid w:val="00C24D0B"/>
    <w:rsid w:val="00C268F7"/>
    <w:rsid w:val="00C307A6"/>
    <w:rsid w:val="00C30DBE"/>
    <w:rsid w:val="00C315C4"/>
    <w:rsid w:val="00C316A1"/>
    <w:rsid w:val="00C31F30"/>
    <w:rsid w:val="00C4265A"/>
    <w:rsid w:val="00C434A5"/>
    <w:rsid w:val="00C457A6"/>
    <w:rsid w:val="00C509D5"/>
    <w:rsid w:val="00C50E2D"/>
    <w:rsid w:val="00C51C13"/>
    <w:rsid w:val="00C5230F"/>
    <w:rsid w:val="00C53720"/>
    <w:rsid w:val="00C53F7D"/>
    <w:rsid w:val="00C56717"/>
    <w:rsid w:val="00C57606"/>
    <w:rsid w:val="00C60664"/>
    <w:rsid w:val="00C61BB1"/>
    <w:rsid w:val="00C61E02"/>
    <w:rsid w:val="00C6410A"/>
    <w:rsid w:val="00C67DA6"/>
    <w:rsid w:val="00C71BE4"/>
    <w:rsid w:val="00C72AFC"/>
    <w:rsid w:val="00C752C8"/>
    <w:rsid w:val="00C829F1"/>
    <w:rsid w:val="00C84630"/>
    <w:rsid w:val="00C92495"/>
    <w:rsid w:val="00C94D10"/>
    <w:rsid w:val="00C95053"/>
    <w:rsid w:val="00C97D0A"/>
    <w:rsid w:val="00CA13B5"/>
    <w:rsid w:val="00CA578A"/>
    <w:rsid w:val="00CA5D20"/>
    <w:rsid w:val="00CA62CF"/>
    <w:rsid w:val="00CA6424"/>
    <w:rsid w:val="00CA6BC4"/>
    <w:rsid w:val="00CB2A67"/>
    <w:rsid w:val="00CB3C05"/>
    <w:rsid w:val="00CB415C"/>
    <w:rsid w:val="00CB49D9"/>
    <w:rsid w:val="00CB56BF"/>
    <w:rsid w:val="00CB6CC7"/>
    <w:rsid w:val="00CB7E4A"/>
    <w:rsid w:val="00CC030E"/>
    <w:rsid w:val="00CC2347"/>
    <w:rsid w:val="00CC3D6D"/>
    <w:rsid w:val="00CC7527"/>
    <w:rsid w:val="00CD2197"/>
    <w:rsid w:val="00CD3589"/>
    <w:rsid w:val="00CD5E28"/>
    <w:rsid w:val="00CD6D94"/>
    <w:rsid w:val="00CE0638"/>
    <w:rsid w:val="00CE2FF0"/>
    <w:rsid w:val="00CE348E"/>
    <w:rsid w:val="00CE4006"/>
    <w:rsid w:val="00CE5297"/>
    <w:rsid w:val="00CE639D"/>
    <w:rsid w:val="00D007FE"/>
    <w:rsid w:val="00D01382"/>
    <w:rsid w:val="00D02301"/>
    <w:rsid w:val="00D076F4"/>
    <w:rsid w:val="00D1070E"/>
    <w:rsid w:val="00D117CB"/>
    <w:rsid w:val="00D15F74"/>
    <w:rsid w:val="00D1647D"/>
    <w:rsid w:val="00D1735E"/>
    <w:rsid w:val="00D173AA"/>
    <w:rsid w:val="00D212AC"/>
    <w:rsid w:val="00D25B5B"/>
    <w:rsid w:val="00D32B48"/>
    <w:rsid w:val="00D34019"/>
    <w:rsid w:val="00D42816"/>
    <w:rsid w:val="00D44C76"/>
    <w:rsid w:val="00D46DC1"/>
    <w:rsid w:val="00D5101D"/>
    <w:rsid w:val="00D5483C"/>
    <w:rsid w:val="00D560F9"/>
    <w:rsid w:val="00D60617"/>
    <w:rsid w:val="00D61F2D"/>
    <w:rsid w:val="00D62930"/>
    <w:rsid w:val="00D62D11"/>
    <w:rsid w:val="00D6686E"/>
    <w:rsid w:val="00D6722D"/>
    <w:rsid w:val="00D67BFD"/>
    <w:rsid w:val="00D70A05"/>
    <w:rsid w:val="00D70A54"/>
    <w:rsid w:val="00D72124"/>
    <w:rsid w:val="00D72595"/>
    <w:rsid w:val="00D74EF6"/>
    <w:rsid w:val="00D74F2D"/>
    <w:rsid w:val="00D82461"/>
    <w:rsid w:val="00D90601"/>
    <w:rsid w:val="00D9085F"/>
    <w:rsid w:val="00D9213F"/>
    <w:rsid w:val="00D94486"/>
    <w:rsid w:val="00DA033B"/>
    <w:rsid w:val="00DA2D9B"/>
    <w:rsid w:val="00DA39EE"/>
    <w:rsid w:val="00DA44A5"/>
    <w:rsid w:val="00DA4C5C"/>
    <w:rsid w:val="00DA5B4A"/>
    <w:rsid w:val="00DA7683"/>
    <w:rsid w:val="00DB374E"/>
    <w:rsid w:val="00DC0EE4"/>
    <w:rsid w:val="00DC3AB5"/>
    <w:rsid w:val="00DC5242"/>
    <w:rsid w:val="00DC5A15"/>
    <w:rsid w:val="00DC725B"/>
    <w:rsid w:val="00DD0054"/>
    <w:rsid w:val="00DD067C"/>
    <w:rsid w:val="00DD26E5"/>
    <w:rsid w:val="00DD3A97"/>
    <w:rsid w:val="00DD55A0"/>
    <w:rsid w:val="00DE3E75"/>
    <w:rsid w:val="00DE5615"/>
    <w:rsid w:val="00DF64D8"/>
    <w:rsid w:val="00DF780B"/>
    <w:rsid w:val="00E00AB5"/>
    <w:rsid w:val="00E013A8"/>
    <w:rsid w:val="00E02360"/>
    <w:rsid w:val="00E0319E"/>
    <w:rsid w:val="00E034C7"/>
    <w:rsid w:val="00E043E3"/>
    <w:rsid w:val="00E05797"/>
    <w:rsid w:val="00E13FF1"/>
    <w:rsid w:val="00E146B5"/>
    <w:rsid w:val="00E1543A"/>
    <w:rsid w:val="00E16025"/>
    <w:rsid w:val="00E2084C"/>
    <w:rsid w:val="00E224CB"/>
    <w:rsid w:val="00E233DF"/>
    <w:rsid w:val="00E23667"/>
    <w:rsid w:val="00E26B97"/>
    <w:rsid w:val="00E30E08"/>
    <w:rsid w:val="00E35ED2"/>
    <w:rsid w:val="00E4738E"/>
    <w:rsid w:val="00E51374"/>
    <w:rsid w:val="00E5441C"/>
    <w:rsid w:val="00E56ECF"/>
    <w:rsid w:val="00E57F58"/>
    <w:rsid w:val="00E66697"/>
    <w:rsid w:val="00E72642"/>
    <w:rsid w:val="00E74F72"/>
    <w:rsid w:val="00E77D21"/>
    <w:rsid w:val="00E85D3B"/>
    <w:rsid w:val="00E90A89"/>
    <w:rsid w:val="00E9257E"/>
    <w:rsid w:val="00E9785A"/>
    <w:rsid w:val="00E97C83"/>
    <w:rsid w:val="00EB41E2"/>
    <w:rsid w:val="00EB4A74"/>
    <w:rsid w:val="00EB5FE9"/>
    <w:rsid w:val="00EC1DC4"/>
    <w:rsid w:val="00EC2515"/>
    <w:rsid w:val="00EC25B7"/>
    <w:rsid w:val="00EC3B52"/>
    <w:rsid w:val="00EC3E77"/>
    <w:rsid w:val="00EC461D"/>
    <w:rsid w:val="00ED5437"/>
    <w:rsid w:val="00ED7F28"/>
    <w:rsid w:val="00EE0B3C"/>
    <w:rsid w:val="00EE2277"/>
    <w:rsid w:val="00EE43D4"/>
    <w:rsid w:val="00EF32C5"/>
    <w:rsid w:val="00EF6691"/>
    <w:rsid w:val="00F02986"/>
    <w:rsid w:val="00F03755"/>
    <w:rsid w:val="00F0480F"/>
    <w:rsid w:val="00F073B9"/>
    <w:rsid w:val="00F11AFD"/>
    <w:rsid w:val="00F1487C"/>
    <w:rsid w:val="00F1777C"/>
    <w:rsid w:val="00F178BD"/>
    <w:rsid w:val="00F202DB"/>
    <w:rsid w:val="00F21F65"/>
    <w:rsid w:val="00F22BC0"/>
    <w:rsid w:val="00F26C2D"/>
    <w:rsid w:val="00F26F87"/>
    <w:rsid w:val="00F30E24"/>
    <w:rsid w:val="00F318CD"/>
    <w:rsid w:val="00F32B33"/>
    <w:rsid w:val="00F36659"/>
    <w:rsid w:val="00F36B54"/>
    <w:rsid w:val="00F40D24"/>
    <w:rsid w:val="00F42796"/>
    <w:rsid w:val="00F43C30"/>
    <w:rsid w:val="00F44887"/>
    <w:rsid w:val="00F4622F"/>
    <w:rsid w:val="00F46BEC"/>
    <w:rsid w:val="00F51480"/>
    <w:rsid w:val="00F56A22"/>
    <w:rsid w:val="00F57BD8"/>
    <w:rsid w:val="00F60E09"/>
    <w:rsid w:val="00F62261"/>
    <w:rsid w:val="00F632AD"/>
    <w:rsid w:val="00F66765"/>
    <w:rsid w:val="00F66A34"/>
    <w:rsid w:val="00F66CE0"/>
    <w:rsid w:val="00F70692"/>
    <w:rsid w:val="00F7242B"/>
    <w:rsid w:val="00F8057B"/>
    <w:rsid w:val="00F81F6E"/>
    <w:rsid w:val="00F825E2"/>
    <w:rsid w:val="00F840B9"/>
    <w:rsid w:val="00F8650C"/>
    <w:rsid w:val="00F869D2"/>
    <w:rsid w:val="00FA5810"/>
    <w:rsid w:val="00FA5852"/>
    <w:rsid w:val="00FA5AD2"/>
    <w:rsid w:val="00FA6A18"/>
    <w:rsid w:val="00FA7417"/>
    <w:rsid w:val="00FB0063"/>
    <w:rsid w:val="00FB29F8"/>
    <w:rsid w:val="00FB3BB1"/>
    <w:rsid w:val="00FB4886"/>
    <w:rsid w:val="00FB647E"/>
    <w:rsid w:val="00FB67A5"/>
    <w:rsid w:val="00FC14A8"/>
    <w:rsid w:val="00FC1598"/>
    <w:rsid w:val="00FC2ADF"/>
    <w:rsid w:val="00FC7BBF"/>
    <w:rsid w:val="00FD1908"/>
    <w:rsid w:val="00FD3ED2"/>
    <w:rsid w:val="00FE3381"/>
    <w:rsid w:val="00FE3586"/>
    <w:rsid w:val="00FE540D"/>
    <w:rsid w:val="00FE61E1"/>
    <w:rsid w:val="00FE7A04"/>
    <w:rsid w:val="00FF1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F23E31C7-9D90-463D-B7CC-6966F575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2F65"/>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uiPriority w:val="99"/>
    <w:semiHidden/>
    <w:rsid w:val="00A01D1D"/>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uiPriority w:val="99"/>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83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2">
    <w:name w:val="Siatka tabeli — jasna2"/>
    <w:basedOn w:val="Standardowy"/>
    <w:uiPriority w:val="40"/>
    <w:rsid w:val="00372D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Bold">
    <w:name w:val="NormalBold"/>
    <w:basedOn w:val="Normalny"/>
    <w:link w:val="NormalBoldChar"/>
    <w:rsid w:val="00065D35"/>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065D35"/>
    <w:rPr>
      <w:rFonts w:ascii="Times New Roman" w:eastAsia="Times New Roman" w:hAnsi="Times New Roman" w:cs="Times New Roman"/>
      <w:b/>
      <w:sz w:val="24"/>
      <w:lang w:eastAsia="en-GB"/>
    </w:rPr>
  </w:style>
  <w:style w:type="character" w:customStyle="1" w:styleId="DeltaViewInsertion">
    <w:name w:val="DeltaView Insertion"/>
    <w:rsid w:val="00065D35"/>
    <w:rPr>
      <w:b/>
      <w:i/>
      <w:spacing w:val="0"/>
    </w:rPr>
  </w:style>
  <w:style w:type="paragraph" w:customStyle="1" w:styleId="Text1">
    <w:name w:val="Text 1"/>
    <w:basedOn w:val="Normalny"/>
    <w:rsid w:val="00065D35"/>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065D35"/>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065D35"/>
    <w:pPr>
      <w:numPr>
        <w:numId w:val="143"/>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065D35"/>
    <w:pPr>
      <w:numPr>
        <w:numId w:val="14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065D35"/>
    <w:pPr>
      <w:numPr>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065D35"/>
    <w:pPr>
      <w:numPr>
        <w:ilvl w:val="1"/>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065D35"/>
    <w:pPr>
      <w:numPr>
        <w:ilvl w:val="2"/>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065D35"/>
    <w:pPr>
      <w:numPr>
        <w:ilvl w:val="3"/>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065D35"/>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65D35"/>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65D35"/>
    <w:pPr>
      <w:tabs>
        <w:tab w:val="clear" w:pos="3402"/>
      </w:tabs>
      <w:spacing w:before="120" w:after="120" w:line="240" w:lineRule="auto"/>
      <w:jc w:val="center"/>
    </w:pPr>
    <w:rPr>
      <w:rFonts w:ascii="Times New Roman" w:eastAsia="Calibri" w:hAnsi="Times New Roman"/>
      <w:b/>
      <w:szCs w:val="22"/>
      <w:u w:val="single"/>
      <w:lang w:eastAsia="en-GB"/>
    </w:rPr>
  </w:style>
  <w:style w:type="table" w:customStyle="1" w:styleId="Siatkatabelijasna21">
    <w:name w:val="Siatka tabeli — jasna21"/>
    <w:basedOn w:val="Standardowy"/>
    <w:uiPriority w:val="40"/>
    <w:rsid w:val="009260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34">
    <w:name w:val="Font Style34"/>
    <w:uiPriority w:val="99"/>
    <w:rsid w:val="00EE43D4"/>
    <w:rPr>
      <w:rFonts w:ascii="Arial Narrow" w:hAnsi="Arial Narrow" w:cs="Arial Narrow"/>
      <w:sz w:val="18"/>
      <w:szCs w:val="18"/>
    </w:rPr>
  </w:style>
  <w:style w:type="paragraph" w:customStyle="1" w:styleId="tab">
    <w:name w:val="tab"/>
    <w:basedOn w:val="Normalny"/>
    <w:rsid w:val="00EE43D4"/>
    <w:pPr>
      <w:tabs>
        <w:tab w:val="clear" w:pos="3402"/>
      </w:tabs>
      <w:suppressAutoHyphens/>
      <w:autoSpaceDE w:val="0"/>
      <w:spacing w:before="60" w:line="240" w:lineRule="auto"/>
    </w:pPr>
    <w:rPr>
      <w:rFonts w:eastAsia="Calibri" w:cs="Arial"/>
      <w:spacing w:val="-3"/>
      <w:sz w:val="22"/>
      <w:szCs w:val="22"/>
      <w:lang w:val="en-US" w:eastAsia="ar-SA"/>
    </w:rPr>
  </w:style>
  <w:style w:type="table" w:styleId="Siatkatabelijasna">
    <w:name w:val="Grid Table Light"/>
    <w:basedOn w:val="Standardowy"/>
    <w:uiPriority w:val="40"/>
    <w:rsid w:val="009062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18513">
      <w:bodyDiv w:val="1"/>
      <w:marLeft w:val="0"/>
      <w:marRight w:val="0"/>
      <w:marTop w:val="0"/>
      <w:marBottom w:val="0"/>
      <w:divBdr>
        <w:top w:val="none" w:sz="0" w:space="0" w:color="auto"/>
        <w:left w:val="none" w:sz="0" w:space="0" w:color="auto"/>
        <w:bottom w:val="none" w:sz="0" w:space="0" w:color="auto"/>
        <w:right w:val="none" w:sz="0" w:space="0" w:color="auto"/>
      </w:divBdr>
    </w:div>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433481921">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6664">
      <w:bodyDiv w:val="1"/>
      <w:marLeft w:val="0"/>
      <w:marRight w:val="0"/>
      <w:marTop w:val="0"/>
      <w:marBottom w:val="0"/>
      <w:divBdr>
        <w:top w:val="none" w:sz="0" w:space="0" w:color="auto"/>
        <w:left w:val="none" w:sz="0" w:space="0" w:color="auto"/>
        <w:bottom w:val="none" w:sz="0" w:space="0" w:color="auto"/>
        <w:right w:val="none" w:sz="0" w:space="0" w:color="auto"/>
      </w:divBdr>
    </w:div>
    <w:div w:id="207122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a-polaniec.pl" TargetMode="External"/><Relationship Id="rId18" Type="http://schemas.openxmlformats.org/officeDocument/2006/relationships/hyperlink" Target="mailto:sebastian.scislowski@enea.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ukcje.eb2b.com.pl/"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ntoni.salij@enea.pl" TargetMode="External"/><Relationship Id="rId25" Type="http://schemas.openxmlformats.org/officeDocument/2006/relationships/hyperlink" Target="https://www.uzp.gov.pl/baza-wiedzy/jednolity-europejski-dokument-zamowienia%20" TargetMode="External"/><Relationship Id="rId33" Type="http://schemas.openxmlformats.org/officeDocument/2006/relationships/hyperlink" Target="https://www.nccert.pl" TargetMode="External"/><Relationship Id="rId2" Type="http://schemas.openxmlformats.org/officeDocument/2006/relationships/customXml" Target="../customXml/item2.xml"/><Relationship Id="rId16" Type="http://schemas.openxmlformats.org/officeDocument/2006/relationships/hyperlink" Target="https://aukcje.eb2b.com.pl/" TargetMode="External"/><Relationship Id="rId20" Type="http://schemas.openxmlformats.org/officeDocument/2006/relationships/hyperlink" Target="mailto:katarzyna.bak-mazur@ene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32" Type="http://schemas.openxmlformats.org/officeDocument/2006/relationships/hyperlink" Target="mailto:szczepaniak.jaroslaw@enea.pl" TargetMode="External"/><Relationship Id="rId5" Type="http://schemas.openxmlformats.org/officeDocument/2006/relationships/customXml" Target="../customXml/item5.xml"/><Relationship Id="rId15" Type="http://schemas.openxmlformats.org/officeDocument/2006/relationships/hyperlink" Target="https://www.enea.pl/bip/zamowienia/platforma-zakupowa" TargetMode="External"/><Relationship Id="rId23" Type="http://schemas.openxmlformats.org/officeDocument/2006/relationships/hyperlink" Target="https://aukcje.eb2b.com.pl" TargetMode="External"/><Relationship Id="rId28" Type="http://schemas.openxmlformats.org/officeDocument/2006/relationships/header" Target="header2.xml"/><Relationship Id="rId36"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mailto:szczepaniak.jaroslaw@enea.pl" TargetMode="External"/><Relationship Id="rId31" Type="http://schemas.openxmlformats.org/officeDocument/2006/relationships/hyperlink" Target="https://aukcje.eb2b.com.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kcje.eb2b.com.pl" TargetMode="External"/><Relationship Id="rId22" Type="http://schemas.openxmlformats.org/officeDocument/2006/relationships/hyperlink" Target="https://www.enea.pl/bip/zamowienia/platforma-zakupowa?order_title=&amp;c_name=&amp;tp=radioPublic&amp;order_item=&amp;c_type=&amp;order_type=&amp;public_time=&amp;action_time=&amp;create_time=%20%20" TargetMode="External"/><Relationship Id="rId27" Type="http://schemas.openxmlformats.org/officeDocument/2006/relationships/footer" Target="footer1.xml"/><Relationship Id="rId30" Type="http://schemas.openxmlformats.org/officeDocument/2006/relationships/hyperlink" Target="https://aukcje.eb2b.com.pl/" TargetMode="External"/><Relationship Id="rId35" Type="http://schemas.openxmlformats.org/officeDocument/2006/relationships/theme" Target="theme/theme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 xsi:nil="true"/>
    <_dlc_DocIdUrl xmlns="d7ff16a6-0c35-4183-aab1-f7a0fb157cbc">
      <Url xsi:nil="true"/>
      <Description xsi:nil="true"/>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3.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5.xml><?xml version="1.0" encoding="utf-8"?>
<ds:datastoreItem xmlns:ds="http://schemas.openxmlformats.org/officeDocument/2006/customXml" ds:itemID="{6A7D9AB1-6376-4FF7-B51A-7EF99C9C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17040</Words>
  <Characters>102240</Characters>
  <Application>Microsoft Office Word</Application>
  <DocSecurity>0</DocSecurity>
  <Lines>852</Lines>
  <Paragraphs>238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Szczepaniak Jarosław</cp:lastModifiedBy>
  <cp:revision>2</cp:revision>
  <cp:lastPrinted>2020-11-05T17:41:00Z</cp:lastPrinted>
  <dcterms:created xsi:type="dcterms:W3CDTF">2020-11-16T06:46:00Z</dcterms:created>
  <dcterms:modified xsi:type="dcterms:W3CDTF">2020-11-16T06:46:00Z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